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821" w:type="dxa"/>
        <w:jc w:val="center"/>
        <w:tblLook w:val="04A0" w:firstRow="1" w:lastRow="0" w:firstColumn="1" w:lastColumn="0" w:noHBand="0" w:noVBand="1"/>
      </w:tblPr>
      <w:tblGrid>
        <w:gridCol w:w="1449"/>
        <w:gridCol w:w="1771"/>
        <w:gridCol w:w="1022"/>
        <w:gridCol w:w="883"/>
        <w:gridCol w:w="947"/>
        <w:gridCol w:w="1372"/>
        <w:gridCol w:w="1062"/>
        <w:gridCol w:w="4762"/>
        <w:gridCol w:w="1553"/>
      </w:tblGrid>
      <w:tr w:rsidR="007C009D" w14:paraId="56989EAA" w14:textId="77777777" w:rsidTr="00403B9F">
        <w:trPr>
          <w:trHeight w:val="544"/>
          <w:tblHeader/>
          <w:jc w:val="center"/>
        </w:trPr>
        <w:tc>
          <w:tcPr>
            <w:tcW w:w="1449" w:type="dxa"/>
            <w:shd w:val="clear" w:color="auto" w:fill="595959" w:themeFill="text1" w:themeFillTint="A6"/>
            <w:vAlign w:val="center"/>
          </w:tcPr>
          <w:p w14:paraId="3E9D9E81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PROCESO ESTRATÉGICO</w:t>
            </w:r>
          </w:p>
        </w:tc>
        <w:tc>
          <w:tcPr>
            <w:tcW w:w="1771" w:type="dxa"/>
            <w:shd w:val="clear" w:color="auto" w:fill="595959" w:themeFill="text1" w:themeFillTint="A6"/>
            <w:vAlign w:val="center"/>
          </w:tcPr>
          <w:p w14:paraId="3FD67E60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22BAF59B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96CEEC8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VALOR ACTUAL</w:t>
            </w:r>
          </w:p>
        </w:tc>
        <w:tc>
          <w:tcPr>
            <w:tcW w:w="883" w:type="dxa"/>
            <w:shd w:val="clear" w:color="auto" w:fill="595959" w:themeFill="text1" w:themeFillTint="A6"/>
          </w:tcPr>
          <w:p w14:paraId="631166B1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2D9D6DD7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META</w:t>
            </w:r>
          </w:p>
          <w:p w14:paraId="0B8BAD45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947" w:type="dxa"/>
            <w:shd w:val="clear" w:color="auto" w:fill="595959" w:themeFill="text1" w:themeFillTint="A6"/>
            <w:vAlign w:val="center"/>
          </w:tcPr>
          <w:p w14:paraId="0882F395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UNIDAD DE MEDIDA</w:t>
            </w:r>
          </w:p>
        </w:tc>
        <w:tc>
          <w:tcPr>
            <w:tcW w:w="1372" w:type="dxa"/>
            <w:shd w:val="clear" w:color="auto" w:fill="595959" w:themeFill="text1" w:themeFillTint="A6"/>
            <w:vAlign w:val="center"/>
          </w:tcPr>
          <w:p w14:paraId="22C7417F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FINALIZACIÓN DE MEDICIÓN</w:t>
            </w:r>
          </w:p>
        </w:tc>
        <w:tc>
          <w:tcPr>
            <w:tcW w:w="1062" w:type="dxa"/>
            <w:shd w:val="clear" w:color="auto" w:fill="595959" w:themeFill="text1" w:themeFillTint="A6"/>
          </w:tcPr>
          <w:p w14:paraId="5128589D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TIPO DE RECURSOS A UTILIZAR</w:t>
            </w:r>
          </w:p>
        </w:tc>
        <w:tc>
          <w:tcPr>
            <w:tcW w:w="4762" w:type="dxa"/>
            <w:shd w:val="clear" w:color="auto" w:fill="595959" w:themeFill="text1" w:themeFillTint="A6"/>
            <w:vAlign w:val="center"/>
          </w:tcPr>
          <w:p w14:paraId="13DC50B6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FÓRMULA</w:t>
            </w:r>
          </w:p>
        </w:tc>
        <w:tc>
          <w:tcPr>
            <w:tcW w:w="1553" w:type="dxa"/>
            <w:shd w:val="clear" w:color="auto" w:fill="595959" w:themeFill="text1" w:themeFillTint="A6"/>
            <w:vAlign w:val="center"/>
          </w:tcPr>
          <w:p w14:paraId="06110926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7C009D" w14:paraId="69B2C385" w14:textId="77777777" w:rsidTr="00403B9F">
        <w:trPr>
          <w:trHeight w:val="692"/>
          <w:jc w:val="center"/>
        </w:trPr>
        <w:tc>
          <w:tcPr>
            <w:tcW w:w="1449" w:type="dxa"/>
            <w:vMerge w:val="restart"/>
            <w:shd w:val="clear" w:color="auto" w:fill="3030FC"/>
            <w:vAlign w:val="center"/>
          </w:tcPr>
          <w:p w14:paraId="380BD1E0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ACADÉMICO</w:t>
            </w:r>
          </w:p>
        </w:tc>
        <w:tc>
          <w:tcPr>
            <w:tcW w:w="1771" w:type="dxa"/>
            <w:vMerge w:val="restart"/>
            <w:shd w:val="clear" w:color="auto" w:fill="3030FC"/>
            <w:vAlign w:val="center"/>
          </w:tcPr>
          <w:p w14:paraId="387F4A5A" w14:textId="77777777" w:rsidR="007C009D" w:rsidRDefault="00E01170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 xml:space="preserve">GESTIONAR LOS PLANES Y PROGRAMAS DE ESTUDIO PARA LA FORMACIÓN </w:t>
            </w:r>
            <w:r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PROFESIONAL DE ESTUDIANTES.</w:t>
            </w:r>
          </w:p>
          <w:p w14:paraId="06543F95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917E548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4C3F729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16.79</w:t>
            </w:r>
          </w:p>
          <w:p w14:paraId="7CEDD155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4A84AA3B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37</w:t>
            </w:r>
          </w:p>
        </w:tc>
        <w:tc>
          <w:tcPr>
            <w:tcW w:w="947" w:type="dxa"/>
            <w:vAlign w:val="center"/>
          </w:tcPr>
          <w:p w14:paraId="5E83791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74CA4C03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0FD3004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CBF9BDC" w14:textId="77777777" w:rsidR="007C009D" w:rsidRDefault="007C009D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4DCB1380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02B7E168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Eficiencia Terminal en tiempo reglamentario</w:t>
            </w:r>
            <w:r>
              <w:rPr>
                <w:rFonts w:ascii="Montserrat" w:hAnsi="Montserrat" w:cs="Arial"/>
                <w:sz w:val="13"/>
                <w:szCs w:val="13"/>
              </w:rPr>
              <w:t>= (Número de Alumnos egresados (as) en tiempo reglamentario/ Números de alumnos inscritos)</w:t>
            </w:r>
          </w:p>
        </w:tc>
        <w:tc>
          <w:tcPr>
            <w:tcW w:w="1553" w:type="dxa"/>
            <w:vAlign w:val="center"/>
          </w:tcPr>
          <w:p w14:paraId="634F0655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5A309096" w14:textId="77777777" w:rsidTr="00403B9F">
        <w:trPr>
          <w:trHeight w:val="556"/>
          <w:jc w:val="center"/>
        </w:trPr>
        <w:tc>
          <w:tcPr>
            <w:tcW w:w="1449" w:type="dxa"/>
            <w:vMerge/>
            <w:shd w:val="clear" w:color="auto" w:fill="3030FC"/>
            <w:vAlign w:val="center"/>
          </w:tcPr>
          <w:p w14:paraId="0A03B197" w14:textId="77777777" w:rsidR="007C009D" w:rsidRDefault="007C009D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4AC0B363" w14:textId="77777777" w:rsidR="007C009D" w:rsidRDefault="007C009D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DAECC62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5E3A944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54</w:t>
            </w:r>
          </w:p>
        </w:tc>
        <w:tc>
          <w:tcPr>
            <w:tcW w:w="947" w:type="dxa"/>
            <w:vAlign w:val="center"/>
          </w:tcPr>
          <w:p w14:paraId="59E14B20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330BF805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6D36B925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6769BEC5" w14:textId="77777777" w:rsidR="007C009D" w:rsidRDefault="007C009D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EC86EFF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4A5707E6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Egreso= (</w:t>
            </w:r>
            <w:r>
              <w:rPr>
                <w:rFonts w:ascii="Montserrat" w:hAnsi="Montserrat" w:cs="Arial"/>
                <w:bCs/>
                <w:sz w:val="13"/>
                <w:szCs w:val="13"/>
              </w:rPr>
              <w:t>Número de Alumnos que Ingresan de una generación T / Entre número de alumnos que egresan de esa generación) * 100</w:t>
            </w:r>
          </w:p>
        </w:tc>
        <w:tc>
          <w:tcPr>
            <w:tcW w:w="1553" w:type="dxa"/>
            <w:vAlign w:val="center"/>
          </w:tcPr>
          <w:p w14:paraId="07D6E58A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(a))</w:t>
            </w:r>
          </w:p>
        </w:tc>
      </w:tr>
      <w:tr w:rsidR="007C009D" w14:paraId="43EF5AF8" w14:textId="77777777" w:rsidTr="00403B9F">
        <w:trPr>
          <w:trHeight w:val="556"/>
          <w:jc w:val="center"/>
        </w:trPr>
        <w:tc>
          <w:tcPr>
            <w:tcW w:w="1449" w:type="dxa"/>
            <w:vMerge/>
            <w:shd w:val="clear" w:color="auto" w:fill="3030FC"/>
            <w:vAlign w:val="center"/>
          </w:tcPr>
          <w:p w14:paraId="14279FD7" w14:textId="77777777" w:rsidR="007C009D" w:rsidRDefault="007C009D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4F2BAA4F" w14:textId="77777777" w:rsidR="007C009D" w:rsidRDefault="007C009D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931832C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49.63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B820D18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53</w:t>
            </w:r>
          </w:p>
        </w:tc>
        <w:tc>
          <w:tcPr>
            <w:tcW w:w="947" w:type="dxa"/>
            <w:vAlign w:val="center"/>
          </w:tcPr>
          <w:p w14:paraId="273D30F4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718BD54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1C831B48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6CBA5C11" w14:textId="77777777" w:rsidR="007C009D" w:rsidRDefault="007C009D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446AD9E2" w14:textId="77777777" w:rsidR="007C009D" w:rsidRDefault="00E0117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5235878C" w14:textId="77777777" w:rsidR="007C009D" w:rsidRDefault="00E0117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Titulación= (</w:t>
            </w:r>
            <w:r>
              <w:rPr>
                <w:rFonts w:ascii="Montserrat" w:hAnsi="Montserrat" w:cs="Arial"/>
                <w:sz w:val="13"/>
                <w:szCs w:val="13"/>
              </w:rPr>
              <w:t>Número de alumnos Egresados titulados / Número de alumnos egresados) * 100</w:t>
            </w:r>
          </w:p>
        </w:tc>
        <w:tc>
          <w:tcPr>
            <w:tcW w:w="1553" w:type="dxa"/>
            <w:vAlign w:val="center"/>
          </w:tcPr>
          <w:p w14:paraId="6A9DD488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3B58DC76" w14:textId="77777777" w:rsidTr="00403B9F">
        <w:trPr>
          <w:trHeight w:val="575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5081B5B5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1B24C3E3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C7B9AD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82.82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CF090A9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13EA79C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254EFE6B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62832603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Seguimiento </w:t>
            </w:r>
          </w:p>
        </w:tc>
        <w:tc>
          <w:tcPr>
            <w:tcW w:w="1062" w:type="dxa"/>
          </w:tcPr>
          <w:p w14:paraId="5C562471" w14:textId="77777777" w:rsidR="007C009D" w:rsidRDefault="007C009D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FC0FDB5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9D1EFDB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65EB7BF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 xml:space="preserve">Conformidad con el aprendizaje= 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(Créditos aprobados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créditos asignados) *100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EFICIENCIA TE</w:t>
            </w:r>
          </w:p>
        </w:tc>
        <w:tc>
          <w:tcPr>
            <w:tcW w:w="1553" w:type="dxa"/>
            <w:vAlign w:val="center"/>
          </w:tcPr>
          <w:p w14:paraId="1600E4D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24DB65BC" w14:textId="77777777" w:rsidTr="00403B9F">
        <w:trPr>
          <w:trHeight w:val="670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5B0E5D1A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51169E2A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BBE846D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6EB3B45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59</w:t>
            </w:r>
          </w:p>
        </w:tc>
        <w:tc>
          <w:tcPr>
            <w:tcW w:w="947" w:type="dxa"/>
            <w:vAlign w:val="center"/>
          </w:tcPr>
          <w:p w14:paraId="094D6850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79A778E9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8D67729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46A624C1" w14:textId="77777777" w:rsidR="007C009D" w:rsidRDefault="007C009D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EDCD72D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2937DC19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Matricula en programas reconocidos por su calidad= (</w:t>
            </w:r>
            <w:r>
              <w:rPr>
                <w:rFonts w:ascii="Montserrat" w:hAnsi="Montserrat" w:cs="Arial"/>
                <w:bCs/>
                <w:sz w:val="13"/>
                <w:szCs w:val="13"/>
              </w:rPr>
              <w:t xml:space="preserve">Número de alumnos inscritos en programas educativos de buena calidad (carreras acreditadas) /Número total de </w:t>
            </w:r>
            <w:r>
              <w:rPr>
                <w:rFonts w:ascii="Montserrat" w:hAnsi="Montserrat" w:cs="Arial"/>
                <w:bCs/>
                <w:sz w:val="13"/>
                <w:szCs w:val="13"/>
              </w:rPr>
              <w:t>alumnos) *100</w:t>
            </w:r>
          </w:p>
        </w:tc>
        <w:tc>
          <w:tcPr>
            <w:tcW w:w="1553" w:type="dxa"/>
            <w:vAlign w:val="center"/>
          </w:tcPr>
          <w:p w14:paraId="5F038392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6EA60D95" w14:textId="77777777" w:rsidTr="00403B9F">
        <w:trPr>
          <w:trHeight w:val="751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0FDAB424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543D908F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8DFA2BA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27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6729F2D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31.5</w:t>
            </w:r>
          </w:p>
        </w:tc>
        <w:tc>
          <w:tcPr>
            <w:tcW w:w="947" w:type="dxa"/>
            <w:vAlign w:val="center"/>
          </w:tcPr>
          <w:p w14:paraId="46514083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3624C026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3AEC547C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1771FB5B" w14:textId="77777777" w:rsidR="007C009D" w:rsidRDefault="007C009D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AC49187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320F95C0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1AF0B8F3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Nivel de Competitividad académica de los programas educativos=</w:t>
            </w:r>
            <w:r>
              <w:t xml:space="preserve"> (</w:t>
            </w:r>
            <w:r>
              <w:rPr>
                <w:rFonts w:ascii="Montserrat" w:hAnsi="Montserrat" w:cs="Arial"/>
                <w:bCs/>
                <w:sz w:val="13"/>
                <w:szCs w:val="13"/>
              </w:rPr>
              <w:t xml:space="preserve">Numero de programas educativos acreditados por COPAES/Número total de programas </w:t>
            </w:r>
            <w:r>
              <w:rPr>
                <w:rFonts w:ascii="Montserrat" w:hAnsi="Montserrat" w:cs="Arial"/>
                <w:bCs/>
                <w:sz w:val="13"/>
                <w:szCs w:val="13"/>
              </w:rPr>
              <w:t>educativos evaluables) *100</w:t>
            </w:r>
          </w:p>
        </w:tc>
        <w:tc>
          <w:tcPr>
            <w:tcW w:w="1553" w:type="dxa"/>
            <w:vAlign w:val="center"/>
          </w:tcPr>
          <w:p w14:paraId="1FF3FFB9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07AD739E" w14:textId="77777777" w:rsidTr="00403B9F">
        <w:trPr>
          <w:trHeight w:val="607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736401DD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5EA87B7C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0963C29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85.35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E8EAAE4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88</w:t>
            </w:r>
          </w:p>
        </w:tc>
        <w:tc>
          <w:tcPr>
            <w:tcW w:w="947" w:type="dxa"/>
            <w:vAlign w:val="center"/>
          </w:tcPr>
          <w:p w14:paraId="623EB6E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1AFCC675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E562734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7A2AF8A3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5D918411" w14:textId="77777777" w:rsidR="007C009D" w:rsidRDefault="007C009D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</w:rPr>
            </w:pPr>
          </w:p>
          <w:p w14:paraId="32846DF2" w14:textId="77777777" w:rsidR="007C009D" w:rsidRDefault="00E01170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D7ABABA" w14:textId="77777777" w:rsidR="007C009D" w:rsidRDefault="00E01170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</w:rPr>
              <w:t>Aprobación por materia institucional=</w:t>
            </w:r>
            <w:r>
              <w:rPr>
                <w:rFonts w:ascii="Montserrat" w:hAnsi="Montserrat" w:cs="Arial"/>
                <w:color w:val="000000" w:themeColor="text1"/>
                <w:sz w:val="13"/>
                <w:szCs w:val="13"/>
              </w:rPr>
              <w:t xml:space="preserve"> (Número de alumnos que Aprobaron la materia /Número de Alumnos que cursaron la materia) * 100</w:t>
            </w:r>
          </w:p>
        </w:tc>
        <w:tc>
          <w:tcPr>
            <w:tcW w:w="1553" w:type="dxa"/>
            <w:vAlign w:val="center"/>
          </w:tcPr>
          <w:p w14:paraId="085A34EF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46ED9CE6" w14:textId="77777777" w:rsidTr="00403B9F">
        <w:trPr>
          <w:trHeight w:val="296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2439301E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40F7BFD2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B86BBB8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10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ADC7947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7.9</w:t>
            </w:r>
          </w:p>
        </w:tc>
        <w:tc>
          <w:tcPr>
            <w:tcW w:w="947" w:type="dxa"/>
            <w:vAlign w:val="center"/>
          </w:tcPr>
          <w:p w14:paraId="7725874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75C4DEE7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1CA831D7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7B8CCA90" w14:textId="77777777" w:rsidR="007C009D" w:rsidRDefault="00E0117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  <w:p w14:paraId="6343DEC3" w14:textId="77777777" w:rsidR="007C009D" w:rsidRDefault="00E0117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3DC5C0C6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Deserción=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(Total de alumnos dados de baja temporal y definitivamente por ciclo escolar / matricula del ciclo escolar) * 100</w:t>
            </w:r>
          </w:p>
          <w:p w14:paraId="66812EEA" w14:textId="77777777" w:rsidR="007C009D" w:rsidRDefault="007C009D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1553" w:type="dxa"/>
            <w:vAlign w:val="center"/>
          </w:tcPr>
          <w:p w14:paraId="04F1AFB0" w14:textId="77777777" w:rsidR="007C009D" w:rsidRDefault="00E0117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7C009D" w14:paraId="14335C2C" w14:textId="77777777" w:rsidTr="004A1C30">
        <w:trPr>
          <w:trHeight w:val="296"/>
          <w:jc w:val="center"/>
        </w:trPr>
        <w:tc>
          <w:tcPr>
            <w:tcW w:w="1449" w:type="dxa"/>
            <w:vMerge/>
            <w:shd w:val="clear" w:color="auto" w:fill="auto"/>
            <w:vAlign w:val="center"/>
          </w:tcPr>
          <w:p w14:paraId="24A8F29B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0033CC"/>
            <w:vAlign w:val="center"/>
          </w:tcPr>
          <w:p w14:paraId="006FEFFE" w14:textId="6F30BB0D" w:rsidR="007C009D" w:rsidRDefault="00E01170">
            <w:pPr>
              <w:jc w:val="center"/>
              <w:rPr>
                <w:rFonts w:ascii="Montserrat" w:hAnsi="Montserrat" w:cs="Montserrat"/>
                <w:color w:val="FF0000"/>
                <w:sz w:val="13"/>
                <w:szCs w:val="13"/>
              </w:rPr>
            </w:pPr>
            <w:r>
              <w:rPr>
                <w:rFonts w:ascii="Montserrat" w:hAnsi="Montserrat" w:cs="Montserrat"/>
                <w:color w:val="000000" w:themeColor="text1"/>
                <w:sz w:val="13"/>
                <w:szCs w:val="13"/>
              </w:rPr>
              <w:t xml:space="preserve"> </w:t>
            </w:r>
          </w:p>
          <w:p w14:paraId="615681EB" w14:textId="77777777" w:rsidR="007C009D" w:rsidRDefault="007C009D">
            <w:pPr>
              <w:jc w:val="center"/>
              <w:rPr>
                <w:rFonts w:ascii="Montserrat" w:hAnsi="Montserrat" w:cs="Montserrat"/>
                <w:color w:val="FF0000"/>
                <w:sz w:val="13"/>
                <w:szCs w:val="13"/>
              </w:rPr>
            </w:pPr>
          </w:p>
          <w:p w14:paraId="4EC2F960" w14:textId="15F0F7B8" w:rsidR="007C009D" w:rsidRPr="004A1C30" w:rsidRDefault="00403B9F" w:rsidP="004A1C30">
            <w:pPr>
              <w:pStyle w:val="Prrafodelista"/>
              <w:ind w:left="0" w:right="-291"/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</w:pPr>
            <w:r w:rsidRPr="004A1C30"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  <w:t>REVISAR Y ACTUALIZAR MÓDULOS DE ESPECIALIDAD EN COLABORACIÓN CON</w:t>
            </w:r>
          </w:p>
          <w:p w14:paraId="28E5B77C" w14:textId="764A15AB" w:rsidR="007C009D" w:rsidRPr="004A1C30" w:rsidRDefault="00403B9F" w:rsidP="004A1C30">
            <w:pPr>
              <w:pStyle w:val="Prrafodelista"/>
              <w:ind w:left="0" w:right="-291"/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</w:pPr>
            <w:r w:rsidRPr="004A1C30"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  <w:t>EXPERTOS EN</w:t>
            </w:r>
          </w:p>
          <w:p w14:paraId="0FBCE133" w14:textId="6D81E1DE" w:rsidR="007C009D" w:rsidRPr="004A1C30" w:rsidRDefault="00403B9F" w:rsidP="004A1C30">
            <w:pPr>
              <w:pStyle w:val="Prrafodelista"/>
              <w:ind w:left="0" w:right="-291"/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</w:pPr>
            <w:r w:rsidRPr="004A1C30"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  <w:t>SOSTENIBILIDAD Y</w:t>
            </w:r>
          </w:p>
          <w:p w14:paraId="5C180A23" w14:textId="16BD736D" w:rsidR="007C009D" w:rsidRPr="004A1C30" w:rsidRDefault="00403B9F" w:rsidP="004A1C30">
            <w:pPr>
              <w:pStyle w:val="Prrafodelista"/>
              <w:ind w:left="0" w:right="-291"/>
              <w:rPr>
                <w:rFonts w:ascii="Montserrat" w:hAnsi="Montserrat" w:cs="Montserrat"/>
                <w:b/>
                <w:bCs/>
                <w:color w:val="FF0000"/>
                <w:sz w:val="13"/>
                <w:szCs w:val="13"/>
              </w:rPr>
            </w:pPr>
            <w:r w:rsidRPr="004A1C30"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  <w:t>CAMBIO CLIMÁTICO</w:t>
            </w:r>
          </w:p>
          <w:p w14:paraId="2149CBCA" w14:textId="77777777" w:rsidR="007C009D" w:rsidRDefault="007C009D">
            <w:pPr>
              <w:jc w:val="center"/>
              <w:rPr>
                <w:rFonts w:ascii="Montserrat" w:hAnsi="Montserrat" w:cs="Montserrat"/>
                <w:color w:val="FF0000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271BCD84" w14:textId="4BCC65FC" w:rsidR="007C009D" w:rsidRPr="00BB1606" w:rsidRDefault="00403B9F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0A7FF37" w14:textId="146400DA" w:rsidR="007C009D" w:rsidRPr="00BB1606" w:rsidRDefault="00403B9F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</w:t>
            </w:r>
          </w:p>
        </w:tc>
        <w:tc>
          <w:tcPr>
            <w:tcW w:w="947" w:type="dxa"/>
            <w:vAlign w:val="center"/>
          </w:tcPr>
          <w:p w14:paraId="77F6DF02" w14:textId="2B20DC25" w:rsidR="007C009D" w:rsidRPr="00BB1606" w:rsidRDefault="00403B9F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54D63DA5" w14:textId="7FF2CF91" w:rsidR="007C009D" w:rsidRPr="00BB1606" w:rsidRDefault="00403B9F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Tri</w:t>
            </w:r>
            <w:r w:rsidR="00E457E3"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anual </w:t>
            </w:r>
          </w:p>
        </w:tc>
        <w:tc>
          <w:tcPr>
            <w:tcW w:w="1062" w:type="dxa"/>
            <w:vAlign w:val="center"/>
          </w:tcPr>
          <w:p w14:paraId="55EAF157" w14:textId="77777777" w:rsidR="00E457E3" w:rsidRPr="00BB1606" w:rsidRDefault="00E457E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  <w:p w14:paraId="046D6DA6" w14:textId="77777777" w:rsidR="00E457E3" w:rsidRPr="00BB1606" w:rsidRDefault="00E457E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b/>
                <w:bCs/>
                <w:sz w:val="13"/>
                <w:szCs w:val="13"/>
              </w:rPr>
              <w:t>F</w:t>
            </w:r>
          </w:p>
          <w:p w14:paraId="3A07CEC4" w14:textId="313975EA" w:rsidR="007C009D" w:rsidRPr="00BB1606" w:rsidRDefault="00E457E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b/>
                <w:bCs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5893F74A" w14:textId="4638D5EF" w:rsidR="007C009D" w:rsidRPr="00BB1606" w:rsidRDefault="00E457E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Especialidad= </w:t>
            </w:r>
            <w:r w:rsidR="00260196" w:rsidRPr="00BB1606">
              <w:rPr>
                <w:rFonts w:ascii="Montserrat" w:hAnsi="Montserrat" w:cs="Arial"/>
                <w:b/>
                <w:bCs/>
                <w:sz w:val="13"/>
                <w:szCs w:val="13"/>
              </w:rPr>
              <w:t>Módulos de especialidad con materias alineadas al cambio climático</w:t>
            </w:r>
          </w:p>
        </w:tc>
        <w:tc>
          <w:tcPr>
            <w:tcW w:w="1553" w:type="dxa"/>
            <w:vAlign w:val="center"/>
          </w:tcPr>
          <w:p w14:paraId="05C4A80E" w14:textId="77777777" w:rsidR="007C009D" w:rsidRPr="00BB1606" w:rsidRDefault="00E457E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Subdirector (a)</w:t>
            </w:r>
          </w:p>
          <w:p w14:paraId="3F82B3AA" w14:textId="35DE54A1" w:rsidR="00E457E3" w:rsidRPr="00BB1606" w:rsidRDefault="00E457E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Académico (a)</w:t>
            </w:r>
          </w:p>
        </w:tc>
      </w:tr>
      <w:tr w:rsidR="004A1C30" w14:paraId="034A667F" w14:textId="77777777" w:rsidTr="00403B9F">
        <w:trPr>
          <w:trHeight w:val="484"/>
          <w:jc w:val="center"/>
        </w:trPr>
        <w:tc>
          <w:tcPr>
            <w:tcW w:w="1449" w:type="dxa"/>
            <w:vMerge w:val="restart"/>
            <w:shd w:val="clear" w:color="auto" w:fill="92D050"/>
            <w:vAlign w:val="center"/>
          </w:tcPr>
          <w:p w14:paraId="1163CE8B" w14:textId="77777777" w:rsidR="004A1C30" w:rsidRDefault="004A1C30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 xml:space="preserve">VINCULACIÓN </w:t>
            </w:r>
          </w:p>
        </w:tc>
        <w:tc>
          <w:tcPr>
            <w:tcW w:w="1771" w:type="dxa"/>
            <w:vMerge w:val="restart"/>
            <w:shd w:val="clear" w:color="auto" w:fill="92D050"/>
            <w:vAlign w:val="center"/>
          </w:tcPr>
          <w:p w14:paraId="3CF753B5" w14:textId="77777777" w:rsidR="004A1C30" w:rsidRDefault="004A1C30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 xml:space="preserve">CONTRIBUIR A LA FORMACIÓN INTEGRAL DEL ESTUDIANTE, A TRAVÉS DE SU VINCULACIÓN CON EL </w:t>
            </w: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lastRenderedPageBreak/>
              <w:t>SECTOR PRODUCTIVO, LA SOCIEDAD, LA CULTURA Y EL DEPORTE.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77531CD8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lastRenderedPageBreak/>
              <w:t>87.98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A867F5B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24D0ADB0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74A3F46D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  <w:p w14:paraId="50E50257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7C97B079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625A0F3C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3407659C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Servicio social=</w:t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(No. De estudiantes prestantes de servicio social </w:t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No. Total, de estudiantes que cumplen con el 70% de los créditos aprobados y que no han realizado su servicio social) *100</w:t>
            </w:r>
          </w:p>
        </w:tc>
        <w:tc>
          <w:tcPr>
            <w:tcW w:w="1553" w:type="dxa"/>
            <w:vAlign w:val="center"/>
          </w:tcPr>
          <w:p w14:paraId="1AD1F255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4A1C30" w14:paraId="3192BFBE" w14:textId="77777777" w:rsidTr="00403B9F">
        <w:trPr>
          <w:trHeight w:val="484"/>
          <w:jc w:val="center"/>
        </w:trPr>
        <w:tc>
          <w:tcPr>
            <w:tcW w:w="1449" w:type="dxa"/>
            <w:vMerge/>
            <w:shd w:val="clear" w:color="auto" w:fill="92D050"/>
            <w:vAlign w:val="center"/>
          </w:tcPr>
          <w:p w14:paraId="584AD1C7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495EAF9D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083EF3A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147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07D7210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80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78DC288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46C927B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auto"/>
          </w:tcPr>
          <w:p w14:paraId="443C3F91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565F7112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26819FC0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Residencias Profesionales=</w:t>
            </w:r>
            <w:r>
              <w:rPr>
                <w:rFonts w:ascii="Montserrat" w:hAnsi="Montserrat" w:cs="Arial"/>
                <w:color w:val="000000"/>
                <w:sz w:val="13"/>
                <w:szCs w:val="13"/>
              </w:rPr>
              <w:t xml:space="preserve"> (Total de alumnos participantes en residencias profesionales / Total de alumnos en posibilidad de realizar RP) *100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5DA44EB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4A1C30" w14:paraId="67475483" w14:textId="77777777" w:rsidTr="00403B9F">
        <w:trPr>
          <w:trHeight w:val="484"/>
          <w:jc w:val="center"/>
        </w:trPr>
        <w:tc>
          <w:tcPr>
            <w:tcW w:w="1449" w:type="dxa"/>
            <w:vMerge/>
            <w:shd w:val="clear" w:color="auto" w:fill="92D050"/>
            <w:vAlign w:val="center"/>
          </w:tcPr>
          <w:p w14:paraId="65D2A3BA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5CE01041" w14:textId="77777777" w:rsidR="004A1C30" w:rsidRDefault="004A1C30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ADC66DB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vAlign w:val="center"/>
          </w:tcPr>
          <w:p w14:paraId="14629FDA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35</w:t>
            </w:r>
          </w:p>
        </w:tc>
        <w:tc>
          <w:tcPr>
            <w:tcW w:w="947" w:type="dxa"/>
            <w:vAlign w:val="center"/>
          </w:tcPr>
          <w:p w14:paraId="269B1BD4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27875F3F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0F5DB574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1906D425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36056157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07740E8A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Seguimiento a Egresados=</w:t>
            </w:r>
            <w:r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 xml:space="preserve"> (Egresados de los años T que respondieron el instrumento / Egresados de los años T) * 100</w:t>
            </w:r>
          </w:p>
        </w:tc>
        <w:tc>
          <w:tcPr>
            <w:tcW w:w="1553" w:type="dxa"/>
            <w:vAlign w:val="center"/>
          </w:tcPr>
          <w:p w14:paraId="0A5E8600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4A1C30" w14:paraId="044FF4F1" w14:textId="77777777" w:rsidTr="00403B9F">
        <w:trPr>
          <w:trHeight w:val="581"/>
          <w:jc w:val="center"/>
        </w:trPr>
        <w:tc>
          <w:tcPr>
            <w:tcW w:w="1449" w:type="dxa"/>
            <w:vMerge/>
            <w:shd w:val="clear" w:color="auto" w:fill="92D050"/>
          </w:tcPr>
          <w:p w14:paraId="36820D5E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36479894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3B53FE7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highlight w:val="red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20.07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B616E77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vAlign w:val="center"/>
          </w:tcPr>
          <w:p w14:paraId="33D79449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7060922D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43D4CA80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5569579B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4552BD9C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</w:tc>
        <w:tc>
          <w:tcPr>
            <w:tcW w:w="4762" w:type="dxa"/>
            <w:vAlign w:val="center"/>
          </w:tcPr>
          <w:p w14:paraId="1240DD85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Visitas a empresas=</w:t>
            </w:r>
          </w:p>
          <w:p w14:paraId="5D7EF49B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(No. de estudiantes que realizan visitas a empresas </w:t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Matricula total) *100</w:t>
            </w:r>
          </w:p>
        </w:tc>
        <w:tc>
          <w:tcPr>
            <w:tcW w:w="1553" w:type="dxa"/>
            <w:vAlign w:val="center"/>
          </w:tcPr>
          <w:p w14:paraId="6A7ACE79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(a)/ subdirector (a) de Planeación</w:t>
            </w:r>
          </w:p>
        </w:tc>
      </w:tr>
      <w:tr w:rsidR="004A1C30" w14:paraId="34D8B8F4" w14:textId="77777777" w:rsidTr="00403B9F">
        <w:trPr>
          <w:trHeight w:val="579"/>
          <w:jc w:val="center"/>
        </w:trPr>
        <w:tc>
          <w:tcPr>
            <w:tcW w:w="1449" w:type="dxa"/>
            <w:vMerge/>
            <w:shd w:val="clear" w:color="auto" w:fill="92D050"/>
          </w:tcPr>
          <w:p w14:paraId="0A747422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3097E0C5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D96A3AE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2.96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7123A4E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14:paraId="015391FD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14:paraId="7E144D9B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FFFFFF" w:themeFill="background1"/>
          </w:tcPr>
          <w:p w14:paraId="6BF22413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435EE084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29D80C49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</w:tc>
        <w:tc>
          <w:tcPr>
            <w:tcW w:w="4762" w:type="dxa"/>
            <w:shd w:val="clear" w:color="auto" w:fill="FFFFFF" w:themeFill="background1"/>
            <w:vAlign w:val="center"/>
          </w:tcPr>
          <w:p w14:paraId="605C0850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Participación en actividades culturales=</w:t>
            </w:r>
            <w:r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(Número de estudiantes participantes en actividades culturales ÷ Matrícula total) *100</w:t>
            </w:r>
          </w:p>
        </w:tc>
        <w:tc>
          <w:tcPr>
            <w:tcW w:w="1553" w:type="dxa"/>
            <w:vAlign w:val="center"/>
          </w:tcPr>
          <w:p w14:paraId="45B7BCF4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4A1C30" w14:paraId="20C7D923" w14:textId="77777777" w:rsidTr="00403B9F">
        <w:trPr>
          <w:trHeight w:val="51"/>
          <w:jc w:val="center"/>
        </w:trPr>
        <w:tc>
          <w:tcPr>
            <w:tcW w:w="1449" w:type="dxa"/>
            <w:vMerge/>
            <w:shd w:val="clear" w:color="auto" w:fill="92D050"/>
          </w:tcPr>
          <w:p w14:paraId="793C3A16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168D48D8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5303AD8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64E4908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40</w:t>
            </w:r>
          </w:p>
        </w:tc>
        <w:tc>
          <w:tcPr>
            <w:tcW w:w="947" w:type="dxa"/>
            <w:vAlign w:val="center"/>
          </w:tcPr>
          <w:p w14:paraId="6454AC91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1F6D2FC3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3ACE13B2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0ED674ED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545052BB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  <w:p w14:paraId="2882B756" w14:textId="77777777" w:rsidR="004A1C30" w:rsidRDefault="004A1C30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</w:tc>
        <w:tc>
          <w:tcPr>
            <w:tcW w:w="4762" w:type="dxa"/>
            <w:vAlign w:val="center"/>
          </w:tcPr>
          <w:p w14:paraId="39C02B32" w14:textId="77777777" w:rsidR="004A1C30" w:rsidRDefault="004A1C30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Participación en actividades deportivas=</w:t>
            </w:r>
          </w:p>
          <w:p w14:paraId="1C45E58C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  <w:lang w:val="es-ES"/>
              </w:rPr>
              <w:t>(Número de estudiantes participantes en actividades deportivas ÷ Matrícula total) *100</w:t>
            </w:r>
          </w:p>
        </w:tc>
        <w:tc>
          <w:tcPr>
            <w:tcW w:w="1553" w:type="dxa"/>
            <w:vAlign w:val="center"/>
          </w:tcPr>
          <w:p w14:paraId="4083F12B" w14:textId="77777777" w:rsidR="004A1C30" w:rsidRDefault="004A1C3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4A1C30" w14:paraId="2776CCF7" w14:textId="77777777" w:rsidTr="00AF6D6D">
        <w:trPr>
          <w:trHeight w:val="51"/>
          <w:jc w:val="center"/>
        </w:trPr>
        <w:tc>
          <w:tcPr>
            <w:tcW w:w="1449" w:type="dxa"/>
            <w:vMerge/>
            <w:shd w:val="clear" w:color="auto" w:fill="92D050"/>
          </w:tcPr>
          <w:p w14:paraId="2DE1D760" w14:textId="77777777" w:rsidR="004A1C30" w:rsidRDefault="004A1C30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92D050"/>
          </w:tcPr>
          <w:p w14:paraId="4C10588A" w14:textId="77777777" w:rsidR="004A1C30" w:rsidRPr="004A1C30" w:rsidRDefault="004A1C30" w:rsidP="00391949">
            <w:pPr>
              <w:jc w:val="center"/>
              <w:rPr>
                <w:rFonts w:ascii="Montserrat" w:eastAsia="Calibri" w:hAnsi="Montserrat" w:cs="Arial"/>
                <w:color w:val="FF0000"/>
                <w:sz w:val="13"/>
                <w:szCs w:val="13"/>
                <w:lang w:eastAsia="en-US"/>
              </w:rPr>
            </w:pPr>
          </w:p>
          <w:p w14:paraId="2A2177BB" w14:textId="6293C179" w:rsidR="004A1C30" w:rsidRPr="004A1C30" w:rsidRDefault="004A1C30" w:rsidP="00391949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4A1C30">
              <w:rPr>
                <w:rFonts w:ascii="Montserrat" w:hAnsi="Montserrat" w:cs="Montserrat"/>
                <w:b/>
                <w:bCs/>
                <w:color w:val="FFFFFF" w:themeColor="background1"/>
                <w:sz w:val="13"/>
                <w:szCs w:val="13"/>
              </w:rPr>
              <w:t>FOMENTAR LA PARTICIPACIÓN ESTUDIANTIL EN PROYECTOS DE ADAPTACIÓN CLIMÁTICA</w:t>
            </w:r>
          </w:p>
          <w:p w14:paraId="60FB135A" w14:textId="77777777" w:rsidR="004A1C30" w:rsidRPr="004A1C30" w:rsidRDefault="004A1C30" w:rsidP="00391949">
            <w:pPr>
              <w:jc w:val="center"/>
              <w:rPr>
                <w:rFonts w:ascii="Montserrat" w:eastAsia="Calibri" w:hAnsi="Montserrat" w:cs="Arial"/>
                <w:color w:val="FF0000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B225C68" w14:textId="4CB71866" w:rsidR="004A1C30" w:rsidRPr="00BB1606" w:rsidRDefault="004A1C30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03FCD2A" w14:textId="63843A6C" w:rsidR="004A1C30" w:rsidRPr="00BB1606" w:rsidRDefault="004A1C30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14:paraId="7AAE6D64" w14:textId="4A38AEDE" w:rsidR="004A1C30" w:rsidRPr="00BB1606" w:rsidRDefault="004A1C30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14:paraId="10A78AD2" w14:textId="7B9969EA" w:rsidR="004A1C30" w:rsidRPr="00BB1606" w:rsidRDefault="004A1C30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FFFFFF" w:themeFill="background1"/>
          </w:tcPr>
          <w:p w14:paraId="4C1C937F" w14:textId="77777777" w:rsidR="004A1C30" w:rsidRPr="00BB1606" w:rsidRDefault="004A1C30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38CA5481" w14:textId="77777777" w:rsidR="004A1C30" w:rsidRPr="00BB1606" w:rsidRDefault="004A1C30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47812C18" w14:textId="7F5346A6" w:rsidR="004A1C30" w:rsidRPr="00BB1606" w:rsidRDefault="004A1C30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BB1606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418578C0" w14:textId="77777777" w:rsidR="004A1C30" w:rsidRPr="00BB1606" w:rsidRDefault="004A1C30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BB1606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06854693" w14:textId="38762409" w:rsidR="004A1C30" w:rsidRPr="00BB1606" w:rsidRDefault="004A1C30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BB1606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</w:tc>
        <w:tc>
          <w:tcPr>
            <w:tcW w:w="4762" w:type="dxa"/>
            <w:shd w:val="clear" w:color="auto" w:fill="FFFFFF" w:themeFill="background1"/>
            <w:vAlign w:val="center"/>
          </w:tcPr>
          <w:p w14:paraId="41F1364A" w14:textId="714D6BC2" w:rsidR="004A1C30" w:rsidRPr="00BB1606" w:rsidRDefault="004A1C30" w:rsidP="00391949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BB1606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Participación en actividades de adaptación al cambio climático=</w:t>
            </w:r>
            <w:r w:rsidRPr="00BB1606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(Número de estudiantes participantes en actividades ÷ Matrícula total) *100</w:t>
            </w:r>
          </w:p>
        </w:tc>
        <w:tc>
          <w:tcPr>
            <w:tcW w:w="1553" w:type="dxa"/>
            <w:vAlign w:val="center"/>
          </w:tcPr>
          <w:p w14:paraId="5B904F26" w14:textId="77777777" w:rsidR="004A1C30" w:rsidRPr="00BB1606" w:rsidRDefault="004A1C30" w:rsidP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Subdirector (a)</w:t>
            </w:r>
          </w:p>
          <w:p w14:paraId="6694E25F" w14:textId="77777777" w:rsidR="004A1C30" w:rsidRPr="00BB1606" w:rsidRDefault="004A1C30" w:rsidP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Académico (a)</w:t>
            </w:r>
          </w:p>
          <w:p w14:paraId="5DBC9A42" w14:textId="1248CEBF" w:rsidR="004A1C30" w:rsidRPr="00BB1606" w:rsidRDefault="004A1C30" w:rsidP="004A1C30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BB1606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391949" w14:paraId="0A445055" w14:textId="77777777" w:rsidTr="00403B9F">
        <w:trPr>
          <w:trHeight w:val="529"/>
          <w:jc w:val="center"/>
        </w:trPr>
        <w:tc>
          <w:tcPr>
            <w:tcW w:w="1449" w:type="dxa"/>
            <w:shd w:val="clear" w:color="auto" w:fill="FFCC00"/>
            <w:vAlign w:val="center"/>
          </w:tcPr>
          <w:p w14:paraId="13A1E44B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PLANEACIÓN</w:t>
            </w:r>
          </w:p>
          <w:p w14:paraId="44BFCC71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FFCC00"/>
            <w:vAlign w:val="center"/>
          </w:tcPr>
          <w:p w14:paraId="0D12D19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REALIZAR LA PLANEACIÓN, PROGRAMACIÓN, PRESUPUESTACIÓN, SEGUIMIENTO Y EVALUACIÓN DE LAS ACCIONES PARA CUMPLIR CON LOS REQUISITOS DEL SERVICIO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25FE31DE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77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3CBE01A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5F60FFBD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273FDBA4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57D9DE38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C2EFAA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15309F4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9B17FFA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987655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A47E4C5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03202074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 xml:space="preserve">Índice de metas alcanzadas PTA= </w:t>
            </w:r>
          </w:p>
          <w:p w14:paraId="0289AF2D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 (No. de metas del PTA alcanzadas anualmente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No de metas del PTA programadas) *100</w:t>
            </w:r>
          </w:p>
        </w:tc>
        <w:tc>
          <w:tcPr>
            <w:tcW w:w="1553" w:type="dxa"/>
            <w:vAlign w:val="center"/>
          </w:tcPr>
          <w:p w14:paraId="77120B31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391949" w14:paraId="3CD70635" w14:textId="77777777" w:rsidTr="00403B9F">
        <w:trPr>
          <w:trHeight w:val="293"/>
          <w:jc w:val="center"/>
        </w:trPr>
        <w:tc>
          <w:tcPr>
            <w:tcW w:w="1449" w:type="dxa"/>
            <w:vMerge w:val="restart"/>
            <w:shd w:val="clear" w:color="auto" w:fill="C00000"/>
            <w:vAlign w:val="center"/>
          </w:tcPr>
          <w:p w14:paraId="79CA90B0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6B1D988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ADMINISTRACIÓN DE LOS RECURSOS</w:t>
            </w:r>
          </w:p>
        </w:tc>
        <w:tc>
          <w:tcPr>
            <w:tcW w:w="1771" w:type="dxa"/>
            <w:vMerge w:val="restart"/>
            <w:shd w:val="clear" w:color="auto" w:fill="C00000"/>
            <w:vAlign w:val="center"/>
          </w:tcPr>
          <w:p w14:paraId="6971AF7C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496621A8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DETERMINAR Y PROPORCIONAR LOS RECURSOS NECESARIOS PARA   LOGRAR LA CONFORMIDAD CON LOS REQUISITOS DEL SERVICIO EDUCATIVO</w:t>
            </w:r>
          </w:p>
        </w:tc>
        <w:tc>
          <w:tcPr>
            <w:tcW w:w="1022" w:type="dxa"/>
            <w:shd w:val="clear" w:color="auto" w:fill="auto"/>
          </w:tcPr>
          <w:p w14:paraId="6E25FC4D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24D00BF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1F227315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07A5C25A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7D1DA26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74EB391A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7EFAA0F0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6FFD192F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5BBC25F8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C098BB6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75419F2E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71848E4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055379FD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6E7B8EF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 xml:space="preserve">Mantenimiento preventivo 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No. de mantenimientos programados) * 100</w:t>
            </w:r>
          </w:p>
        </w:tc>
        <w:tc>
          <w:tcPr>
            <w:tcW w:w="1553" w:type="dxa"/>
            <w:vAlign w:val="center"/>
          </w:tcPr>
          <w:p w14:paraId="15277797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  <w:p w14:paraId="26238CA3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  <w:tr w:rsidR="00391949" w14:paraId="2062BD16" w14:textId="77777777" w:rsidTr="00403B9F">
        <w:trPr>
          <w:trHeight w:val="731"/>
          <w:jc w:val="center"/>
        </w:trPr>
        <w:tc>
          <w:tcPr>
            <w:tcW w:w="1449" w:type="dxa"/>
            <w:vMerge/>
            <w:shd w:val="clear" w:color="auto" w:fill="C00000"/>
            <w:vAlign w:val="center"/>
          </w:tcPr>
          <w:p w14:paraId="2015F38D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052D28F7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30893CCF" w14:textId="77777777" w:rsidR="00391949" w:rsidRDefault="00391949" w:rsidP="00391949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1BEEAA11" w14:textId="77777777" w:rsidR="00391949" w:rsidRDefault="00391949" w:rsidP="00391949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DFF11FD" w14:textId="77777777" w:rsidR="00391949" w:rsidRDefault="00391949" w:rsidP="00391949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2D61D926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1DD4502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75140810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1C863F7B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653E1A4A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A83631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3D7D843C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1346B696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1AD7423B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4F148B94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 xml:space="preserve">Mantenimiento correctivo 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No. de mantenimientos solicitados) *100</w:t>
            </w:r>
          </w:p>
        </w:tc>
        <w:tc>
          <w:tcPr>
            <w:tcW w:w="1553" w:type="dxa"/>
            <w:vAlign w:val="center"/>
          </w:tcPr>
          <w:p w14:paraId="623B84CE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391949" w14:paraId="5A9DED5D" w14:textId="77777777" w:rsidTr="00403B9F">
        <w:trPr>
          <w:trHeight w:val="499"/>
          <w:jc w:val="center"/>
        </w:trPr>
        <w:tc>
          <w:tcPr>
            <w:tcW w:w="1449" w:type="dxa"/>
            <w:vMerge/>
            <w:shd w:val="clear" w:color="auto" w:fill="C00000"/>
            <w:vAlign w:val="center"/>
          </w:tcPr>
          <w:p w14:paraId="06FCBE33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29196FC3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4FE15F62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141520C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99619AE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75.44</w:t>
            </w:r>
          </w:p>
        </w:tc>
        <w:tc>
          <w:tcPr>
            <w:tcW w:w="883" w:type="dxa"/>
            <w:shd w:val="clear" w:color="auto" w:fill="auto"/>
          </w:tcPr>
          <w:p w14:paraId="5E63D6F7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73AA8C2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068EAF3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60</w:t>
            </w:r>
          </w:p>
        </w:tc>
        <w:tc>
          <w:tcPr>
            <w:tcW w:w="947" w:type="dxa"/>
            <w:vAlign w:val="center"/>
          </w:tcPr>
          <w:p w14:paraId="340A4944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9A97924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45991FD6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E6732B4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7810F4AF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D87E0D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20C9C7AA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Personal docente capacitado=</w:t>
            </w:r>
          </w:p>
          <w:p w14:paraId="77FD8EA2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(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Número de personas con plaza docente capacitado con al menos 20 horas 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Número total de personal con plaza docente en el instituto) *100</w:t>
            </w:r>
          </w:p>
        </w:tc>
        <w:tc>
          <w:tcPr>
            <w:tcW w:w="1553" w:type="dxa"/>
            <w:vAlign w:val="center"/>
          </w:tcPr>
          <w:p w14:paraId="5555E0CD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391949" w14:paraId="2684903F" w14:textId="77777777" w:rsidTr="00403B9F">
        <w:trPr>
          <w:trHeight w:val="679"/>
          <w:jc w:val="center"/>
        </w:trPr>
        <w:tc>
          <w:tcPr>
            <w:tcW w:w="1449" w:type="dxa"/>
            <w:vMerge/>
            <w:shd w:val="clear" w:color="auto" w:fill="C00000"/>
            <w:vAlign w:val="center"/>
          </w:tcPr>
          <w:p w14:paraId="77A80144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034590E8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ED4C9DB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45.51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450AB87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05D14A24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4915F05D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Anual </w:t>
            </w:r>
          </w:p>
        </w:tc>
        <w:tc>
          <w:tcPr>
            <w:tcW w:w="1062" w:type="dxa"/>
          </w:tcPr>
          <w:p w14:paraId="69B2FCD8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29ADB3D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9D974CC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06629473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0EE5A731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1B4BCB1C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 xml:space="preserve">Personal directivo y de apoyo y asistencia a la educación capacitado= </w:t>
            </w:r>
          </w:p>
          <w:p w14:paraId="45BBAF83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 (Número de personal directivo y de apoyo y asistencia a la educación capacitado con al menos 20 horas 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 Número total de personal directivo y de apoyo y asistencia a la educación del instituto) *100</w:t>
            </w:r>
          </w:p>
          <w:p w14:paraId="4C49133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2A735B5C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391949" w14:paraId="44641C53" w14:textId="77777777" w:rsidTr="00403B9F">
        <w:trPr>
          <w:trHeight w:val="484"/>
          <w:jc w:val="center"/>
        </w:trPr>
        <w:tc>
          <w:tcPr>
            <w:tcW w:w="1449" w:type="dxa"/>
            <w:vMerge w:val="restart"/>
            <w:shd w:val="clear" w:color="auto" w:fill="244061" w:themeFill="accent1" w:themeFillShade="80"/>
            <w:vAlign w:val="center"/>
          </w:tcPr>
          <w:p w14:paraId="469E80BA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EDUCACIÓN</w:t>
            </w:r>
          </w:p>
        </w:tc>
        <w:tc>
          <w:tcPr>
            <w:tcW w:w="1771" w:type="dxa"/>
            <w:vMerge w:val="restart"/>
            <w:shd w:val="clear" w:color="auto" w:fill="244061" w:themeFill="accent1" w:themeFillShade="80"/>
            <w:vAlign w:val="center"/>
          </w:tcPr>
          <w:p w14:paraId="49BD301E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GESTIONAR EL SERVICIO EDUCATIVO PARA LOGRAR LA SATISFACCIÓN DE ESTUDIANTES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79EBD2D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704DADF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</w:t>
            </w:r>
          </w:p>
        </w:tc>
        <w:tc>
          <w:tcPr>
            <w:tcW w:w="947" w:type="dxa"/>
            <w:vAlign w:val="center"/>
          </w:tcPr>
          <w:p w14:paraId="404D8995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79A3FA88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22CF38B5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2BF30A1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7BB93ECA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Evaluación docente</w:t>
            </w:r>
          </w:p>
          <w:p w14:paraId="0CAAD555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Promedio institucional de la evaluación al desempeño docente</w:t>
            </w:r>
          </w:p>
          <w:p w14:paraId="10C6D15C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365A61BB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391949" w14:paraId="5FE1C67F" w14:textId="77777777" w:rsidTr="00403B9F">
        <w:trPr>
          <w:trHeight w:val="339"/>
          <w:jc w:val="center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4F9F6A60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31C0D6FE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E049A4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19E6A22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947" w:type="dxa"/>
            <w:vAlign w:val="center"/>
          </w:tcPr>
          <w:p w14:paraId="555A6EDF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095C36A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Semestral </w:t>
            </w:r>
          </w:p>
        </w:tc>
        <w:tc>
          <w:tcPr>
            <w:tcW w:w="1062" w:type="dxa"/>
          </w:tcPr>
          <w:p w14:paraId="31A9961C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1F08A29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13F12682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55EF403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46C3E610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645DDEE2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Encuesta de servicios</w:t>
            </w:r>
          </w:p>
          <w:p w14:paraId="003C739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Calificación por área en Encuestas de Servicio</w:t>
            </w:r>
          </w:p>
        </w:tc>
        <w:tc>
          <w:tcPr>
            <w:tcW w:w="1553" w:type="dxa"/>
            <w:vAlign w:val="center"/>
          </w:tcPr>
          <w:p w14:paraId="2A2B72D9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Subdirectores</w:t>
            </w:r>
          </w:p>
        </w:tc>
      </w:tr>
      <w:tr w:rsidR="00391949" w14:paraId="5298FF31" w14:textId="77777777" w:rsidTr="00403B9F">
        <w:trPr>
          <w:trHeight w:val="499"/>
          <w:jc w:val="center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388F24A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67C40042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54ADC16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3EA185B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6B4FECD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947" w:type="dxa"/>
            <w:vAlign w:val="center"/>
          </w:tcPr>
          <w:p w14:paraId="289FCA9A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152C3E67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5D62C1B2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0ADA00F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0FE2237D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Quejas y sugerencias=</w:t>
            </w:r>
          </w:p>
          <w:p w14:paraId="71782330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(Quejas y/o sugerencias atendidas en tiempo y forma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quejas y/o sugerencias recibidas) *100</w:t>
            </w:r>
          </w:p>
        </w:tc>
        <w:tc>
          <w:tcPr>
            <w:tcW w:w="1553" w:type="dxa"/>
            <w:vAlign w:val="center"/>
          </w:tcPr>
          <w:p w14:paraId="28EACBCB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  <w:tr w:rsidR="00391949" w14:paraId="61627FD2" w14:textId="77777777" w:rsidTr="00403B9F">
        <w:trPr>
          <w:trHeight w:val="515"/>
          <w:jc w:val="center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5282C97A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7E781C84" w14:textId="77777777" w:rsidR="00391949" w:rsidRDefault="00391949" w:rsidP="00391949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0EAF3EE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09CD498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75</w:t>
            </w:r>
          </w:p>
        </w:tc>
        <w:tc>
          <w:tcPr>
            <w:tcW w:w="947" w:type="dxa"/>
            <w:vAlign w:val="center"/>
          </w:tcPr>
          <w:p w14:paraId="0B948A9D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5C964FC6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0D7F3540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42A9551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0AF1FB0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695F85EA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10A16031" w14:textId="77777777" w:rsidR="00391949" w:rsidRDefault="00391949" w:rsidP="00391949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19F3E6C9" w14:textId="77777777" w:rsidR="00391949" w:rsidRDefault="00391949" w:rsidP="00391949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Indicador de cumplimientos del plan rector del SIG=</w:t>
            </w:r>
            <w:r>
              <w:rPr>
                <w:rFonts w:ascii="Montserrat" w:hAnsi="Montserrat" w:cs="Arial"/>
                <w:sz w:val="13"/>
                <w:szCs w:val="13"/>
              </w:rPr>
              <w:t xml:space="preserve"> </w:t>
            </w:r>
          </w:p>
          <w:p w14:paraId="3CE95C3A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(Número total de indicadores cumplidos </w:t>
            </w:r>
            <w:r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>
              <w:rPr>
                <w:rFonts w:ascii="Montserrat" w:hAnsi="Montserrat" w:cs="Arial"/>
                <w:sz w:val="13"/>
                <w:szCs w:val="13"/>
              </w:rPr>
              <w:t>(Número total de indicadores del plan rector-1)) *100</w:t>
            </w:r>
          </w:p>
        </w:tc>
        <w:tc>
          <w:tcPr>
            <w:tcW w:w="1553" w:type="dxa"/>
            <w:vAlign w:val="center"/>
          </w:tcPr>
          <w:p w14:paraId="5F83E12E" w14:textId="77777777" w:rsidR="00391949" w:rsidRDefault="00391949" w:rsidP="003919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</w:tbl>
    <w:p w14:paraId="1ACE7A87" w14:textId="77777777" w:rsidR="007C009D" w:rsidRDefault="007C009D">
      <w:pPr>
        <w:rPr>
          <w:rFonts w:ascii="Montserrat" w:hAnsi="Montserrat" w:cs="Tahoma"/>
          <w:sz w:val="13"/>
          <w:szCs w:val="13"/>
        </w:rPr>
      </w:pPr>
    </w:p>
    <w:p w14:paraId="7E3F3B58" w14:textId="77777777" w:rsidR="007C009D" w:rsidRDefault="007C009D">
      <w:pPr>
        <w:tabs>
          <w:tab w:val="left" w:pos="3480"/>
        </w:tabs>
        <w:jc w:val="center"/>
        <w:rPr>
          <w:rFonts w:ascii="Formata" w:hAnsi="Formata" w:cs="Formata"/>
          <w:b/>
          <w:bCs/>
          <w:color w:val="1F752E"/>
          <w:sz w:val="32"/>
          <w:szCs w:val="28"/>
        </w:rPr>
      </w:pPr>
    </w:p>
    <w:p w14:paraId="5AD4A8E9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B60DBEC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DE1A814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4F9DBB6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06EA3CB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F8E71F2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6B62A87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58A602D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8985DBD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850E8C4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2FE5728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2627CF7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760C4B5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6671758" w14:textId="77777777" w:rsidR="007C009D" w:rsidRDefault="007C009D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D52B982" w14:textId="77777777" w:rsidR="00DC4814" w:rsidRPr="002F6687" w:rsidRDefault="00DC4814" w:rsidP="00DC4814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  <w:r w:rsidRPr="002F6687">
        <w:rPr>
          <w:rFonts w:ascii="Arial" w:hAnsi="Arial" w:cs="Arial"/>
          <w:b/>
          <w:bCs/>
          <w:sz w:val="20"/>
          <w:szCs w:val="20"/>
        </w:rPr>
        <w:t>INDICADORES AMBIENTALES</w:t>
      </w:r>
    </w:p>
    <w:tbl>
      <w:tblPr>
        <w:tblStyle w:val="Tablaconcuadrcula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7C009D" w14:paraId="69FF10C3" w14:textId="77777777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28ED359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7C4ED332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77092B82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35D70E4B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164C14A9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FC160D2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38AC58CB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46D72B01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FÓRMULA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4799953D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7C009D" w14:paraId="5D0B7580" w14:textId="77777777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7932ED3E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31C44CA6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52BD5026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Optimizar el consumo per-cápita de agua </w:t>
            </w: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potable</w:t>
            </w:r>
          </w:p>
        </w:tc>
        <w:tc>
          <w:tcPr>
            <w:tcW w:w="1843" w:type="dxa"/>
            <w:vAlign w:val="center"/>
          </w:tcPr>
          <w:p w14:paraId="43B8A576" w14:textId="77777777" w:rsidR="007C009D" w:rsidRDefault="00E01170">
            <w:pPr>
              <w:jc w:val="center"/>
              <w:rPr>
                <w:rFonts w:ascii="Arial" w:eastAsia="Calibri" w:hAnsi="Arial" w:cs="Arial"/>
                <w:sz w:val="13"/>
                <w:szCs w:val="13"/>
                <w:lang w:eastAsia="en-US"/>
              </w:rPr>
            </w:pPr>
            <w:r>
              <w:rPr>
                <w:rFonts w:ascii="Arial" w:eastAsia="Calibri" w:hAnsi="Arial" w:cs="Arial"/>
                <w:sz w:val="13"/>
                <w:szCs w:val="13"/>
                <w:lang w:eastAsia="en-US"/>
              </w:rPr>
              <w:t>1000 L / hab. mes</w:t>
            </w:r>
          </w:p>
          <w:p w14:paraId="1DB069AD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Arial" w:eastAsia="Calibri" w:hAnsi="Arial" w:cs="Arial"/>
                <w:sz w:val="13"/>
                <w:szCs w:val="13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13D2C21B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176D3863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Vol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ú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men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consumido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agua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en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lt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meses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)(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. h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ab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la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comunidad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tecnol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ó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gica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418F8B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</w:t>
            </w: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de Ahorro de Agua </w:t>
            </w:r>
          </w:p>
        </w:tc>
      </w:tr>
      <w:tr w:rsidR="007C009D" w14:paraId="0AAB86EB" w14:textId="77777777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6ED9C064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32B69CFD" w14:textId="77777777" w:rsidR="007C009D" w:rsidRDefault="00E01170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22B155AD" w14:textId="77777777" w:rsidR="007C009D" w:rsidRDefault="00E01170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0830976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   en la NOM-002-SEMARNAT-1996</w:t>
            </w:r>
          </w:p>
          <w:p w14:paraId="4B2E18AC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427563C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2C82060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132E7651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787DBC3E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7C009D" w14:paraId="5853A8AD" w14:textId="77777777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7163AA87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1791EFFC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4B06299" w14:textId="77777777" w:rsidR="007C009D" w:rsidRDefault="007C009D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DC36F70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D96C5B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Optimizar el manejo de los residuos </w:t>
            </w: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2C203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2 %, (Kg RP / hab. </w:t>
            </w:r>
            <w:proofErr w:type="spellStart"/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3DD18A1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54069DD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Kg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RP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generado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/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sem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. h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ab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la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comunidad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tecnol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ó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gica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1CE3557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7C009D" w14:paraId="4EC6409D" w14:textId="77777777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1C7ACFE3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 xml:space="preserve">RESIDUOS SOLIDOS </w:t>
            </w:r>
            <w:r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2E86058B" w14:textId="77777777" w:rsidR="007C009D" w:rsidRDefault="00E01170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668F634F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25E1C849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61CD524A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1CDABC73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Kg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RSU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generado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.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meses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)(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. h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ab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de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l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comunidad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 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tecnol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ó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gica</m:t>
                    </m:r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0E7C39E8" w14:textId="77777777" w:rsidR="007C009D" w:rsidRDefault="00E0117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2B18CE9C" w14:textId="77777777" w:rsidR="007C009D" w:rsidRDefault="007C009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71BB0E69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024C6E2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DEEA5F2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1760E03A" w14:textId="77777777" w:rsidR="007C009D" w:rsidRDefault="00E01170">
      <w:pPr>
        <w:spacing w:after="200" w:line="276" w:lineRule="auto"/>
        <w:rPr>
          <w:rFonts w:ascii="Montserrat" w:hAnsi="Montserrat" w:cs="Tahoma"/>
          <w:b/>
          <w:bCs/>
          <w:sz w:val="13"/>
          <w:szCs w:val="13"/>
        </w:rPr>
      </w:pPr>
      <w:r>
        <w:rPr>
          <w:rFonts w:ascii="Montserrat" w:hAnsi="Montserrat" w:cs="Tahoma"/>
          <w:b/>
          <w:bCs/>
          <w:sz w:val="13"/>
          <w:szCs w:val="13"/>
        </w:rPr>
        <w:br w:type="page"/>
      </w:r>
    </w:p>
    <w:p w14:paraId="1C485D83" w14:textId="77777777" w:rsidR="00DC4814" w:rsidRPr="002F6687" w:rsidRDefault="00DC4814" w:rsidP="00DC4814">
      <w:pPr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F6687">
        <w:rPr>
          <w:rFonts w:ascii="Arial" w:hAnsi="Arial" w:cs="Arial"/>
          <w:b/>
          <w:bCs/>
          <w:sz w:val="20"/>
          <w:szCs w:val="20"/>
        </w:rPr>
        <w:lastRenderedPageBreak/>
        <w:t>INDICADORES DE SEGURIDAD</w:t>
      </w:r>
    </w:p>
    <w:tbl>
      <w:tblPr>
        <w:tblStyle w:val="Tablaconcuadrcula"/>
        <w:tblpPr w:leftFromText="141" w:rightFromText="141" w:vertAnchor="text" w:horzAnchor="margin" w:tblpX="-289" w:tblpY="195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7C009D" w14:paraId="0BD047C9" w14:textId="77777777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1F1DC14F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538DBF73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7FF6911D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312A0CC8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35392940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6CF058DC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5B8DDD3E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6C6D6DF6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 xml:space="preserve">FRECUENCIA DE 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3D20596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FÓRMULA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1D13632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7C009D" w14:paraId="6969EFF2" w14:textId="77777777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505E915B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6FB37C2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7E96F64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al 100% de brigadistas</w:t>
            </w:r>
          </w:p>
        </w:tc>
        <w:tc>
          <w:tcPr>
            <w:tcW w:w="1022" w:type="dxa"/>
            <w:vAlign w:val="center"/>
          </w:tcPr>
          <w:p w14:paraId="0073C63D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7488B2C0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3B3E707B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656DDFF2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433528C5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Coordinador/a de Seguridad y jefe/a de Recursos Humanos</w:t>
            </w:r>
          </w:p>
        </w:tc>
      </w:tr>
      <w:tr w:rsidR="007C009D" w14:paraId="2798E079" w14:textId="77777777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202703B6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13C62D12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 xml:space="preserve">Reclutar </w:t>
            </w: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4BBB7BF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2084FAA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28915B9F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6B74B302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7704422B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796B61EE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Coordinador/a de Seguridad</w:t>
            </w:r>
          </w:p>
        </w:tc>
      </w:tr>
      <w:tr w:rsidR="007C009D" w14:paraId="034FA172" w14:textId="77777777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2EE842EC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1F5C1DB8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2BECE859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3A9A6344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4FDF05BD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 xml:space="preserve">Realizar al menos 1 </w:t>
            </w: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 en el semestre</w:t>
            </w:r>
          </w:p>
          <w:p w14:paraId="39EBFBED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</w:p>
          <w:p w14:paraId="2D2C8BE4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vAlign w:val="center"/>
          </w:tcPr>
          <w:p w14:paraId="20FF66A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01129AD9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41CB1973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279C2779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2CA311F8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Coordinador/a de Seguridad</w:t>
            </w:r>
          </w:p>
          <w:p w14:paraId="06F515BD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tr w:rsidR="007C009D" w14:paraId="5FA2740D" w14:textId="77777777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20F14538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62F92EAA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0C801EE1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2A2D5F87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29B683F4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59F0ED2C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0AC7A068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27616D15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Coordinador/a de Seguridad</w:t>
            </w:r>
          </w:p>
        </w:tc>
      </w:tr>
      <w:tr w:rsidR="007C009D" w14:paraId="7200985F" w14:textId="77777777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764B041D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bookmarkStart w:id="2" w:name="_Hlk36126092"/>
            <w:r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36E9D43B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437FB379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15151335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648EA175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 xml:space="preserve">Valor </w:t>
            </w:r>
            <w:r>
              <w:rPr>
                <w:rFonts w:ascii="Montserrat" w:hAnsi="Montserrat" w:cs="Arial"/>
                <w:sz w:val="13"/>
                <w:szCs w:val="13"/>
              </w:rPr>
              <w:t>absoluto</w:t>
            </w:r>
          </w:p>
        </w:tc>
        <w:tc>
          <w:tcPr>
            <w:tcW w:w="1608" w:type="dxa"/>
            <w:vMerge w:val="restart"/>
            <w:vAlign w:val="center"/>
          </w:tcPr>
          <w:p w14:paraId="4ED4F11A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A3245FD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55B3E90E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bookmarkEnd w:id="2"/>
      <w:tr w:rsidR="007C009D" w14:paraId="4E56BD91" w14:textId="77777777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1BE26FFF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58EF4A4C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6F023C71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43D5BE66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79F638ED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75F2CF2F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7F033E46" w14:textId="77777777" w:rsidR="007C009D" w:rsidRDefault="00E01170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3A78FB8A" w14:textId="77777777" w:rsidR="007C009D" w:rsidRDefault="007C009D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21927C20" w14:textId="77777777" w:rsidR="007C009D" w:rsidRDefault="007C009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0BB0AEB2" w14:textId="77777777" w:rsidR="007C009D" w:rsidRDefault="007C009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142A98B1" w14:textId="77777777" w:rsidR="007C009D" w:rsidRDefault="007C009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4130705A" w14:textId="77777777" w:rsidR="007C009D" w:rsidRDefault="00E01170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7A53136B" w14:textId="77777777" w:rsidR="007C009D" w:rsidRDefault="007C009D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601CF132" w14:textId="77777777" w:rsidR="007C009D" w:rsidRPr="00DC4814" w:rsidRDefault="00E01170">
      <w:pPr>
        <w:tabs>
          <w:tab w:val="left" w:pos="510"/>
        </w:tabs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Montserrat" w:hAnsi="Montserrat" w:cs="Tahoma"/>
          <w:sz w:val="13"/>
          <w:szCs w:val="13"/>
        </w:rPr>
        <w:br w:type="page"/>
      </w:r>
      <w:bookmarkStart w:id="3" w:name="_Hlk189742231"/>
      <w:r w:rsidRPr="00DC4814">
        <w:rPr>
          <w:rFonts w:ascii="Arial" w:hAnsi="Arial" w:cs="Arial"/>
          <w:b/>
          <w:bCs/>
          <w:sz w:val="20"/>
          <w:szCs w:val="20"/>
        </w:rPr>
        <w:lastRenderedPageBreak/>
        <w:t>INDICADORES DE ENERGÍA</w:t>
      </w:r>
    </w:p>
    <w:bookmarkEnd w:id="3"/>
    <w:p w14:paraId="515DF8C9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1D1E06E5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23FB4ACC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7A713226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639DC4ED" w14:textId="77777777" w:rsidR="007C009D" w:rsidRDefault="007C009D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tbl>
      <w:tblPr>
        <w:tblStyle w:val="Tablaconcuadrcula"/>
        <w:tblpPr w:leftFromText="141" w:rightFromText="141" w:vertAnchor="page" w:horzAnchor="margin" w:tblpX="-289" w:tblpY="3208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7C009D" w14:paraId="18B74B7F" w14:textId="77777777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3698B24E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4" w:name="_Hlk189741959"/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1AFD3DFE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0400315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32C2ECE2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7B06730A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41784629" w14:textId="77777777" w:rsidR="007C009D" w:rsidRDefault="007C009D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3E2872BA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30C62FA0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FÓRMULA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3E1DCFBD" w14:textId="77777777" w:rsidR="007C009D" w:rsidRDefault="00E0117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DC4814" w14:paraId="0FEDB909" w14:textId="77777777">
        <w:trPr>
          <w:trHeight w:val="783"/>
        </w:trPr>
        <w:tc>
          <w:tcPr>
            <w:tcW w:w="1560" w:type="dxa"/>
            <w:vMerge w:val="restart"/>
            <w:shd w:val="clear" w:color="auto" w:fill="632423" w:themeFill="accent2" w:themeFillShade="80"/>
            <w:vAlign w:val="center"/>
          </w:tcPr>
          <w:p w14:paraId="4AD805B4" w14:textId="77777777" w:rsidR="00DC4814" w:rsidRDefault="00DC4814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07C5C01F" w14:textId="614E51FE" w:rsidR="00DC4814" w:rsidRDefault="00DC4814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5C5F9791" w14:textId="77777777" w:rsidR="00DC4814" w:rsidRDefault="00DC4814" w:rsidP="00110F50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5A4672F6" w14:textId="77777777" w:rsidR="00DC4814" w:rsidRDefault="00DC4814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5BB526AD" w14:textId="77777777" w:rsidR="00DC4814" w:rsidRDefault="00DC4814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99967C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522EF281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E1A286F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7C8E27E7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749DB33D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60F221C5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4067116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62D2FC2" w14:textId="77777777" w:rsidR="00DC4814" w:rsidRDefault="00DC4814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4E8E0C5A" w14:textId="77777777" w:rsidR="00DC4814" w:rsidRDefault="00DC4814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3A7CC198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5F1BC972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80C0377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DC4814" w14:paraId="1A86E12F" w14:textId="77777777">
        <w:trPr>
          <w:trHeight w:val="711"/>
        </w:trPr>
        <w:tc>
          <w:tcPr>
            <w:tcW w:w="1560" w:type="dxa"/>
            <w:vMerge/>
            <w:shd w:val="clear" w:color="auto" w:fill="632423" w:themeFill="accent2" w:themeFillShade="80"/>
            <w:vAlign w:val="center"/>
          </w:tcPr>
          <w:p w14:paraId="10526209" w14:textId="77777777" w:rsidR="00DC4814" w:rsidRDefault="00DC4814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4387A6AC" w14:textId="77777777" w:rsidR="00DC4814" w:rsidRDefault="00DC4814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11DF30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36AC11F3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≥0.01%</w:t>
            </w:r>
          </w:p>
        </w:tc>
        <w:tc>
          <w:tcPr>
            <w:tcW w:w="2410" w:type="dxa"/>
            <w:vAlign w:val="center"/>
          </w:tcPr>
          <w:p w14:paraId="02396522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EE97243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 = 1-IDEanual%</w:t>
            </w:r>
          </w:p>
          <w:p w14:paraId="0CD154EE" w14:textId="77777777" w:rsidR="00DC4814" w:rsidRDefault="00DC4814" w:rsidP="00127410">
            <w:pPr>
              <w:tabs>
                <w:tab w:val="left" w:pos="260"/>
              </w:tabs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55B3D7BF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F689772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DC4814" w14:paraId="2E314A9D" w14:textId="77777777">
        <w:trPr>
          <w:trHeight w:val="711"/>
        </w:trPr>
        <w:tc>
          <w:tcPr>
            <w:tcW w:w="1560" w:type="dxa"/>
            <w:vMerge/>
            <w:shd w:val="clear" w:color="auto" w:fill="632423" w:themeFill="accent2" w:themeFillShade="80"/>
            <w:vAlign w:val="center"/>
          </w:tcPr>
          <w:p w14:paraId="2A213D26" w14:textId="77777777" w:rsidR="00DC4814" w:rsidRDefault="00DC4814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5833915A" w14:textId="09E7F4D5" w:rsidR="00DC4814" w:rsidRDefault="00DC4814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la TCO2 per cápita de 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5C0C86" w14:textId="7D334E29" w:rsidR="00DC4814" w:rsidRPr="00BB1606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Disminuir el impacto de los GEI</w:t>
            </w:r>
          </w:p>
        </w:tc>
        <w:tc>
          <w:tcPr>
            <w:tcW w:w="1276" w:type="dxa"/>
            <w:vAlign w:val="center"/>
          </w:tcPr>
          <w:p w14:paraId="5F5960EC" w14:textId="003D3500" w:rsidR="00DC4814" w:rsidRPr="00BB1606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5%</w:t>
            </w:r>
          </w:p>
        </w:tc>
        <w:tc>
          <w:tcPr>
            <w:tcW w:w="2410" w:type="dxa"/>
            <w:vAlign w:val="center"/>
          </w:tcPr>
          <w:p w14:paraId="02E81B53" w14:textId="324BC270" w:rsidR="00DC4814" w:rsidRPr="00BB1606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B1606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1D8D30A8" w14:textId="77777777" w:rsidR="00DC4814" w:rsidRPr="00BB1606" w:rsidRDefault="00DC4814" w:rsidP="00127410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C905B39" w14:textId="46815B35" w:rsidR="00DC4814" w:rsidRPr="00BB1606" w:rsidRDefault="00DC4814" w:rsidP="00127410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TCO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2 sem_anterior-TCO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2 sem_actual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TCO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2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59086A67" w14:textId="77777777" w:rsidR="00DC4814" w:rsidRPr="00BB1606" w:rsidRDefault="00DC4814" w:rsidP="00127410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1D6CED9C" w14:textId="4D99A604" w:rsidR="00DC4814" w:rsidRPr="00BB1606" w:rsidRDefault="00DC4814" w:rsidP="00127410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*TCO2: Toneladas de Dióxido de Carbono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76E444D3" w14:textId="77777777" w:rsidR="00DC4814" w:rsidRDefault="00DC481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  <w:bookmarkEnd w:id="4"/>
    </w:tbl>
    <w:p w14:paraId="46A94A6C" w14:textId="77777777" w:rsidR="007C009D" w:rsidRDefault="007C009D">
      <w:pPr>
        <w:spacing w:after="200" w:line="276" w:lineRule="auto"/>
        <w:rPr>
          <w:rFonts w:ascii="Montserrat" w:hAnsi="Montserrat" w:cs="Tahoma"/>
          <w:sz w:val="13"/>
          <w:szCs w:val="13"/>
        </w:rPr>
      </w:pPr>
    </w:p>
    <w:sectPr w:rsidR="007C009D">
      <w:headerReference w:type="default" r:id="rId8"/>
      <w:footerReference w:type="default" r:id="rId9"/>
      <w:pgSz w:w="15840" w:h="12240" w:orient="landscape"/>
      <w:pgMar w:top="66" w:right="720" w:bottom="720" w:left="720" w:header="7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698AA" w14:textId="77777777" w:rsidR="00E01170" w:rsidRDefault="00E01170">
      <w:r>
        <w:separator/>
      </w:r>
    </w:p>
  </w:endnote>
  <w:endnote w:type="continuationSeparator" w:id="0">
    <w:p w14:paraId="32CBA4C4" w14:textId="77777777" w:rsidR="00E01170" w:rsidRDefault="00E0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">
    <w:altName w:val="Calibri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C009D" w14:paraId="4ADB8937" w14:textId="7777777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D9BBF87" w14:textId="77777777" w:rsidR="007C009D" w:rsidRPr="00BB1606" w:rsidRDefault="00E01170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BB1606">
            <w:rPr>
              <w:rFonts w:ascii="Arial Narrow" w:hAnsi="Arial Narrow"/>
              <w:sz w:val="12"/>
              <w:szCs w:val="12"/>
            </w:rPr>
            <w:t>VER 2</w:t>
          </w:r>
        </w:p>
      </w:tc>
      <w:tc>
        <w:tcPr>
          <w:tcW w:w="1492" w:type="dxa"/>
          <w:vAlign w:val="center"/>
        </w:tcPr>
        <w:p w14:paraId="7B0F7196" w14:textId="77777777" w:rsidR="007C009D" w:rsidRPr="00BB1606" w:rsidRDefault="00E01170">
          <w:pPr>
            <w:tabs>
              <w:tab w:val="center" w:pos="4419"/>
              <w:tab w:val="right" w:pos="8838"/>
            </w:tabs>
            <w:rPr>
              <w:rFonts w:ascii="Arial Narrow" w:eastAsia="Arial Narrow" w:hAnsi="Arial Narrow" w:cs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 xml:space="preserve">       ELABORÓ</w:t>
          </w:r>
        </w:p>
        <w:p w14:paraId="1A8575A4" w14:textId="176DED68" w:rsidR="007C009D" w:rsidRPr="00BB1606" w:rsidRDefault="00E01170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 xml:space="preserve">I.G.U.R. / </w:t>
          </w:r>
          <w:r w:rsidR="00A65B47" w:rsidRPr="00BB1606">
            <w:rPr>
              <w:rFonts w:ascii="Arial Narrow" w:eastAsia="Arial Narrow" w:hAnsi="Arial Narrow" w:cs="Arial Narrow"/>
              <w:sz w:val="12"/>
              <w:szCs w:val="12"/>
            </w:rPr>
            <w:t>06</w:t>
          </w:r>
          <w:r w:rsidRPr="00BB1606">
            <w:rPr>
              <w:rFonts w:ascii="Arial Narrow" w:hAnsi="Arial Narrow" w:cs="Arial"/>
              <w:sz w:val="12"/>
              <w:szCs w:val="12"/>
            </w:rPr>
            <w:t>-0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2</w:t>
          </w:r>
          <w:r w:rsidRPr="00BB1606">
            <w:rPr>
              <w:rFonts w:ascii="Arial Narrow" w:hAnsi="Arial Narrow" w:cs="Arial"/>
              <w:sz w:val="12"/>
              <w:szCs w:val="12"/>
            </w:rPr>
            <w:t>-202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5</w:t>
          </w:r>
        </w:p>
      </w:tc>
      <w:tc>
        <w:tcPr>
          <w:tcW w:w="2552" w:type="dxa"/>
          <w:vAlign w:val="center"/>
        </w:tcPr>
        <w:p w14:paraId="0CFEC8A8" w14:textId="77777777" w:rsidR="007C009D" w:rsidRPr="00BB1606" w:rsidRDefault="00E0117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>REVISÓ</w:t>
          </w:r>
        </w:p>
        <w:p w14:paraId="256491BA" w14:textId="1E97EA88" w:rsidR="007C009D" w:rsidRPr="00BB1606" w:rsidRDefault="00E0117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 xml:space="preserve">E.A.A.A./ </w:t>
          </w:r>
          <w:r w:rsidR="00A65B47" w:rsidRPr="00BB1606">
            <w:rPr>
              <w:rFonts w:ascii="Arial Narrow" w:eastAsia="Arial Narrow" w:hAnsi="Arial Narrow" w:cs="Arial Narrow"/>
              <w:sz w:val="12"/>
              <w:szCs w:val="12"/>
            </w:rPr>
            <w:t>07</w:t>
          </w:r>
          <w:r w:rsidRPr="00BB1606">
            <w:rPr>
              <w:rFonts w:ascii="Arial Narrow" w:hAnsi="Arial Narrow" w:cs="Arial"/>
              <w:sz w:val="12"/>
              <w:szCs w:val="12"/>
            </w:rPr>
            <w:t>-0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2</w:t>
          </w:r>
          <w:r w:rsidRPr="00BB1606">
            <w:rPr>
              <w:rFonts w:ascii="Arial Narrow" w:hAnsi="Arial Narrow" w:cs="Arial"/>
              <w:sz w:val="12"/>
              <w:szCs w:val="12"/>
            </w:rPr>
            <w:t>-202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5</w:t>
          </w:r>
        </w:p>
      </w:tc>
      <w:tc>
        <w:tcPr>
          <w:tcW w:w="1843" w:type="dxa"/>
          <w:vAlign w:val="center"/>
        </w:tcPr>
        <w:p w14:paraId="1E3744FE" w14:textId="77777777" w:rsidR="007C009D" w:rsidRPr="00BB1606" w:rsidRDefault="00E0117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>AUTORIZÓ</w:t>
          </w:r>
        </w:p>
        <w:p w14:paraId="495E957F" w14:textId="79AD2AB4" w:rsidR="007C009D" w:rsidRPr="00BB1606" w:rsidRDefault="00E0117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BB1606">
            <w:rPr>
              <w:rFonts w:ascii="Arial Narrow" w:eastAsia="Arial Narrow" w:hAnsi="Arial Narrow" w:cs="Arial Narrow"/>
              <w:sz w:val="12"/>
              <w:szCs w:val="12"/>
            </w:rPr>
            <w:t xml:space="preserve">F.P.Z./ </w:t>
          </w:r>
          <w:r w:rsidRPr="00BB1606">
            <w:rPr>
              <w:rFonts w:ascii="Arial Narrow" w:hAnsi="Arial Narrow" w:cs="Arial"/>
              <w:sz w:val="12"/>
              <w:szCs w:val="12"/>
            </w:rPr>
            <w:t>1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0</w:t>
          </w:r>
          <w:r w:rsidRPr="00BB1606">
            <w:rPr>
              <w:rFonts w:ascii="Arial Narrow" w:hAnsi="Arial Narrow" w:cs="Arial"/>
              <w:sz w:val="12"/>
              <w:szCs w:val="12"/>
            </w:rPr>
            <w:t>-0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2</w:t>
          </w:r>
          <w:r w:rsidRPr="00BB1606">
            <w:rPr>
              <w:rFonts w:ascii="Arial Narrow" w:hAnsi="Arial Narrow" w:cs="Arial"/>
              <w:sz w:val="12"/>
              <w:szCs w:val="12"/>
            </w:rPr>
            <w:t>-202</w:t>
          </w:r>
          <w:r w:rsidR="00A65B47" w:rsidRPr="00BB1606">
            <w:rPr>
              <w:rFonts w:ascii="Arial Narrow" w:hAnsi="Arial Narrow" w:cs="Arial"/>
              <w:sz w:val="12"/>
              <w:szCs w:val="12"/>
            </w:rPr>
            <w:t>5</w:t>
          </w:r>
        </w:p>
      </w:tc>
      <w:tc>
        <w:tcPr>
          <w:tcW w:w="892" w:type="dxa"/>
          <w:shd w:val="clear" w:color="auto" w:fill="auto"/>
          <w:vAlign w:val="center"/>
        </w:tcPr>
        <w:p w14:paraId="4C99FF14" w14:textId="77777777" w:rsidR="007C009D" w:rsidRDefault="00E01170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Página </w:t>
          </w:r>
          <w:r>
            <w:rPr>
              <w:rFonts w:ascii="Arial Narrow" w:hAnsi="Arial Narrow"/>
              <w:sz w:val="12"/>
              <w:szCs w:val="12"/>
            </w:rPr>
            <w:fldChar w:fldCharType="begin"/>
          </w:r>
          <w:r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>
            <w:rPr>
              <w:rFonts w:ascii="Arial Narrow" w:hAnsi="Arial Narrow"/>
              <w:sz w:val="12"/>
              <w:szCs w:val="12"/>
            </w:rPr>
            <w:fldChar w:fldCharType="separate"/>
          </w:r>
          <w:r>
            <w:rPr>
              <w:rFonts w:ascii="Arial Narrow" w:hAnsi="Arial Narrow"/>
              <w:sz w:val="12"/>
              <w:szCs w:val="12"/>
            </w:rPr>
            <w:t>2</w:t>
          </w:r>
          <w:r>
            <w:rPr>
              <w:rFonts w:ascii="Arial Narrow" w:hAnsi="Arial Narrow"/>
              <w:sz w:val="12"/>
              <w:szCs w:val="12"/>
            </w:rPr>
            <w:fldChar w:fldCharType="end"/>
          </w:r>
          <w:r>
            <w:rPr>
              <w:rFonts w:ascii="Arial Narrow" w:hAnsi="Arial Narrow"/>
              <w:sz w:val="12"/>
              <w:szCs w:val="12"/>
            </w:rPr>
            <w:t xml:space="preserve"> de </w:t>
          </w:r>
          <w:r>
            <w:rPr>
              <w:rFonts w:ascii="Arial Narrow" w:hAnsi="Arial Narrow"/>
              <w:sz w:val="12"/>
              <w:szCs w:val="12"/>
            </w:rPr>
            <w:fldChar w:fldCharType="begin"/>
          </w:r>
          <w:r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>
            <w:rPr>
              <w:rFonts w:ascii="Arial Narrow" w:hAnsi="Arial Narrow"/>
              <w:sz w:val="12"/>
              <w:szCs w:val="12"/>
            </w:rPr>
            <w:fldChar w:fldCharType="separate"/>
          </w:r>
          <w:r>
            <w:rPr>
              <w:rFonts w:ascii="Arial Narrow" w:hAnsi="Arial Narrow"/>
              <w:sz w:val="12"/>
              <w:szCs w:val="12"/>
            </w:rPr>
            <w:t>5</w:t>
          </w:r>
          <w:r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632BF2D9" w14:textId="77777777" w:rsidR="007C009D" w:rsidRDefault="007C00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6C86F" w14:textId="77777777" w:rsidR="00E01170" w:rsidRDefault="00E01170">
      <w:r>
        <w:separator/>
      </w:r>
    </w:p>
  </w:footnote>
  <w:footnote w:type="continuationSeparator" w:id="0">
    <w:p w14:paraId="0175B480" w14:textId="77777777" w:rsidR="00E01170" w:rsidRDefault="00E01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4A0" w:firstRow="1" w:lastRow="0" w:firstColumn="1" w:lastColumn="0" w:noHBand="0" w:noVBand="1"/>
    </w:tblPr>
    <w:tblGrid>
      <w:gridCol w:w="3259"/>
      <w:gridCol w:w="4287"/>
      <w:gridCol w:w="3258"/>
      <w:gridCol w:w="2383"/>
    </w:tblGrid>
    <w:tr w:rsidR="007C009D" w14:paraId="75EA16B5" w14:textId="77777777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7F0C8B9" w14:textId="77777777" w:rsidR="007C009D" w:rsidRDefault="00E0117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2D46B751" wp14:editId="0CF36AA2">
                <wp:extent cx="1007745" cy="1007745"/>
                <wp:effectExtent l="0" t="0" r="1905" b="190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5147C9" w14:textId="77777777" w:rsidR="007C009D" w:rsidRDefault="00E01170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Documento: Plan Rector del Sistema Integrado de </w:t>
          </w:r>
          <w:r>
            <w:rPr>
              <w:rFonts w:ascii="Arial" w:hAnsi="Arial" w:cs="Arial"/>
              <w:b/>
            </w:rPr>
            <w:t>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083BB70D" w14:textId="77777777" w:rsidR="007C009D" w:rsidRDefault="00E0117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Responsable: Área del Sistema Integrado de Gestión</w:t>
          </w:r>
        </w:p>
      </w:tc>
    </w:tr>
    <w:tr w:rsidR="007C009D" w14:paraId="69D42EB9" w14:textId="77777777">
      <w:trPr>
        <w:trHeight w:val="199"/>
      </w:trPr>
      <w:tc>
        <w:tcPr>
          <w:tcW w:w="3259" w:type="dxa"/>
          <w:vMerge/>
          <w:shd w:val="clear" w:color="auto" w:fill="auto"/>
        </w:tcPr>
        <w:p w14:paraId="3076054E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AB65C60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01029CF4" w14:textId="77777777" w:rsidR="007C009D" w:rsidRDefault="00E01170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Código: SIG-IN-PR-01</w:t>
          </w:r>
        </w:p>
      </w:tc>
      <w:tc>
        <w:tcPr>
          <w:tcW w:w="2383" w:type="dxa"/>
          <w:shd w:val="clear" w:color="auto" w:fill="auto"/>
          <w:vAlign w:val="center"/>
        </w:tcPr>
        <w:p w14:paraId="5C4BFA74" w14:textId="77777777" w:rsidR="007C009D" w:rsidRDefault="00E0117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Style w:val="Nmerodepgina"/>
              <w:rFonts w:ascii="Arial" w:hAnsi="Arial" w:cs="Arial"/>
              <w:sz w:val="16"/>
              <w:szCs w:val="16"/>
            </w:rPr>
            <w:t>5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C009D" w14:paraId="661F48E3" w14:textId="77777777">
      <w:trPr>
        <w:trHeight w:val="199"/>
      </w:trPr>
      <w:tc>
        <w:tcPr>
          <w:tcW w:w="3259" w:type="dxa"/>
          <w:vMerge/>
          <w:shd w:val="clear" w:color="auto" w:fill="auto"/>
        </w:tcPr>
        <w:p w14:paraId="0C115ACF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0D56462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6578CB62" w14:textId="5909F833" w:rsidR="007C009D" w:rsidRPr="00A65B47" w:rsidRDefault="00E01170">
          <w:pPr>
            <w:pStyle w:val="Encabezado"/>
            <w:spacing w:before="60" w:after="60"/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Revisión</w:t>
          </w:r>
          <w:r w:rsidRPr="00BB1606">
            <w:rPr>
              <w:rFonts w:ascii="Arial" w:hAnsi="Arial" w:cs="Arial"/>
              <w:b/>
              <w:sz w:val="16"/>
              <w:szCs w:val="16"/>
            </w:rPr>
            <w:t xml:space="preserve">: </w:t>
          </w:r>
          <w:r w:rsidR="00A65B47" w:rsidRPr="00BB1606">
            <w:rPr>
              <w:rFonts w:ascii="Arial" w:hAnsi="Arial" w:cs="Arial"/>
              <w:b/>
              <w:bCs/>
              <w:sz w:val="16"/>
              <w:szCs w:val="16"/>
            </w:rPr>
            <w:t>6</w:t>
          </w:r>
        </w:p>
      </w:tc>
    </w:tr>
    <w:tr w:rsidR="007C009D" w14:paraId="246B74C3" w14:textId="77777777">
      <w:trPr>
        <w:trHeight w:val="70"/>
      </w:trPr>
      <w:tc>
        <w:tcPr>
          <w:tcW w:w="3259" w:type="dxa"/>
          <w:vMerge/>
          <w:shd w:val="clear" w:color="auto" w:fill="auto"/>
        </w:tcPr>
        <w:p w14:paraId="593C27F2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73D555F0" w14:textId="77777777" w:rsidR="007C009D" w:rsidRDefault="007C0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5A4ECF06" w14:textId="77777777" w:rsidR="007C009D" w:rsidRDefault="00E0117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1C68F651" w14:textId="77777777" w:rsidR="007C009D" w:rsidRDefault="00E01170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21001:2018: 6.2</w:t>
          </w:r>
        </w:p>
        <w:p w14:paraId="01BE52CD" w14:textId="77777777" w:rsidR="007C009D" w:rsidRDefault="00E01170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14001:2015: 6.2</w:t>
          </w:r>
        </w:p>
        <w:p w14:paraId="7D7B3FFC" w14:textId="77777777" w:rsidR="007C009D" w:rsidRDefault="00E01170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45001:2018: 6.2</w:t>
          </w:r>
        </w:p>
        <w:p w14:paraId="7C52AB9E" w14:textId="77777777" w:rsidR="007C009D" w:rsidRDefault="00E0117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50001:2018: 4.4.5</w:t>
          </w:r>
        </w:p>
      </w:tc>
      <w:tc>
        <w:tcPr>
          <w:tcW w:w="2383" w:type="dxa"/>
          <w:shd w:val="clear" w:color="auto" w:fill="auto"/>
          <w:vAlign w:val="center"/>
        </w:tcPr>
        <w:p w14:paraId="0A8ED419" w14:textId="77777777" w:rsidR="007C009D" w:rsidRDefault="00E01170">
          <w:pPr>
            <w:pStyle w:val="Encabez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Emisión</w:t>
          </w:r>
          <w:r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Junio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2022</w:t>
          </w:r>
        </w:p>
      </w:tc>
    </w:tr>
  </w:tbl>
  <w:p w14:paraId="496B20BA" w14:textId="77777777" w:rsidR="007C009D" w:rsidRDefault="00E01170">
    <w:pPr>
      <w:pStyle w:val="Encabezado"/>
      <w:tabs>
        <w:tab w:val="clear" w:pos="4419"/>
        <w:tab w:val="clear" w:pos="8838"/>
        <w:tab w:val="left" w:pos="12833"/>
      </w:tabs>
      <w:rPr>
        <w:rFonts w:ascii="Montserrat" w:hAnsi="Montserrat"/>
        <w:sz w:val="18"/>
        <w:szCs w:val="18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B78C4"/>
    <w:multiLevelType w:val="hybridMultilevel"/>
    <w:tmpl w:val="827C3324"/>
    <w:lvl w:ilvl="0" w:tplc="24B0D5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0309"/>
    <w:rsid w:val="0000123A"/>
    <w:rsid w:val="00004765"/>
    <w:rsid w:val="00014AF9"/>
    <w:rsid w:val="00015556"/>
    <w:rsid w:val="00015BE8"/>
    <w:rsid w:val="00015E3C"/>
    <w:rsid w:val="00017DCC"/>
    <w:rsid w:val="00020584"/>
    <w:rsid w:val="0002084D"/>
    <w:rsid w:val="00024098"/>
    <w:rsid w:val="0002715F"/>
    <w:rsid w:val="0004149A"/>
    <w:rsid w:val="00044484"/>
    <w:rsid w:val="00044CD2"/>
    <w:rsid w:val="00044E36"/>
    <w:rsid w:val="00054F4E"/>
    <w:rsid w:val="000621C9"/>
    <w:rsid w:val="000678BE"/>
    <w:rsid w:val="00070BB8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63A6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27EF"/>
    <w:rsid w:val="00106F7F"/>
    <w:rsid w:val="00107598"/>
    <w:rsid w:val="00112739"/>
    <w:rsid w:val="00112927"/>
    <w:rsid w:val="00121F15"/>
    <w:rsid w:val="00122198"/>
    <w:rsid w:val="00122E9F"/>
    <w:rsid w:val="00124A53"/>
    <w:rsid w:val="00127410"/>
    <w:rsid w:val="00127740"/>
    <w:rsid w:val="0014066B"/>
    <w:rsid w:val="0014075A"/>
    <w:rsid w:val="0014446E"/>
    <w:rsid w:val="00152EBC"/>
    <w:rsid w:val="00152EEE"/>
    <w:rsid w:val="00161356"/>
    <w:rsid w:val="0016181A"/>
    <w:rsid w:val="00165D6D"/>
    <w:rsid w:val="00167104"/>
    <w:rsid w:val="00170B21"/>
    <w:rsid w:val="0017232F"/>
    <w:rsid w:val="00172B55"/>
    <w:rsid w:val="001733B5"/>
    <w:rsid w:val="00176B3F"/>
    <w:rsid w:val="0018144A"/>
    <w:rsid w:val="00181A12"/>
    <w:rsid w:val="00186364"/>
    <w:rsid w:val="0019769A"/>
    <w:rsid w:val="001B0248"/>
    <w:rsid w:val="001B2685"/>
    <w:rsid w:val="001B712E"/>
    <w:rsid w:val="001B7B3E"/>
    <w:rsid w:val="001C1C97"/>
    <w:rsid w:val="001C3A3E"/>
    <w:rsid w:val="001C4EEF"/>
    <w:rsid w:val="001D0802"/>
    <w:rsid w:val="001D3650"/>
    <w:rsid w:val="001D6B4B"/>
    <w:rsid w:val="001E4281"/>
    <w:rsid w:val="001E47BB"/>
    <w:rsid w:val="001E4953"/>
    <w:rsid w:val="001F6506"/>
    <w:rsid w:val="00204447"/>
    <w:rsid w:val="00217A97"/>
    <w:rsid w:val="00221D24"/>
    <w:rsid w:val="00222437"/>
    <w:rsid w:val="00223A94"/>
    <w:rsid w:val="00236111"/>
    <w:rsid w:val="00236BE2"/>
    <w:rsid w:val="00244CD5"/>
    <w:rsid w:val="00250F73"/>
    <w:rsid w:val="00252180"/>
    <w:rsid w:val="002535CA"/>
    <w:rsid w:val="00256281"/>
    <w:rsid w:val="00257864"/>
    <w:rsid w:val="00260196"/>
    <w:rsid w:val="0026062D"/>
    <w:rsid w:val="0026096D"/>
    <w:rsid w:val="002611CB"/>
    <w:rsid w:val="002619B7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32B"/>
    <w:rsid w:val="002B1CF3"/>
    <w:rsid w:val="002B5DB4"/>
    <w:rsid w:val="002B692F"/>
    <w:rsid w:val="002C0049"/>
    <w:rsid w:val="002C4C25"/>
    <w:rsid w:val="002F0BD5"/>
    <w:rsid w:val="002F3127"/>
    <w:rsid w:val="00301938"/>
    <w:rsid w:val="00301C9C"/>
    <w:rsid w:val="0030368A"/>
    <w:rsid w:val="003071F0"/>
    <w:rsid w:val="00310467"/>
    <w:rsid w:val="00316BB8"/>
    <w:rsid w:val="00323509"/>
    <w:rsid w:val="00323FF1"/>
    <w:rsid w:val="00326258"/>
    <w:rsid w:val="00332E05"/>
    <w:rsid w:val="0033377C"/>
    <w:rsid w:val="00340950"/>
    <w:rsid w:val="00342538"/>
    <w:rsid w:val="0034294C"/>
    <w:rsid w:val="00355FC6"/>
    <w:rsid w:val="0036153E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86679"/>
    <w:rsid w:val="00390B53"/>
    <w:rsid w:val="00391949"/>
    <w:rsid w:val="00393751"/>
    <w:rsid w:val="00394ACD"/>
    <w:rsid w:val="003A0C1E"/>
    <w:rsid w:val="003A34A1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3B9F"/>
    <w:rsid w:val="00404E68"/>
    <w:rsid w:val="00407F0E"/>
    <w:rsid w:val="00413256"/>
    <w:rsid w:val="00413852"/>
    <w:rsid w:val="00414C12"/>
    <w:rsid w:val="00415E1A"/>
    <w:rsid w:val="00430EC6"/>
    <w:rsid w:val="00433A0D"/>
    <w:rsid w:val="00434771"/>
    <w:rsid w:val="0043572A"/>
    <w:rsid w:val="00437057"/>
    <w:rsid w:val="00437505"/>
    <w:rsid w:val="004435A6"/>
    <w:rsid w:val="00444F2C"/>
    <w:rsid w:val="00446AED"/>
    <w:rsid w:val="00453103"/>
    <w:rsid w:val="0046371A"/>
    <w:rsid w:val="0047282D"/>
    <w:rsid w:val="0047308E"/>
    <w:rsid w:val="00476265"/>
    <w:rsid w:val="00480484"/>
    <w:rsid w:val="0048282C"/>
    <w:rsid w:val="00485143"/>
    <w:rsid w:val="0048587C"/>
    <w:rsid w:val="00487792"/>
    <w:rsid w:val="00493A1B"/>
    <w:rsid w:val="00496E2D"/>
    <w:rsid w:val="004A1C30"/>
    <w:rsid w:val="004A51C7"/>
    <w:rsid w:val="004A65E1"/>
    <w:rsid w:val="004A6A6F"/>
    <w:rsid w:val="004B1E5D"/>
    <w:rsid w:val="004B2D45"/>
    <w:rsid w:val="004C271E"/>
    <w:rsid w:val="004C277C"/>
    <w:rsid w:val="004D0CF3"/>
    <w:rsid w:val="004D2A7E"/>
    <w:rsid w:val="004D4962"/>
    <w:rsid w:val="004E45E7"/>
    <w:rsid w:val="004E5851"/>
    <w:rsid w:val="00503033"/>
    <w:rsid w:val="0050358E"/>
    <w:rsid w:val="00504A3C"/>
    <w:rsid w:val="005053E1"/>
    <w:rsid w:val="00505532"/>
    <w:rsid w:val="00505CC3"/>
    <w:rsid w:val="00507292"/>
    <w:rsid w:val="00507B81"/>
    <w:rsid w:val="00511F4C"/>
    <w:rsid w:val="00512E64"/>
    <w:rsid w:val="0051425D"/>
    <w:rsid w:val="00514988"/>
    <w:rsid w:val="0052056B"/>
    <w:rsid w:val="005326B7"/>
    <w:rsid w:val="00537CFF"/>
    <w:rsid w:val="00546280"/>
    <w:rsid w:val="00554710"/>
    <w:rsid w:val="00555563"/>
    <w:rsid w:val="005571BD"/>
    <w:rsid w:val="00557775"/>
    <w:rsid w:val="00557EB6"/>
    <w:rsid w:val="00562C5C"/>
    <w:rsid w:val="005716F7"/>
    <w:rsid w:val="0057299F"/>
    <w:rsid w:val="0057455C"/>
    <w:rsid w:val="0057495E"/>
    <w:rsid w:val="005760B5"/>
    <w:rsid w:val="0058410E"/>
    <w:rsid w:val="00590183"/>
    <w:rsid w:val="00595AF3"/>
    <w:rsid w:val="005A1E90"/>
    <w:rsid w:val="005A4C31"/>
    <w:rsid w:val="005B02A3"/>
    <w:rsid w:val="005C64F4"/>
    <w:rsid w:val="005C6632"/>
    <w:rsid w:val="005C7DCE"/>
    <w:rsid w:val="005D276B"/>
    <w:rsid w:val="005D745E"/>
    <w:rsid w:val="005E00E8"/>
    <w:rsid w:val="005E51B1"/>
    <w:rsid w:val="005E60AB"/>
    <w:rsid w:val="005E61A6"/>
    <w:rsid w:val="005E6CD0"/>
    <w:rsid w:val="005F06B8"/>
    <w:rsid w:val="006146EA"/>
    <w:rsid w:val="006228C2"/>
    <w:rsid w:val="00625503"/>
    <w:rsid w:val="0063070E"/>
    <w:rsid w:val="00630E50"/>
    <w:rsid w:val="00631362"/>
    <w:rsid w:val="0063295D"/>
    <w:rsid w:val="006353A8"/>
    <w:rsid w:val="00637919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97EEC"/>
    <w:rsid w:val="006A0185"/>
    <w:rsid w:val="006A0DB3"/>
    <w:rsid w:val="006A1303"/>
    <w:rsid w:val="006A51C4"/>
    <w:rsid w:val="006B07B9"/>
    <w:rsid w:val="006C5E39"/>
    <w:rsid w:val="006D01F4"/>
    <w:rsid w:val="006D0CC4"/>
    <w:rsid w:val="006D5A94"/>
    <w:rsid w:val="006F217A"/>
    <w:rsid w:val="006F352E"/>
    <w:rsid w:val="007025C8"/>
    <w:rsid w:val="00703ADE"/>
    <w:rsid w:val="007042DE"/>
    <w:rsid w:val="0070495D"/>
    <w:rsid w:val="00705748"/>
    <w:rsid w:val="0070635C"/>
    <w:rsid w:val="007071B2"/>
    <w:rsid w:val="007148E7"/>
    <w:rsid w:val="0071739F"/>
    <w:rsid w:val="007271AC"/>
    <w:rsid w:val="0073107D"/>
    <w:rsid w:val="00731A88"/>
    <w:rsid w:val="00734BA5"/>
    <w:rsid w:val="00736257"/>
    <w:rsid w:val="007412EF"/>
    <w:rsid w:val="0074152A"/>
    <w:rsid w:val="00745DC9"/>
    <w:rsid w:val="00763C9A"/>
    <w:rsid w:val="00763F2B"/>
    <w:rsid w:val="00765071"/>
    <w:rsid w:val="00767679"/>
    <w:rsid w:val="00776A27"/>
    <w:rsid w:val="00786EF4"/>
    <w:rsid w:val="00790080"/>
    <w:rsid w:val="007936C6"/>
    <w:rsid w:val="007A548A"/>
    <w:rsid w:val="007A7E35"/>
    <w:rsid w:val="007B1C05"/>
    <w:rsid w:val="007B6B5A"/>
    <w:rsid w:val="007C009D"/>
    <w:rsid w:val="007C3549"/>
    <w:rsid w:val="007D0EAF"/>
    <w:rsid w:val="007D46F8"/>
    <w:rsid w:val="007D6652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19A3"/>
    <w:rsid w:val="008427A8"/>
    <w:rsid w:val="00844CCB"/>
    <w:rsid w:val="0084563E"/>
    <w:rsid w:val="00846585"/>
    <w:rsid w:val="008504C8"/>
    <w:rsid w:val="00852535"/>
    <w:rsid w:val="008605F0"/>
    <w:rsid w:val="00861C63"/>
    <w:rsid w:val="008637C9"/>
    <w:rsid w:val="0086733F"/>
    <w:rsid w:val="00870421"/>
    <w:rsid w:val="0087255F"/>
    <w:rsid w:val="0088211F"/>
    <w:rsid w:val="00895671"/>
    <w:rsid w:val="008A130F"/>
    <w:rsid w:val="008A1710"/>
    <w:rsid w:val="008A1D68"/>
    <w:rsid w:val="008A1EB1"/>
    <w:rsid w:val="008A212E"/>
    <w:rsid w:val="008B6F9C"/>
    <w:rsid w:val="008C260F"/>
    <w:rsid w:val="008C4C26"/>
    <w:rsid w:val="008C61F5"/>
    <w:rsid w:val="008C7EB5"/>
    <w:rsid w:val="008D078C"/>
    <w:rsid w:val="008D4447"/>
    <w:rsid w:val="008D4618"/>
    <w:rsid w:val="008D65A0"/>
    <w:rsid w:val="008D6650"/>
    <w:rsid w:val="008E0D3C"/>
    <w:rsid w:val="008E1964"/>
    <w:rsid w:val="008F13BF"/>
    <w:rsid w:val="008F5441"/>
    <w:rsid w:val="008F60D5"/>
    <w:rsid w:val="00903BF3"/>
    <w:rsid w:val="00912B4E"/>
    <w:rsid w:val="00913B0A"/>
    <w:rsid w:val="009140C2"/>
    <w:rsid w:val="0092352B"/>
    <w:rsid w:val="00925415"/>
    <w:rsid w:val="0092682B"/>
    <w:rsid w:val="00927943"/>
    <w:rsid w:val="0093388A"/>
    <w:rsid w:val="00933C9F"/>
    <w:rsid w:val="00933D33"/>
    <w:rsid w:val="00937EC7"/>
    <w:rsid w:val="00940E31"/>
    <w:rsid w:val="00942804"/>
    <w:rsid w:val="0094743B"/>
    <w:rsid w:val="00947785"/>
    <w:rsid w:val="00950C09"/>
    <w:rsid w:val="009565C1"/>
    <w:rsid w:val="00981036"/>
    <w:rsid w:val="00987D3C"/>
    <w:rsid w:val="00993ECD"/>
    <w:rsid w:val="009A0BC8"/>
    <w:rsid w:val="009A3AED"/>
    <w:rsid w:val="009A4458"/>
    <w:rsid w:val="009B0582"/>
    <w:rsid w:val="009B23F8"/>
    <w:rsid w:val="009B2AEC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9E4BEB"/>
    <w:rsid w:val="009E5276"/>
    <w:rsid w:val="009E6427"/>
    <w:rsid w:val="009F3787"/>
    <w:rsid w:val="009F45BC"/>
    <w:rsid w:val="00A0125E"/>
    <w:rsid w:val="00A02BCF"/>
    <w:rsid w:val="00A02F4C"/>
    <w:rsid w:val="00A055AC"/>
    <w:rsid w:val="00A06357"/>
    <w:rsid w:val="00A105F7"/>
    <w:rsid w:val="00A12D49"/>
    <w:rsid w:val="00A130F8"/>
    <w:rsid w:val="00A1730F"/>
    <w:rsid w:val="00A23024"/>
    <w:rsid w:val="00A37120"/>
    <w:rsid w:val="00A40E88"/>
    <w:rsid w:val="00A47145"/>
    <w:rsid w:val="00A47AB4"/>
    <w:rsid w:val="00A53B8D"/>
    <w:rsid w:val="00A5662B"/>
    <w:rsid w:val="00A57DD0"/>
    <w:rsid w:val="00A61770"/>
    <w:rsid w:val="00A6232B"/>
    <w:rsid w:val="00A627F2"/>
    <w:rsid w:val="00A65B47"/>
    <w:rsid w:val="00A66619"/>
    <w:rsid w:val="00A72FDF"/>
    <w:rsid w:val="00A73B1F"/>
    <w:rsid w:val="00A75A46"/>
    <w:rsid w:val="00A770F8"/>
    <w:rsid w:val="00A77672"/>
    <w:rsid w:val="00A924D2"/>
    <w:rsid w:val="00A948BB"/>
    <w:rsid w:val="00AA1393"/>
    <w:rsid w:val="00AA2768"/>
    <w:rsid w:val="00AB0BA2"/>
    <w:rsid w:val="00AB6CBA"/>
    <w:rsid w:val="00AC77B1"/>
    <w:rsid w:val="00AD5B50"/>
    <w:rsid w:val="00AE26D4"/>
    <w:rsid w:val="00AE73CB"/>
    <w:rsid w:val="00AF225B"/>
    <w:rsid w:val="00AF34FF"/>
    <w:rsid w:val="00AF47F7"/>
    <w:rsid w:val="00AF73CF"/>
    <w:rsid w:val="00B019B7"/>
    <w:rsid w:val="00B05135"/>
    <w:rsid w:val="00B10E78"/>
    <w:rsid w:val="00B11101"/>
    <w:rsid w:val="00B1136D"/>
    <w:rsid w:val="00B13D53"/>
    <w:rsid w:val="00B22A0E"/>
    <w:rsid w:val="00B230BC"/>
    <w:rsid w:val="00B24B2A"/>
    <w:rsid w:val="00B265E2"/>
    <w:rsid w:val="00B272C2"/>
    <w:rsid w:val="00B323A1"/>
    <w:rsid w:val="00B368F7"/>
    <w:rsid w:val="00B52AED"/>
    <w:rsid w:val="00B54844"/>
    <w:rsid w:val="00B612FC"/>
    <w:rsid w:val="00B62081"/>
    <w:rsid w:val="00B6531E"/>
    <w:rsid w:val="00B67BC5"/>
    <w:rsid w:val="00B74DE9"/>
    <w:rsid w:val="00B802F8"/>
    <w:rsid w:val="00B80D42"/>
    <w:rsid w:val="00B83105"/>
    <w:rsid w:val="00B84E46"/>
    <w:rsid w:val="00B84F89"/>
    <w:rsid w:val="00B87E8E"/>
    <w:rsid w:val="00B94A76"/>
    <w:rsid w:val="00B95018"/>
    <w:rsid w:val="00BA2D37"/>
    <w:rsid w:val="00BA32F8"/>
    <w:rsid w:val="00BB0AF1"/>
    <w:rsid w:val="00BB1606"/>
    <w:rsid w:val="00BB3E07"/>
    <w:rsid w:val="00BB5285"/>
    <w:rsid w:val="00BC2A66"/>
    <w:rsid w:val="00BC2C11"/>
    <w:rsid w:val="00BC2C3F"/>
    <w:rsid w:val="00BC7B07"/>
    <w:rsid w:val="00BD591E"/>
    <w:rsid w:val="00BD73CA"/>
    <w:rsid w:val="00BD7EEF"/>
    <w:rsid w:val="00BE01CC"/>
    <w:rsid w:val="00BE2A0A"/>
    <w:rsid w:val="00BE4BB6"/>
    <w:rsid w:val="00BE579E"/>
    <w:rsid w:val="00BE730A"/>
    <w:rsid w:val="00BF0709"/>
    <w:rsid w:val="00BF0B3C"/>
    <w:rsid w:val="00BF130F"/>
    <w:rsid w:val="00BF2CE7"/>
    <w:rsid w:val="00BF2D1F"/>
    <w:rsid w:val="00C01BE0"/>
    <w:rsid w:val="00C11678"/>
    <w:rsid w:val="00C12A3C"/>
    <w:rsid w:val="00C1437A"/>
    <w:rsid w:val="00C20734"/>
    <w:rsid w:val="00C226FD"/>
    <w:rsid w:val="00C261F5"/>
    <w:rsid w:val="00C279DD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55017"/>
    <w:rsid w:val="00C604A6"/>
    <w:rsid w:val="00C62164"/>
    <w:rsid w:val="00C62317"/>
    <w:rsid w:val="00C62D3C"/>
    <w:rsid w:val="00C65DBE"/>
    <w:rsid w:val="00C729A3"/>
    <w:rsid w:val="00C813B5"/>
    <w:rsid w:val="00C8275F"/>
    <w:rsid w:val="00C9029F"/>
    <w:rsid w:val="00C91174"/>
    <w:rsid w:val="00C91F4A"/>
    <w:rsid w:val="00C94AEA"/>
    <w:rsid w:val="00CA0E34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07BE"/>
    <w:rsid w:val="00D12080"/>
    <w:rsid w:val="00D16EF0"/>
    <w:rsid w:val="00D22048"/>
    <w:rsid w:val="00D27F3C"/>
    <w:rsid w:val="00D31048"/>
    <w:rsid w:val="00D3270B"/>
    <w:rsid w:val="00D33BF4"/>
    <w:rsid w:val="00D3677A"/>
    <w:rsid w:val="00D41A45"/>
    <w:rsid w:val="00D43F8F"/>
    <w:rsid w:val="00D44572"/>
    <w:rsid w:val="00D44B92"/>
    <w:rsid w:val="00D507D6"/>
    <w:rsid w:val="00D553C2"/>
    <w:rsid w:val="00D63622"/>
    <w:rsid w:val="00D70BD1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C4814"/>
    <w:rsid w:val="00DE0212"/>
    <w:rsid w:val="00DE21BC"/>
    <w:rsid w:val="00DE6D4D"/>
    <w:rsid w:val="00E01170"/>
    <w:rsid w:val="00E03AA6"/>
    <w:rsid w:val="00E03B37"/>
    <w:rsid w:val="00E1356B"/>
    <w:rsid w:val="00E13E82"/>
    <w:rsid w:val="00E13F43"/>
    <w:rsid w:val="00E23DCD"/>
    <w:rsid w:val="00E24A1D"/>
    <w:rsid w:val="00E31406"/>
    <w:rsid w:val="00E32500"/>
    <w:rsid w:val="00E3503A"/>
    <w:rsid w:val="00E35452"/>
    <w:rsid w:val="00E4064B"/>
    <w:rsid w:val="00E42E8A"/>
    <w:rsid w:val="00E431F6"/>
    <w:rsid w:val="00E44B12"/>
    <w:rsid w:val="00E44FC2"/>
    <w:rsid w:val="00E457E3"/>
    <w:rsid w:val="00E50ECE"/>
    <w:rsid w:val="00E528F3"/>
    <w:rsid w:val="00E57B19"/>
    <w:rsid w:val="00E66E2E"/>
    <w:rsid w:val="00E7150E"/>
    <w:rsid w:val="00E7261C"/>
    <w:rsid w:val="00E812E0"/>
    <w:rsid w:val="00E83D44"/>
    <w:rsid w:val="00E85C1C"/>
    <w:rsid w:val="00E86FF5"/>
    <w:rsid w:val="00E87872"/>
    <w:rsid w:val="00E878B9"/>
    <w:rsid w:val="00E91A18"/>
    <w:rsid w:val="00EA0623"/>
    <w:rsid w:val="00EA6DFB"/>
    <w:rsid w:val="00EB168D"/>
    <w:rsid w:val="00EB18D8"/>
    <w:rsid w:val="00EB4DB8"/>
    <w:rsid w:val="00EB50AF"/>
    <w:rsid w:val="00EB513F"/>
    <w:rsid w:val="00EC1EC0"/>
    <w:rsid w:val="00EC28FB"/>
    <w:rsid w:val="00EC4E4B"/>
    <w:rsid w:val="00ED1137"/>
    <w:rsid w:val="00ED5B14"/>
    <w:rsid w:val="00EE295F"/>
    <w:rsid w:val="00EE2DBE"/>
    <w:rsid w:val="00EE3CE1"/>
    <w:rsid w:val="00EE472C"/>
    <w:rsid w:val="00EE5158"/>
    <w:rsid w:val="00EE6C9C"/>
    <w:rsid w:val="00EF0F19"/>
    <w:rsid w:val="00EF1024"/>
    <w:rsid w:val="00EF27D1"/>
    <w:rsid w:val="00EF298A"/>
    <w:rsid w:val="00EF2F24"/>
    <w:rsid w:val="00EF3184"/>
    <w:rsid w:val="00EF3F0C"/>
    <w:rsid w:val="00EF4350"/>
    <w:rsid w:val="00EF6BDD"/>
    <w:rsid w:val="00F02E81"/>
    <w:rsid w:val="00F119C1"/>
    <w:rsid w:val="00F17348"/>
    <w:rsid w:val="00F20C60"/>
    <w:rsid w:val="00F21F63"/>
    <w:rsid w:val="00F227D8"/>
    <w:rsid w:val="00F274D1"/>
    <w:rsid w:val="00F30A4D"/>
    <w:rsid w:val="00F31643"/>
    <w:rsid w:val="00F32F27"/>
    <w:rsid w:val="00F436F1"/>
    <w:rsid w:val="00F46A50"/>
    <w:rsid w:val="00F50C09"/>
    <w:rsid w:val="00F5101E"/>
    <w:rsid w:val="00F51D13"/>
    <w:rsid w:val="00F53955"/>
    <w:rsid w:val="00F55ABF"/>
    <w:rsid w:val="00F611E4"/>
    <w:rsid w:val="00F71242"/>
    <w:rsid w:val="00F724EB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B78C1"/>
    <w:rsid w:val="00FC2026"/>
    <w:rsid w:val="00FC473A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68A5"/>
    <w:rsid w:val="00FF7EAB"/>
    <w:rsid w:val="2714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74E629"/>
  <w15:docId w15:val="{E7CBC73A-D0D9-4030-A783-2ED9F720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41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lang w:eastAsia="es-MX"/>
    </w:rPr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uiPriority w:val="1"/>
    <w:qFormat/>
    <w:pPr>
      <w:autoSpaceDE w:val="0"/>
      <w:autoSpaceDN w:val="0"/>
      <w:adjustRightInd w:val="0"/>
      <w:ind w:left="40"/>
    </w:pPr>
    <w:rPr>
      <w:rFonts w:ascii="Arial" w:eastAsiaTheme="minorHAnsi" w:hAnsi="Arial" w:cs="Arial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"/>
    <w:qFormat/>
    <w:pPr>
      <w:autoSpaceDE w:val="0"/>
      <w:autoSpaceDN w:val="0"/>
      <w:adjustRightInd w:val="0"/>
      <w:spacing w:line="239" w:lineRule="exact"/>
      <w:ind w:left="40"/>
    </w:pPr>
    <w:rPr>
      <w:rFonts w:ascii="Arial" w:eastAsiaTheme="minorHAnsi" w:hAnsi="Arial" w:cs="Arial"/>
      <w:lang w:eastAsia="en-U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PiedepginaCar">
    <w:name w:val="Pie de página Car"/>
    <w:basedOn w:val="Fuentedeprrafopredeter"/>
    <w:link w:val="Piedepgina"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Times New Roman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A5">
    <w:name w:val="A5"/>
    <w:uiPriority w:val="99"/>
    <w:rPr>
      <w:rFonts w:cs="Formata"/>
      <w:b/>
      <w:bCs/>
      <w:color w:val="1F752E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hAnsi="Arial" w:cs="Arial"/>
    </w:rPr>
  </w:style>
  <w:style w:type="character" w:customStyle="1" w:styleId="TtuloCar">
    <w:name w:val="Título Car"/>
    <w:basedOn w:val="Fuentedeprrafopredeter"/>
    <w:link w:val="Ttulo"/>
    <w:uiPriority w:val="1"/>
    <w:rPr>
      <w:rFonts w:ascii="Arial" w:hAnsi="Arial" w:cs="Arial"/>
      <w:sz w:val="24"/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masinfo1">
    <w:name w:val="masinfo1"/>
    <w:rsid w:val="0038667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C91B0-BD3E-3146-B5FF-63BF075F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1510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KAREN PAULINA</cp:lastModifiedBy>
  <cp:revision>2</cp:revision>
  <cp:lastPrinted>2022-07-01T20:23:00Z</cp:lastPrinted>
  <dcterms:created xsi:type="dcterms:W3CDTF">2025-02-19T16:16:00Z</dcterms:created>
  <dcterms:modified xsi:type="dcterms:W3CDTF">2025-02-19T16:16:00Z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2058-12.2.0.19805</vt:lpwstr>
  </property>
  <property fmtid="{D5CDD505-2E9C-101B-9397-08002B2CF9AE}" pid="3" name="ICV">
    <vt:lpwstr>5B773547FD8B4EFDB2B64F47FDF9E662_13</vt:lpwstr>
  </property>
</Properties>
</file>