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8F1C" w14:textId="77777777" w:rsidR="00046E5D" w:rsidRDefault="00046E5D" w:rsidP="0001461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04"/>
        <w:tblW w:w="52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07"/>
        <w:gridCol w:w="1560"/>
        <w:gridCol w:w="729"/>
        <w:gridCol w:w="445"/>
        <w:gridCol w:w="608"/>
        <w:gridCol w:w="628"/>
        <w:gridCol w:w="714"/>
        <w:gridCol w:w="708"/>
        <w:gridCol w:w="708"/>
        <w:gridCol w:w="567"/>
        <w:gridCol w:w="711"/>
        <w:gridCol w:w="705"/>
        <w:gridCol w:w="711"/>
        <w:gridCol w:w="567"/>
        <w:gridCol w:w="711"/>
        <w:gridCol w:w="567"/>
        <w:gridCol w:w="567"/>
        <w:gridCol w:w="570"/>
        <w:gridCol w:w="866"/>
      </w:tblGrid>
      <w:tr w:rsidR="00FB14C9" w:rsidRPr="00FB14C9" w14:paraId="27AD1979" w14:textId="77777777" w:rsidTr="00E039A5">
        <w:tc>
          <w:tcPr>
            <w:tcW w:w="272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0C6A157E" w14:textId="77777777" w:rsidR="00E039A5" w:rsidRPr="00FB14C9" w:rsidRDefault="00E039A5" w:rsidP="00DF2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CC740F6" w14:textId="77777777" w:rsidR="00E039A5" w:rsidRPr="00FB14C9" w:rsidRDefault="00E039A5" w:rsidP="00DF2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5C390E" w14:textId="00817701" w:rsidR="00E039A5" w:rsidRPr="00FB14C9" w:rsidRDefault="00E039A5" w:rsidP="00DF2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714C9" w14:textId="77777777" w:rsidR="00E039A5" w:rsidRPr="00FB14C9" w:rsidRDefault="00E039A5" w:rsidP="00DF24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6D417D8" w14:textId="44188A86" w:rsidR="00E039A5" w:rsidRPr="00FB14C9" w:rsidRDefault="00E039A5" w:rsidP="00DF2470">
            <w:pPr>
              <w:jc w:val="center"/>
              <w:rPr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21A3A6B7" w14:textId="7A98CA10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Laboratorio</w:t>
            </w:r>
          </w:p>
          <w:p w14:paraId="1E3F8DE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0DAAF3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3E3FC4" w14:textId="6535689D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401FD0F3" w14:textId="4C32F9A8" w:rsidR="00E039A5" w:rsidRPr="00FB14C9" w:rsidRDefault="00E039A5" w:rsidP="003D2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Nombre del responsable de los resultados del Laboratorio</w:t>
            </w:r>
          </w:p>
          <w:p w14:paraId="102109EA" w14:textId="6BF56490" w:rsidR="00E039A5" w:rsidRPr="00FB14C9" w:rsidRDefault="00E039A5" w:rsidP="003D2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6" w:space="0" w:color="008000"/>
            </w:tcBorders>
          </w:tcPr>
          <w:p w14:paraId="5E8602F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pH</w:t>
            </w:r>
          </w:p>
          <w:p w14:paraId="07A88EC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79096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9BFD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6" w:space="0" w:color="008000"/>
            </w:tcBorders>
          </w:tcPr>
          <w:p w14:paraId="21F10FF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14:paraId="37FD67E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1430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D418D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12" w:type="pct"/>
            <w:tcBorders>
              <w:top w:val="single" w:sz="12" w:space="0" w:color="auto"/>
              <w:bottom w:val="single" w:sz="6" w:space="0" w:color="008000"/>
            </w:tcBorders>
          </w:tcPr>
          <w:p w14:paraId="4FCAA32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  <w:p w14:paraId="2BE24F2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02B32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55D0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6" w:space="0" w:color="008000"/>
            </w:tcBorders>
          </w:tcPr>
          <w:p w14:paraId="741E034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14C9">
              <w:rPr>
                <w:rFonts w:ascii="Arial" w:hAnsi="Arial" w:cs="Arial"/>
                <w:b/>
                <w:sz w:val="14"/>
                <w:szCs w:val="14"/>
              </w:rPr>
              <w:t>G y A</w:t>
            </w:r>
          </w:p>
          <w:p w14:paraId="3E705D5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97C0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876A2" w14:textId="7239E6DE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6" w:space="0" w:color="008000"/>
            </w:tcBorders>
          </w:tcPr>
          <w:p w14:paraId="084BE704" w14:textId="4C6D4F86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SST</w:t>
            </w:r>
          </w:p>
          <w:p w14:paraId="62EA46D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AC7D6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EE9B9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(8)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6" w:space="0" w:color="008000"/>
            </w:tcBorders>
          </w:tcPr>
          <w:p w14:paraId="219A8884" w14:textId="444E0A2C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14C9">
              <w:rPr>
                <w:rFonts w:ascii="Arial" w:hAnsi="Arial" w:cs="Arial"/>
                <w:b/>
                <w:sz w:val="16"/>
                <w:szCs w:val="16"/>
              </w:rPr>
              <w:t>Ssed</w:t>
            </w:r>
            <w:proofErr w:type="spellEnd"/>
          </w:p>
          <w:p w14:paraId="3D04D54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E346F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AABC36" w14:textId="03D6CC49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(9)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6" w:space="0" w:color="008000"/>
            </w:tcBorders>
          </w:tcPr>
          <w:p w14:paraId="09D42470" w14:textId="2984688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DBO</w:t>
            </w:r>
            <w:r w:rsidRPr="00FB14C9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5</w:t>
            </w:r>
          </w:p>
          <w:p w14:paraId="2A8686B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B3D3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D62DE" w14:textId="43EC6C66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(10)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6" w:space="0" w:color="008000"/>
            </w:tcBorders>
          </w:tcPr>
          <w:p w14:paraId="4346E67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As T</w:t>
            </w:r>
          </w:p>
          <w:p w14:paraId="120555C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788C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06446F" w14:textId="179F140B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(11)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6" w:space="0" w:color="008000"/>
            </w:tcBorders>
          </w:tcPr>
          <w:p w14:paraId="707C149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Cd T</w:t>
            </w:r>
          </w:p>
          <w:p w14:paraId="632EBC8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3283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B718A" w14:textId="7E326EB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(12)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6" w:space="0" w:color="008000"/>
            </w:tcBorders>
          </w:tcPr>
          <w:p w14:paraId="4CAFC2F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CN T</w:t>
            </w:r>
          </w:p>
          <w:p w14:paraId="0DD7D6C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58321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772DA" w14:textId="5AD50EF2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(13)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3D4DF9C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Cu T</w:t>
            </w:r>
          </w:p>
          <w:p w14:paraId="73730B7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8B064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DBBC6" w14:textId="0DE30E31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(14)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799961C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 xml:space="preserve">Cr </w:t>
            </w:r>
            <w:r w:rsidRPr="00FB14C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+6</w:t>
            </w:r>
          </w:p>
          <w:p w14:paraId="0C4A3BF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B064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5D0805" w14:textId="66F0A334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7909781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Hg T</w:t>
            </w:r>
          </w:p>
          <w:p w14:paraId="7B4FEC4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276FE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FDA9BF" w14:textId="1C1351EA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(16)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6" w:space="0" w:color="008000"/>
            </w:tcBorders>
          </w:tcPr>
          <w:p w14:paraId="1965C54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Ni T</w:t>
            </w:r>
          </w:p>
          <w:p w14:paraId="704DF3C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F1CD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18F37" w14:textId="5423BEB2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(17)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6" w:space="0" w:color="008000"/>
            </w:tcBorders>
          </w:tcPr>
          <w:p w14:paraId="0DEFEC4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Pb T</w:t>
            </w:r>
          </w:p>
          <w:p w14:paraId="484720B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F695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A2746" w14:textId="0B658629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(18)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6" w:space="0" w:color="008000"/>
            </w:tcBorders>
          </w:tcPr>
          <w:p w14:paraId="3701601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Zn T</w:t>
            </w:r>
          </w:p>
          <w:p w14:paraId="4AD09DB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F27E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AD27C" w14:textId="1DA7BC30" w:rsidR="00E039A5" w:rsidRPr="00FB14C9" w:rsidRDefault="00E039A5" w:rsidP="0080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C9">
              <w:rPr>
                <w:rFonts w:ascii="Arial" w:hAnsi="Arial" w:cs="Arial"/>
                <w:b/>
                <w:sz w:val="16"/>
                <w:szCs w:val="16"/>
              </w:rPr>
              <w:t>(19)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4" w:space="0" w:color="auto"/>
            </w:tcBorders>
          </w:tcPr>
          <w:p w14:paraId="18ABC546" w14:textId="77777777" w:rsidR="00E039A5" w:rsidRPr="00FB14C9" w:rsidRDefault="00E039A5" w:rsidP="00E03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14C9">
              <w:rPr>
                <w:rFonts w:ascii="Arial" w:hAnsi="Arial" w:cs="Arial"/>
                <w:b/>
                <w:sz w:val="14"/>
                <w:szCs w:val="14"/>
              </w:rPr>
              <w:t xml:space="preserve">Observa- </w:t>
            </w:r>
            <w:proofErr w:type="spellStart"/>
            <w:r w:rsidRPr="00FB14C9">
              <w:rPr>
                <w:rFonts w:ascii="Arial" w:hAnsi="Arial" w:cs="Arial"/>
                <w:b/>
                <w:sz w:val="14"/>
                <w:szCs w:val="14"/>
              </w:rPr>
              <w:t>ciones</w:t>
            </w:r>
            <w:proofErr w:type="spellEnd"/>
          </w:p>
          <w:p w14:paraId="10BBDCE2" w14:textId="77777777" w:rsidR="00E039A5" w:rsidRPr="00FB14C9" w:rsidRDefault="00E039A5" w:rsidP="00E039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58466" w14:textId="77777777" w:rsidR="00E039A5" w:rsidRPr="00FB14C9" w:rsidRDefault="00E039A5" w:rsidP="00E03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B2B813A" w14:textId="5E84FCAB" w:rsidR="00E039A5" w:rsidRPr="00FB14C9" w:rsidRDefault="00E039A5" w:rsidP="00E039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14C9">
              <w:rPr>
                <w:rFonts w:ascii="Arial" w:hAnsi="Arial" w:cs="Arial"/>
                <w:b/>
                <w:sz w:val="14"/>
                <w:szCs w:val="14"/>
              </w:rPr>
              <w:t>(20)</w:t>
            </w:r>
          </w:p>
        </w:tc>
      </w:tr>
      <w:tr w:rsidR="00FB14C9" w:rsidRPr="00FB14C9" w14:paraId="36A0863B" w14:textId="77777777" w:rsidTr="00E039A5">
        <w:tc>
          <w:tcPr>
            <w:tcW w:w="272" w:type="pct"/>
            <w:shd w:val="clear" w:color="auto" w:fill="auto"/>
          </w:tcPr>
          <w:p w14:paraId="36B6FD8A" w14:textId="64883A88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25297505" w14:textId="3BF942E6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427B0B25" w14:textId="5D205211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05676B7A" w14:textId="1A8AE282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6B92E369" w14:textId="30D94723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7D2B26E8" w14:textId="7431AD7B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7B80848B" w14:textId="37312A54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0C69C8DA" w14:textId="184F59B5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36C07BFE" w14:textId="7F8B2675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14B0C84" w14:textId="6E02E153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72BFC12" w14:textId="3B921380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7D720964" w14:textId="6408AAEC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1ADF2CC7" w14:textId="4E7E72D8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7EC5940C" w14:textId="5E611C10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7CCD94AE" w14:textId="047D84ED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75CDCF05" w14:textId="62EBA09D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38BDDBC" w14:textId="638791A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57C67D4A" w14:textId="4B930DDC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74C173CB" w14:textId="7857638D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8E3D04D" w14:textId="77777777" w:rsidR="00E039A5" w:rsidRPr="00FB14C9" w:rsidRDefault="00E039A5" w:rsidP="00F17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1AAF7D63" w14:textId="77777777" w:rsidTr="00E039A5">
        <w:tc>
          <w:tcPr>
            <w:tcW w:w="272" w:type="pct"/>
            <w:shd w:val="clear" w:color="auto" w:fill="auto"/>
          </w:tcPr>
          <w:p w14:paraId="474A4A8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081995E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5899751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122EFFC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301837A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2C1B2BB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29694B4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477A7C7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6502C45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41051973" w14:textId="1161839C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BAE2A2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639481D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53462D9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64F9F7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77A59F7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27E3DFD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6C0F10B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190260D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0B497F2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66A50F3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386D0AA7" w14:textId="77777777" w:rsidTr="00E039A5">
        <w:tc>
          <w:tcPr>
            <w:tcW w:w="272" w:type="pct"/>
            <w:shd w:val="clear" w:color="auto" w:fill="auto"/>
          </w:tcPr>
          <w:p w14:paraId="596A0EB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54C259F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3F02456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552C5C4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21DBDE1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0AE2EB5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3E6B7F8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3D0797B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490CF6F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6752FF45" w14:textId="36327706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617ED1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0EEF118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047F317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1E98A30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60B226D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2D89F3C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0591C8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15A8A36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0191E5B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61D8C90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2EBD5294" w14:textId="77777777" w:rsidTr="00E039A5">
        <w:tc>
          <w:tcPr>
            <w:tcW w:w="272" w:type="pct"/>
            <w:shd w:val="clear" w:color="auto" w:fill="auto"/>
          </w:tcPr>
          <w:p w14:paraId="4A3E8AE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5C63786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6F0F52B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39E46ED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0B7D622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642B84E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7495783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2532A77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6538FEB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234F118A" w14:textId="116B877A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B60B36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37CF28D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215EC9A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C6BB83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5B86923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54A4DE7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53F8415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5EEAD7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6080D34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32CD6D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5DFC492C" w14:textId="77777777" w:rsidTr="00E039A5">
        <w:tc>
          <w:tcPr>
            <w:tcW w:w="272" w:type="pct"/>
            <w:shd w:val="clear" w:color="auto" w:fill="auto"/>
          </w:tcPr>
          <w:p w14:paraId="3015CE7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4F9E3E6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04CD2F2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4E97431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1BF675B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590FDB6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5061E9E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5756D55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21ED2D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3943AB66" w14:textId="56901FBF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41329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1E27CA2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7783188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7B4FDAA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41838E0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6EECBB9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AE6A02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C99ABB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3E5C64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60FF961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3C58351E" w14:textId="77777777" w:rsidTr="00E039A5">
        <w:tc>
          <w:tcPr>
            <w:tcW w:w="272" w:type="pct"/>
            <w:shd w:val="clear" w:color="auto" w:fill="auto"/>
          </w:tcPr>
          <w:p w14:paraId="328FFEE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5933405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1E38CBB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03ECBBA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2BE691D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4774A43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60CDA38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4C077D6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4944136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662F94A" w14:textId="238BE7B0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E02650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2CEB5D0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5C5D471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017DEE6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572F376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96DA31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E1791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3931547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34830AD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39215C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6FD1BB78" w14:textId="77777777" w:rsidTr="00E039A5">
        <w:tc>
          <w:tcPr>
            <w:tcW w:w="272" w:type="pct"/>
            <w:shd w:val="clear" w:color="auto" w:fill="auto"/>
          </w:tcPr>
          <w:p w14:paraId="1EFA92E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0DE3251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5E13273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1FD461D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31BA4E6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535F4C7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0A064DA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2EDDA4E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0F25617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080C3CB0" w14:textId="53A8D5F8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5880EEB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65521CC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1A279AC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7C6A520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15D9F98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6645F32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48CF8F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F386D4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42C6250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3E8272A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68E4E530" w14:textId="77777777" w:rsidTr="00E039A5">
        <w:tc>
          <w:tcPr>
            <w:tcW w:w="272" w:type="pct"/>
            <w:shd w:val="clear" w:color="auto" w:fill="auto"/>
          </w:tcPr>
          <w:p w14:paraId="5C11E88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361329B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1834FA3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436F35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1C60266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2FAD240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204C747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301BE09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E5F388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38844DB6" w14:textId="2819BC72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6A609D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6AD39AC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52E6785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6EA2D78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7832310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38909AC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1E8DF8F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795ED0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5DB4288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7F942CA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6EEEB32E" w14:textId="77777777" w:rsidTr="00E039A5">
        <w:tc>
          <w:tcPr>
            <w:tcW w:w="272" w:type="pct"/>
            <w:shd w:val="clear" w:color="auto" w:fill="auto"/>
          </w:tcPr>
          <w:p w14:paraId="30394CB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213FC52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267AE1A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53307D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0647537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795A233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1206FD0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3124F66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5F12BF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20D2ACC" w14:textId="260982F1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7E2FD77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0C698D6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48618F0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61B9537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1DC2E39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58A264B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68FE64D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26EA9C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6A74EB5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05B41D2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5C70D1F6" w14:textId="77777777" w:rsidTr="00E039A5">
        <w:tc>
          <w:tcPr>
            <w:tcW w:w="272" w:type="pct"/>
            <w:shd w:val="clear" w:color="auto" w:fill="auto"/>
          </w:tcPr>
          <w:p w14:paraId="565CE80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453DC87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6E40E72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4AF0C68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11FC9FD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238C54B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599BD6D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4A8EADF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2B79604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EB46964" w14:textId="2031A450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A3C15E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7E21A41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6BA22B9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76F93F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1E8CC05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18BC111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1E780E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948316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519CD57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326CCC0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683863A4" w14:textId="77777777" w:rsidTr="00E039A5">
        <w:tc>
          <w:tcPr>
            <w:tcW w:w="272" w:type="pct"/>
            <w:shd w:val="clear" w:color="auto" w:fill="auto"/>
          </w:tcPr>
          <w:p w14:paraId="6F33BCC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2EDE2C8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1C5E47C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67F45AE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244F75C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17663FC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48AA02D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3D3B155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36604AC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1EAEAFC1" w14:textId="6A6EC3F4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E99505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4AABC92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3B51F70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527E910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5C8F5A7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028E70A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D84A65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54ED174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26A2722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4974FF0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039C71CB" w14:textId="77777777" w:rsidTr="00E039A5">
        <w:tc>
          <w:tcPr>
            <w:tcW w:w="272" w:type="pct"/>
            <w:shd w:val="clear" w:color="auto" w:fill="auto"/>
          </w:tcPr>
          <w:p w14:paraId="5653716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5A31782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36DBF2F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2F04FCC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6D61E1E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5F23B6E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782BA17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3CDF2AC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43A00FE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877E8C8" w14:textId="27214D52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B2A231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6A91DCE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78D5AF0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38A7FF6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1FFDC8E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6610AEB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90A8A4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1468893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0963A86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46A3146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2CAA0CBB" w14:textId="77777777" w:rsidTr="00E039A5">
        <w:tc>
          <w:tcPr>
            <w:tcW w:w="272" w:type="pct"/>
            <w:shd w:val="clear" w:color="auto" w:fill="auto"/>
          </w:tcPr>
          <w:p w14:paraId="23C6191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01BE595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7E76E08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318FBD0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7252E82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71A094E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387E3F0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5E4413C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6A0A92D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4B6BFC2" w14:textId="6E8E7425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1E75DD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44084F1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0DCEBF2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F87416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12E52C9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7CED6A3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3B10780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1D9794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0F0ED01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5745400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06EF25D1" w14:textId="77777777" w:rsidTr="00E039A5">
        <w:tc>
          <w:tcPr>
            <w:tcW w:w="272" w:type="pct"/>
            <w:shd w:val="clear" w:color="auto" w:fill="auto"/>
          </w:tcPr>
          <w:p w14:paraId="12B72DE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1869248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14AB239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048020F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427D221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5591599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4427E20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491637E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764504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746A5B59" w14:textId="32B1505A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F3F506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2AFC6EF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313AA52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31DE4FF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38AF64B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3BB6B49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6B3AD9F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4BC90C7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7AF0C19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7C5D413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0213E577" w14:textId="77777777" w:rsidTr="00E039A5">
        <w:tc>
          <w:tcPr>
            <w:tcW w:w="272" w:type="pct"/>
            <w:shd w:val="clear" w:color="auto" w:fill="auto"/>
          </w:tcPr>
          <w:p w14:paraId="1F8A70A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1D0FD48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14:paraId="0359F15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</w:tcPr>
          <w:p w14:paraId="2C8B623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14:paraId="7A43B97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</w:tcPr>
          <w:p w14:paraId="133039B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14:paraId="3C229AA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</w:tcPr>
          <w:p w14:paraId="1694314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50E259E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</w:tcPr>
          <w:p w14:paraId="4E33D34D" w14:textId="3E68ADDA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353E0EA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</w:tcPr>
          <w:p w14:paraId="28C438A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14:paraId="0ABDB29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2A79EC0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14:paraId="225FBA5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14:paraId="4D7C0BC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2ADD5E7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</w:tcPr>
          <w:p w14:paraId="097CB38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1000D8E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14:paraId="36ECB2F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4731EA32" w14:textId="77777777" w:rsidTr="00E039A5">
        <w:tc>
          <w:tcPr>
            <w:tcW w:w="272" w:type="pct"/>
            <w:tcBorders>
              <w:bottom w:val="single" w:sz="6" w:space="0" w:color="auto"/>
            </w:tcBorders>
            <w:shd w:val="clear" w:color="auto" w:fill="auto"/>
          </w:tcPr>
          <w:p w14:paraId="5056C69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bottom w:val="single" w:sz="6" w:space="0" w:color="auto"/>
            </w:tcBorders>
            <w:shd w:val="clear" w:color="auto" w:fill="auto"/>
          </w:tcPr>
          <w:p w14:paraId="2C0D903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  <w:shd w:val="clear" w:color="auto" w:fill="auto"/>
          </w:tcPr>
          <w:p w14:paraId="1F61393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6" w:space="0" w:color="auto"/>
            </w:tcBorders>
          </w:tcPr>
          <w:p w14:paraId="6FDB9F4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6" w:space="0" w:color="auto"/>
            </w:tcBorders>
          </w:tcPr>
          <w:p w14:paraId="577B6E5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6" w:space="0" w:color="auto"/>
            </w:tcBorders>
          </w:tcPr>
          <w:p w14:paraId="3545EFE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single" w:sz="6" w:space="0" w:color="auto"/>
            </w:tcBorders>
          </w:tcPr>
          <w:p w14:paraId="57105B8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6" w:space="0" w:color="auto"/>
            </w:tcBorders>
          </w:tcPr>
          <w:p w14:paraId="2993831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6" w:space="0" w:color="auto"/>
            </w:tcBorders>
          </w:tcPr>
          <w:p w14:paraId="1B9346F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6" w:space="0" w:color="auto"/>
            </w:tcBorders>
          </w:tcPr>
          <w:p w14:paraId="1B18BC4F" w14:textId="16A0380F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bottom w:val="single" w:sz="6" w:space="0" w:color="auto"/>
            </w:tcBorders>
          </w:tcPr>
          <w:p w14:paraId="1EFCE9F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6" w:space="0" w:color="auto"/>
            </w:tcBorders>
          </w:tcPr>
          <w:p w14:paraId="67A82BE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6" w:space="0" w:color="auto"/>
            </w:tcBorders>
          </w:tcPr>
          <w:p w14:paraId="39A8225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auto"/>
          </w:tcPr>
          <w:p w14:paraId="023A480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bottom w:val="single" w:sz="6" w:space="0" w:color="auto"/>
            </w:tcBorders>
            <w:shd w:val="clear" w:color="auto" w:fill="auto"/>
          </w:tcPr>
          <w:p w14:paraId="10E95DD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auto"/>
          </w:tcPr>
          <w:p w14:paraId="63C247F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bottom w:val="single" w:sz="6" w:space="0" w:color="auto"/>
            </w:tcBorders>
          </w:tcPr>
          <w:p w14:paraId="2F4FC26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bottom w:val="single" w:sz="6" w:space="0" w:color="auto"/>
            </w:tcBorders>
          </w:tcPr>
          <w:p w14:paraId="21E26E1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single" w:sz="6" w:space="0" w:color="auto"/>
              <w:right w:val="single" w:sz="4" w:space="0" w:color="auto"/>
            </w:tcBorders>
          </w:tcPr>
          <w:p w14:paraId="06A665C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</w:tcPr>
          <w:p w14:paraId="1121944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4933B53A" w14:textId="77777777" w:rsidTr="00E039A5">
        <w:tc>
          <w:tcPr>
            <w:tcW w:w="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266E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213C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19D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</w:tcPr>
          <w:p w14:paraId="0352A88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</w:tcPr>
          <w:p w14:paraId="1516E3F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14:paraId="2A34F7D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4D14D3E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6" w:space="0" w:color="auto"/>
              <w:bottom w:val="single" w:sz="6" w:space="0" w:color="auto"/>
            </w:tcBorders>
          </w:tcPr>
          <w:p w14:paraId="3312858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</w:tcBorders>
          </w:tcPr>
          <w:p w14:paraId="6E0A6DC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</w:tcBorders>
          </w:tcPr>
          <w:p w14:paraId="689A98B6" w14:textId="7C15DE9F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0DE16F3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1C733B9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6" w:space="0" w:color="auto"/>
              <w:bottom w:val="single" w:sz="6" w:space="0" w:color="auto"/>
            </w:tcBorders>
          </w:tcPr>
          <w:p w14:paraId="0BC1B75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7A3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57D1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D53D1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17B55F0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240C65AB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512D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04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0C486FED" w14:textId="77777777" w:rsidTr="00E039A5">
        <w:tc>
          <w:tcPr>
            <w:tcW w:w="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C613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95696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BA4C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6" w:space="0" w:color="auto"/>
            </w:tcBorders>
          </w:tcPr>
          <w:p w14:paraId="75DCB8B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</w:tcPr>
          <w:p w14:paraId="2FA7F3B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14:paraId="593D913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29F8CDB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6" w:space="0" w:color="auto"/>
              <w:bottom w:val="single" w:sz="6" w:space="0" w:color="auto"/>
            </w:tcBorders>
          </w:tcPr>
          <w:p w14:paraId="48F98E92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</w:tcBorders>
          </w:tcPr>
          <w:p w14:paraId="138D3EB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</w:tcBorders>
          </w:tcPr>
          <w:p w14:paraId="28DF58BF" w14:textId="21213F7C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1B5C6BD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43A1990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6" w:space="0" w:color="auto"/>
              <w:bottom w:val="single" w:sz="6" w:space="0" w:color="auto"/>
            </w:tcBorders>
          </w:tcPr>
          <w:p w14:paraId="29797D4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8332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E827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08E6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61252BF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6" w:space="0" w:color="auto"/>
            </w:tcBorders>
          </w:tcPr>
          <w:p w14:paraId="6A137A7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D1C3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357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326068E2" w14:textId="77777777" w:rsidTr="00E039A5">
        <w:tc>
          <w:tcPr>
            <w:tcW w:w="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1FA85B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E8237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A5FE6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12" w:space="0" w:color="auto"/>
            </w:tcBorders>
          </w:tcPr>
          <w:p w14:paraId="711D6B4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6" w:space="0" w:color="auto"/>
              <w:bottom w:val="single" w:sz="12" w:space="0" w:color="auto"/>
            </w:tcBorders>
          </w:tcPr>
          <w:p w14:paraId="10A9E6CE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6" w:space="0" w:color="auto"/>
              <w:bottom w:val="single" w:sz="12" w:space="0" w:color="auto"/>
            </w:tcBorders>
          </w:tcPr>
          <w:p w14:paraId="6108161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12" w:space="0" w:color="auto"/>
            </w:tcBorders>
          </w:tcPr>
          <w:p w14:paraId="0E45805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6" w:space="0" w:color="auto"/>
              <w:bottom w:val="single" w:sz="12" w:space="0" w:color="auto"/>
            </w:tcBorders>
          </w:tcPr>
          <w:p w14:paraId="1B58BA8F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12" w:space="0" w:color="auto"/>
            </w:tcBorders>
          </w:tcPr>
          <w:p w14:paraId="46318B18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12" w:space="0" w:color="auto"/>
            </w:tcBorders>
          </w:tcPr>
          <w:p w14:paraId="35F9C196" w14:textId="2CAB643F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12" w:space="0" w:color="auto"/>
            </w:tcBorders>
          </w:tcPr>
          <w:p w14:paraId="498475D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12" w:space="0" w:color="auto"/>
            </w:tcBorders>
          </w:tcPr>
          <w:p w14:paraId="79A913C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6" w:space="0" w:color="auto"/>
              <w:bottom w:val="single" w:sz="12" w:space="0" w:color="auto"/>
            </w:tcBorders>
          </w:tcPr>
          <w:p w14:paraId="66691B0D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3FA680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E3621A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3764F9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12" w:space="0" w:color="auto"/>
            </w:tcBorders>
          </w:tcPr>
          <w:p w14:paraId="6F298304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bottom w:val="single" w:sz="12" w:space="0" w:color="auto"/>
            </w:tcBorders>
          </w:tcPr>
          <w:p w14:paraId="26941323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6" w:space="0" w:color="auto"/>
              <w:bottom w:val="single" w:sz="12" w:space="0" w:color="auto"/>
            </w:tcBorders>
          </w:tcPr>
          <w:p w14:paraId="19AEE1BC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</w:tcBorders>
          </w:tcPr>
          <w:p w14:paraId="2DEBA9C5" w14:textId="77777777" w:rsidR="00E039A5" w:rsidRPr="00FB14C9" w:rsidRDefault="00E039A5" w:rsidP="00803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C9" w:rsidRPr="00FB14C9" w14:paraId="552E7BE5" w14:textId="77777777" w:rsidTr="00E039A5"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478AC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63EC5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2CEB3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109FA3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C91EA9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AA0957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35478B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06596B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AF1F8F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A12102" w14:textId="75B1F91F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C19FA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FD53E7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8894B8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E1B7A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0FFD8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3EA37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CD3DA4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C26125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15947E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87658A" w14:textId="77777777" w:rsidR="00E039A5" w:rsidRPr="00FB14C9" w:rsidRDefault="00E039A5" w:rsidP="008036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3DE00" w14:textId="77777777" w:rsidR="000722C5" w:rsidRPr="00FB14C9" w:rsidRDefault="000722C5" w:rsidP="009C0D1F">
      <w:pPr>
        <w:rPr>
          <w:rFonts w:ascii="Arial" w:hAnsi="Arial" w:cs="Arial"/>
        </w:rPr>
      </w:pPr>
    </w:p>
    <w:p w14:paraId="73788FB9" w14:textId="77777777" w:rsidR="00710D76" w:rsidRPr="00FB14C9" w:rsidRDefault="00710D76" w:rsidP="000722C5">
      <w:pPr>
        <w:jc w:val="center"/>
        <w:rPr>
          <w:rFonts w:ascii="Arial" w:hAnsi="Arial" w:cs="Arial"/>
          <w:u w:val="single"/>
        </w:rPr>
      </w:pPr>
    </w:p>
    <w:p w14:paraId="732E916F" w14:textId="77777777" w:rsidR="00710D76" w:rsidRPr="00FB14C9" w:rsidRDefault="00710D76" w:rsidP="000722C5">
      <w:pPr>
        <w:jc w:val="center"/>
        <w:rPr>
          <w:rFonts w:ascii="Arial" w:hAnsi="Arial" w:cs="Arial"/>
          <w:u w:val="single"/>
        </w:rPr>
      </w:pPr>
    </w:p>
    <w:p w14:paraId="5C8E3872" w14:textId="77777777" w:rsidR="00710D76" w:rsidRPr="00FB14C9" w:rsidRDefault="00710D76" w:rsidP="000722C5">
      <w:pPr>
        <w:jc w:val="center"/>
        <w:rPr>
          <w:rFonts w:ascii="Arial" w:hAnsi="Arial" w:cs="Arial"/>
          <w:u w:val="single"/>
        </w:rPr>
      </w:pPr>
    </w:p>
    <w:p w14:paraId="5718679F" w14:textId="14587320" w:rsidR="009C0D1F" w:rsidRPr="00FB14C9" w:rsidRDefault="00D86D92" w:rsidP="000722C5">
      <w:pPr>
        <w:jc w:val="center"/>
        <w:rPr>
          <w:rFonts w:ascii="Arial" w:hAnsi="Arial" w:cs="Arial"/>
        </w:rPr>
      </w:pPr>
      <w:r w:rsidRPr="00FB14C9">
        <w:rPr>
          <w:rFonts w:ascii="Arial" w:hAnsi="Arial" w:cs="Arial"/>
        </w:rPr>
        <w:t>Vo. Bo. Experto T</w:t>
      </w:r>
      <w:r w:rsidR="008C153D" w:rsidRPr="00FB14C9">
        <w:rPr>
          <w:rFonts w:ascii="Arial" w:hAnsi="Arial" w:cs="Arial"/>
        </w:rPr>
        <w:t>écnico</w:t>
      </w:r>
      <w:r w:rsidR="00B82CAF" w:rsidRPr="00FB14C9">
        <w:rPr>
          <w:rFonts w:ascii="Arial" w:hAnsi="Arial" w:cs="Arial"/>
        </w:rPr>
        <w:t xml:space="preserve"> (2</w:t>
      </w:r>
      <w:r w:rsidR="00DF2470" w:rsidRPr="00FB14C9">
        <w:rPr>
          <w:rFonts w:ascii="Arial" w:hAnsi="Arial" w:cs="Arial"/>
        </w:rPr>
        <w:t>1</w:t>
      </w:r>
      <w:r w:rsidR="00B82CAF" w:rsidRPr="00FB14C9">
        <w:rPr>
          <w:rFonts w:ascii="Arial" w:hAnsi="Arial" w:cs="Arial"/>
        </w:rPr>
        <w:t>)</w:t>
      </w:r>
      <w:r w:rsidR="004C3346" w:rsidRPr="00FB14C9">
        <w:rPr>
          <w:rFonts w:ascii="Arial" w:hAnsi="Arial" w:cs="Arial"/>
        </w:rPr>
        <w:t>:</w:t>
      </w:r>
      <w:r w:rsidR="008C153D" w:rsidRPr="00FB14C9">
        <w:rPr>
          <w:rFonts w:ascii="Arial" w:hAnsi="Arial" w:cs="Arial"/>
        </w:rPr>
        <w:t xml:space="preserve"> </w:t>
      </w:r>
      <w:r w:rsidR="004C3346" w:rsidRPr="00FB14C9">
        <w:rPr>
          <w:rFonts w:ascii="Arial" w:hAnsi="Arial" w:cs="Arial"/>
        </w:rPr>
        <w:t>______________________</w:t>
      </w:r>
    </w:p>
    <w:p w14:paraId="5E4C226A" w14:textId="77777777" w:rsidR="009C0D1F" w:rsidRPr="00FB14C9" w:rsidRDefault="000C43A2" w:rsidP="009C0D1F">
      <w:pPr>
        <w:rPr>
          <w:rFonts w:ascii="Arial" w:hAnsi="Arial" w:cs="Arial"/>
          <w:b/>
          <w:sz w:val="24"/>
          <w:szCs w:val="24"/>
          <w:u w:val="single"/>
        </w:rPr>
      </w:pPr>
      <w:r w:rsidRPr="00FB14C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14:paraId="29D12CAD" w14:textId="77777777" w:rsidR="00710D76" w:rsidRPr="00FB14C9" w:rsidRDefault="00710D76"/>
    <w:p w14:paraId="58ABBF77" w14:textId="77777777" w:rsidR="00901E27" w:rsidRPr="00FB14C9" w:rsidRDefault="00901E27"/>
    <w:p w14:paraId="4FDD112B" w14:textId="77777777" w:rsidR="00710D76" w:rsidRPr="00FB14C9" w:rsidRDefault="00710D76"/>
    <w:p w14:paraId="0AA49DAC" w14:textId="5A938DAB" w:rsidR="00DF2470" w:rsidRDefault="00DF2470" w:rsidP="0001461C">
      <w:pPr>
        <w:jc w:val="center"/>
        <w:rPr>
          <w:rFonts w:ascii="Arial" w:hAnsi="Arial" w:cs="Arial"/>
          <w:b/>
          <w:sz w:val="24"/>
          <w:szCs w:val="24"/>
        </w:rPr>
      </w:pPr>
    </w:p>
    <w:p w14:paraId="69AEB967" w14:textId="77777777" w:rsidR="005B72AE" w:rsidRPr="00FB14C9" w:rsidRDefault="005B72AE" w:rsidP="0001461C">
      <w:pPr>
        <w:jc w:val="center"/>
        <w:rPr>
          <w:rFonts w:ascii="Arial" w:hAnsi="Arial" w:cs="Arial"/>
          <w:b/>
          <w:sz w:val="24"/>
          <w:szCs w:val="24"/>
        </w:rPr>
      </w:pPr>
    </w:p>
    <w:p w14:paraId="34C5837B" w14:textId="77777777" w:rsidR="00DF2470" w:rsidRPr="00FB14C9" w:rsidRDefault="00DF2470" w:rsidP="0001461C">
      <w:pPr>
        <w:jc w:val="center"/>
        <w:rPr>
          <w:rFonts w:ascii="Arial" w:hAnsi="Arial" w:cs="Arial"/>
          <w:b/>
          <w:sz w:val="24"/>
          <w:szCs w:val="24"/>
        </w:rPr>
      </w:pPr>
    </w:p>
    <w:p w14:paraId="6EE88FC3" w14:textId="6841862E" w:rsidR="001E08FC" w:rsidRPr="00FB14C9" w:rsidRDefault="0001461C" w:rsidP="0001461C">
      <w:pPr>
        <w:jc w:val="center"/>
        <w:rPr>
          <w:rFonts w:ascii="Arial" w:hAnsi="Arial" w:cs="Arial"/>
          <w:b/>
          <w:sz w:val="24"/>
          <w:szCs w:val="24"/>
        </w:rPr>
      </w:pPr>
      <w:r w:rsidRPr="00FB14C9">
        <w:rPr>
          <w:rFonts w:ascii="Arial" w:hAnsi="Arial" w:cs="Arial"/>
          <w:b/>
          <w:sz w:val="24"/>
          <w:szCs w:val="24"/>
        </w:rPr>
        <w:lastRenderedPageBreak/>
        <w:t xml:space="preserve">INSTRUCTIVO </w:t>
      </w:r>
    </w:p>
    <w:p w14:paraId="6AE01051" w14:textId="77777777" w:rsidR="0001461C" w:rsidRPr="00FB14C9" w:rsidRDefault="0001461C">
      <w:pPr>
        <w:rPr>
          <w:rFonts w:ascii="Arial" w:hAnsi="Arial" w:cs="Arial"/>
          <w:sz w:val="22"/>
          <w:szCs w:val="22"/>
        </w:rPr>
      </w:pPr>
    </w:p>
    <w:p w14:paraId="30DEE398" w14:textId="77777777" w:rsidR="0001461C" w:rsidRPr="00FB14C9" w:rsidRDefault="000146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474"/>
      </w:tblGrid>
      <w:tr w:rsidR="00FB14C9" w:rsidRPr="00FB14C9" w14:paraId="7F0C243D" w14:textId="77777777" w:rsidTr="00901E27">
        <w:trPr>
          <w:jc w:val="center"/>
        </w:trPr>
        <w:tc>
          <w:tcPr>
            <w:tcW w:w="1123" w:type="dxa"/>
          </w:tcPr>
          <w:p w14:paraId="71CE14E8" w14:textId="77777777" w:rsidR="001E08FC" w:rsidRPr="00FB14C9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FB14C9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0A050E8E" w14:textId="77777777" w:rsidR="001E08FC" w:rsidRPr="00FB14C9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FB14C9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Descripción</w:t>
            </w:r>
          </w:p>
        </w:tc>
      </w:tr>
      <w:tr w:rsidR="00FB14C9" w:rsidRPr="00FB14C9" w14:paraId="5B440490" w14:textId="77777777" w:rsidTr="00901E27">
        <w:trPr>
          <w:jc w:val="center"/>
        </w:trPr>
        <w:tc>
          <w:tcPr>
            <w:tcW w:w="1123" w:type="dxa"/>
          </w:tcPr>
          <w:p w14:paraId="0FD74361" w14:textId="77777777" w:rsidR="002054E3" w:rsidRPr="00FB14C9" w:rsidRDefault="002054E3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5040A698" w14:textId="77777777" w:rsidR="002054E3" w:rsidRPr="00FB14C9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la fecha </w:t>
            </w:r>
            <w:r w:rsidR="00A635CF" w:rsidRPr="00FB14C9">
              <w:rPr>
                <w:rFonts w:ascii="Arial" w:hAnsi="Arial" w:cs="Arial"/>
                <w:lang w:val="es-MX" w:eastAsia="es-ES"/>
              </w:rPr>
              <w:t>de la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A635CF" w:rsidRPr="00FB14C9">
              <w:rPr>
                <w:rFonts w:ascii="Arial" w:hAnsi="Arial" w:cs="Arial"/>
                <w:lang w:val="es-MX" w:eastAsia="es-ES"/>
              </w:rPr>
              <w:t xml:space="preserve">toma de </w:t>
            </w:r>
            <w:r w:rsidR="00917770" w:rsidRPr="00FB14C9">
              <w:rPr>
                <w:rFonts w:ascii="Arial" w:hAnsi="Arial" w:cs="Arial"/>
                <w:lang w:val="es-MX" w:eastAsia="es-ES"/>
              </w:rPr>
              <w:t>muestra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212F8917" w14:textId="77777777" w:rsidTr="00901E27">
        <w:trPr>
          <w:jc w:val="center"/>
        </w:trPr>
        <w:tc>
          <w:tcPr>
            <w:tcW w:w="1123" w:type="dxa"/>
          </w:tcPr>
          <w:p w14:paraId="5B6FDF01" w14:textId="77777777" w:rsidR="00D15502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6DCB0945" w14:textId="5E1B1EF7" w:rsidR="00D15502" w:rsidRPr="00FB14C9" w:rsidRDefault="00D15502" w:rsidP="00917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el nombre del </w:t>
            </w:r>
            <w:r w:rsidR="00917770" w:rsidRPr="00FB14C9">
              <w:rPr>
                <w:rFonts w:ascii="Arial" w:hAnsi="Arial" w:cs="Arial"/>
                <w:lang w:val="es-MX" w:eastAsia="es-ES"/>
              </w:rPr>
              <w:t xml:space="preserve">Laboratorio encargado de realizar el análisis (acreditado 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ante EMA AC</w:t>
            </w:r>
            <w:r w:rsidR="00A45C67" w:rsidRPr="00FB14C9">
              <w:rPr>
                <w:rFonts w:ascii="Arial" w:hAnsi="Arial" w:cs="Arial"/>
                <w:lang w:val="es-MX" w:eastAsia="es-ES"/>
              </w:rPr>
              <w:t>)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590666EE" w14:textId="77777777" w:rsidTr="00901E27">
        <w:trPr>
          <w:jc w:val="center"/>
        </w:trPr>
        <w:tc>
          <w:tcPr>
            <w:tcW w:w="1123" w:type="dxa"/>
          </w:tcPr>
          <w:p w14:paraId="37AAF5EC" w14:textId="77777777" w:rsidR="002054E3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34A92BE9" w14:textId="054E3422" w:rsidR="002054E3" w:rsidRPr="00FB14C9" w:rsidRDefault="002054E3" w:rsidP="00E17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el nombre </w:t>
            </w:r>
            <w:r w:rsidR="00C6375F" w:rsidRPr="00FB14C9">
              <w:rPr>
                <w:rFonts w:ascii="Arial" w:hAnsi="Arial" w:cs="Arial"/>
                <w:lang w:val="es-MX" w:eastAsia="es-ES"/>
              </w:rPr>
              <w:t>del responsable de los resultado</w:t>
            </w:r>
            <w:r w:rsidR="00B54578" w:rsidRPr="00FB14C9">
              <w:rPr>
                <w:rFonts w:ascii="Arial" w:hAnsi="Arial" w:cs="Arial"/>
                <w:lang w:val="es-MX" w:eastAsia="es-ES"/>
              </w:rPr>
              <w:t>s</w:t>
            </w:r>
            <w:r w:rsidR="00C6375F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analíticos</w:t>
            </w:r>
            <w:r w:rsidR="00C6375F" w:rsidRPr="00FB14C9">
              <w:rPr>
                <w:rFonts w:ascii="Arial" w:hAnsi="Arial" w:cs="Arial"/>
                <w:lang w:val="es-MX" w:eastAsia="es-ES"/>
              </w:rPr>
              <w:t xml:space="preserve"> de laboratorio</w:t>
            </w:r>
            <w:r w:rsidR="004F245B" w:rsidRPr="00FB14C9">
              <w:rPr>
                <w:rFonts w:ascii="Arial" w:hAnsi="Arial" w:cs="Arial"/>
                <w:lang w:val="es-MX" w:eastAsia="es-ES"/>
              </w:rPr>
              <w:t xml:space="preserve"> acreditado</w:t>
            </w:r>
            <w:r w:rsidR="00C6375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77F07659" w14:textId="77777777" w:rsidTr="00901E27">
        <w:trPr>
          <w:jc w:val="center"/>
        </w:trPr>
        <w:tc>
          <w:tcPr>
            <w:tcW w:w="1123" w:type="dxa"/>
          </w:tcPr>
          <w:p w14:paraId="65A797C5" w14:textId="77777777" w:rsidR="002054E3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69763C34" w14:textId="77777777" w:rsidR="002054E3" w:rsidRPr="00FB14C9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el valor de</w:t>
            </w:r>
            <w:r w:rsidR="005C1E3E" w:rsidRPr="00FB14C9">
              <w:rPr>
                <w:rFonts w:ascii="Arial" w:hAnsi="Arial" w:cs="Arial"/>
                <w:lang w:val="es-MX" w:eastAsia="es-ES"/>
              </w:rPr>
              <w:t xml:space="preserve">l </w:t>
            </w:r>
            <w:r w:rsidR="00A635CF" w:rsidRPr="00FB14C9">
              <w:rPr>
                <w:rFonts w:ascii="Arial" w:hAnsi="Arial" w:cs="Arial"/>
                <w:lang w:val="es-MX" w:eastAsia="es-ES"/>
              </w:rPr>
              <w:t xml:space="preserve">pH en Unidades de </w:t>
            </w:r>
            <w:r w:rsidR="005C1E3E" w:rsidRPr="00FB14C9">
              <w:rPr>
                <w:rFonts w:ascii="Arial" w:hAnsi="Arial" w:cs="Arial"/>
                <w:lang w:val="es-MX" w:eastAsia="es-ES"/>
              </w:rPr>
              <w:t>Potencial de Hidrogeno</w:t>
            </w:r>
            <w:r w:rsidR="00DE5C3A" w:rsidRPr="00FB14C9">
              <w:rPr>
                <w:rFonts w:ascii="Arial" w:hAnsi="Arial" w:cs="Arial"/>
                <w:lang w:val="es-MX" w:eastAsia="es-ES"/>
              </w:rPr>
              <w:t xml:space="preserve"> de la muestra.</w:t>
            </w:r>
          </w:p>
        </w:tc>
      </w:tr>
      <w:tr w:rsidR="00FB14C9" w:rsidRPr="00FB14C9" w14:paraId="2B70E655" w14:textId="77777777" w:rsidTr="00901E27">
        <w:trPr>
          <w:jc w:val="center"/>
        </w:trPr>
        <w:tc>
          <w:tcPr>
            <w:tcW w:w="1123" w:type="dxa"/>
          </w:tcPr>
          <w:p w14:paraId="5EF91DE8" w14:textId="77777777" w:rsidR="002054E3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15FD2493" w14:textId="77777777" w:rsidR="002054E3" w:rsidRPr="00FB14C9" w:rsidRDefault="002054E3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el 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valor de la Temperatura</w:t>
            </w:r>
            <w:r w:rsidR="005C1E3E" w:rsidRPr="00FB14C9">
              <w:rPr>
                <w:rFonts w:ascii="Arial" w:hAnsi="Arial" w:cs="Arial"/>
                <w:lang w:val="es-MX" w:eastAsia="es-ES"/>
              </w:rPr>
              <w:t xml:space="preserve"> (T) en 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º C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DE5C3A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68C21D75" w14:textId="77777777" w:rsidTr="00901E27">
        <w:trPr>
          <w:jc w:val="center"/>
        </w:trPr>
        <w:tc>
          <w:tcPr>
            <w:tcW w:w="1123" w:type="dxa"/>
          </w:tcPr>
          <w:p w14:paraId="254116EF" w14:textId="77777777" w:rsidR="002054E3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4D199050" w14:textId="77777777" w:rsidR="002054E3" w:rsidRPr="00FB14C9" w:rsidRDefault="00DE5C3A" w:rsidP="002054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la Presencia o Ausencia de Materia Flotante (MF) en la muestra</w:t>
            </w:r>
            <w:r w:rsidR="005C1E3E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5531FCA3" w14:textId="77777777" w:rsidTr="00901E27">
        <w:trPr>
          <w:jc w:val="center"/>
        </w:trPr>
        <w:tc>
          <w:tcPr>
            <w:tcW w:w="1123" w:type="dxa"/>
          </w:tcPr>
          <w:p w14:paraId="79F10DE2" w14:textId="77777777" w:rsidR="00FC7664" w:rsidRPr="00FB14C9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2FAE8506" w14:textId="44D5A91D" w:rsidR="00FC7664" w:rsidRPr="00FB14C9" w:rsidRDefault="005C1E3E" w:rsidP="00FC7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 Grasas y Aceites (G y A) en mg</w:t>
            </w:r>
            <w:r w:rsidR="004F245B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4F245B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2557D144" w14:textId="77777777" w:rsidTr="00901E27">
        <w:trPr>
          <w:jc w:val="center"/>
        </w:trPr>
        <w:tc>
          <w:tcPr>
            <w:tcW w:w="1123" w:type="dxa"/>
          </w:tcPr>
          <w:p w14:paraId="26CE18EB" w14:textId="7845E220" w:rsidR="001725C6" w:rsidRPr="00FB14C9" w:rsidRDefault="001725C6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4B9EC77D" w14:textId="7A24FE8A" w:rsidR="001725C6" w:rsidRPr="00FB14C9" w:rsidRDefault="001725C6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 Sólidos Suspendidos Totales (SST) en mg / L de la muestra.</w:t>
            </w:r>
          </w:p>
        </w:tc>
      </w:tr>
      <w:tr w:rsidR="00FB14C9" w:rsidRPr="00FB14C9" w14:paraId="5F7D419E" w14:textId="77777777" w:rsidTr="00901E27">
        <w:trPr>
          <w:jc w:val="center"/>
        </w:trPr>
        <w:tc>
          <w:tcPr>
            <w:tcW w:w="1123" w:type="dxa"/>
          </w:tcPr>
          <w:p w14:paraId="79B5E1A9" w14:textId="1A601CD9" w:rsidR="005C1E3E" w:rsidRPr="00FB14C9" w:rsidRDefault="001725C6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519F188A" w14:textId="5F92BBA7" w:rsidR="005C1E3E" w:rsidRPr="00FB14C9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 Sólidos Sedimentables (</w:t>
            </w:r>
            <w:proofErr w:type="spellStart"/>
            <w:r w:rsidRPr="00FB14C9">
              <w:rPr>
                <w:rFonts w:ascii="Arial" w:hAnsi="Arial" w:cs="Arial"/>
                <w:lang w:val="es-MX" w:eastAsia="es-ES"/>
              </w:rPr>
              <w:t>SS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ed</w:t>
            </w:r>
            <w:proofErr w:type="spellEnd"/>
            <w:r w:rsidRPr="00FB14C9">
              <w:rPr>
                <w:rFonts w:ascii="Arial" w:hAnsi="Arial" w:cs="Arial"/>
                <w:lang w:val="es-MX" w:eastAsia="es-ES"/>
              </w:rPr>
              <w:t xml:space="preserve">) en </w:t>
            </w:r>
            <w:proofErr w:type="spellStart"/>
            <w:r w:rsidRPr="00FB14C9">
              <w:rPr>
                <w:rFonts w:ascii="Arial" w:hAnsi="Arial" w:cs="Arial"/>
                <w:lang w:val="es-MX" w:eastAsia="es-ES"/>
              </w:rPr>
              <w:t>m</w:t>
            </w:r>
            <w:r w:rsidR="005A5446" w:rsidRPr="00FB14C9">
              <w:rPr>
                <w:rFonts w:ascii="Arial" w:hAnsi="Arial" w:cs="Arial"/>
                <w:lang w:val="es-MX" w:eastAsia="es-ES"/>
              </w:rPr>
              <w:t>L</w:t>
            </w:r>
            <w:proofErr w:type="spellEnd"/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3C63E7ED" w14:textId="77777777" w:rsidTr="00901E27">
        <w:trPr>
          <w:jc w:val="center"/>
        </w:trPr>
        <w:tc>
          <w:tcPr>
            <w:tcW w:w="1123" w:type="dxa"/>
          </w:tcPr>
          <w:p w14:paraId="634B4248" w14:textId="0EFD84D2" w:rsidR="005C1E3E" w:rsidRPr="00FB14C9" w:rsidRDefault="001725C6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593AB5F9" w14:textId="30B89761" w:rsidR="005C1E3E" w:rsidRPr="00FB14C9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 la Demanda Bioquímica de Oxígeno (DBO</w:t>
            </w:r>
            <w:r w:rsidR="001725C6" w:rsidRPr="00FB14C9">
              <w:rPr>
                <w:rFonts w:ascii="Arial" w:hAnsi="Arial" w:cs="Arial"/>
                <w:vertAlign w:val="subscript"/>
                <w:lang w:val="es-MX" w:eastAsia="es-ES"/>
              </w:rPr>
              <w:t>5</w:t>
            </w:r>
            <w:r w:rsidRPr="00FB14C9">
              <w:rPr>
                <w:rFonts w:ascii="Arial" w:hAnsi="Arial" w:cs="Arial"/>
                <w:lang w:val="es-MX" w:eastAsia="es-ES"/>
              </w:rPr>
              <w:t>) en mg</w:t>
            </w:r>
            <w:r w:rsidR="00717554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717554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7F2E1AF5" w14:textId="77777777" w:rsidTr="00901E27">
        <w:trPr>
          <w:jc w:val="center"/>
        </w:trPr>
        <w:tc>
          <w:tcPr>
            <w:tcW w:w="1123" w:type="dxa"/>
          </w:tcPr>
          <w:p w14:paraId="5FC53A19" w14:textId="72272A3F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2C52CA78" w14:textId="48C8DE0B" w:rsidR="005D7509" w:rsidRPr="00FB14C9" w:rsidRDefault="005D7509" w:rsidP="005D75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Arsénico Total (Ar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6C9EBB75" w14:textId="77777777" w:rsidTr="00901E27">
        <w:trPr>
          <w:jc w:val="center"/>
        </w:trPr>
        <w:tc>
          <w:tcPr>
            <w:tcW w:w="1123" w:type="dxa"/>
          </w:tcPr>
          <w:p w14:paraId="26CD2024" w14:textId="4A45D3BD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2656D7BA" w14:textId="77777777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Cadmio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(Cd T) en mg/L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3F82F600" w14:textId="77777777" w:rsidTr="001725C6">
        <w:trPr>
          <w:trHeight w:val="263"/>
          <w:jc w:val="center"/>
        </w:trPr>
        <w:tc>
          <w:tcPr>
            <w:tcW w:w="1123" w:type="dxa"/>
          </w:tcPr>
          <w:p w14:paraId="208A5CE2" w14:textId="4FFAA445" w:rsidR="001725C6" w:rsidRPr="00FB14C9" w:rsidRDefault="005D7509" w:rsidP="001725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771A1ACC" w14:textId="16C5E804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Cianuro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(CN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471AFA6F" w14:textId="77777777" w:rsidTr="00901E27">
        <w:trPr>
          <w:jc w:val="center"/>
        </w:trPr>
        <w:tc>
          <w:tcPr>
            <w:tcW w:w="1123" w:type="dxa"/>
          </w:tcPr>
          <w:p w14:paraId="1E243B70" w14:textId="3AEF3D09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6F08FE91" w14:textId="0023072D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Cobre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(Cu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6A7A8072" w14:textId="77777777" w:rsidTr="00901E27">
        <w:trPr>
          <w:jc w:val="center"/>
        </w:trPr>
        <w:tc>
          <w:tcPr>
            <w:tcW w:w="1123" w:type="dxa"/>
          </w:tcPr>
          <w:p w14:paraId="7106549B" w14:textId="72F0983F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1AE8A7CF" w14:textId="21D455BD" w:rsidR="005D7509" w:rsidRPr="00FB14C9" w:rsidRDefault="005D7509" w:rsidP="00D043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Cromo Hexavalente</w:t>
            </w:r>
            <w:r w:rsidR="00D043AC" w:rsidRPr="00FB14C9">
              <w:rPr>
                <w:rFonts w:ascii="Arial" w:hAnsi="Arial" w:cs="Arial"/>
                <w:lang w:val="es-MX" w:eastAsia="es-ES"/>
              </w:rPr>
              <w:t xml:space="preserve"> (Cr </w:t>
            </w:r>
            <w:r w:rsidR="001725C6" w:rsidRPr="00FB14C9">
              <w:rPr>
                <w:rFonts w:ascii="Arial" w:hAnsi="Arial" w:cs="Arial"/>
                <w:vertAlign w:val="superscript"/>
                <w:lang w:val="es-MX" w:eastAsia="es-ES"/>
              </w:rPr>
              <w:t>+</w:t>
            </w:r>
            <w:r w:rsidR="00D043AC" w:rsidRPr="00FB14C9">
              <w:rPr>
                <w:rFonts w:ascii="Arial" w:hAnsi="Arial" w:cs="Arial"/>
                <w:vertAlign w:val="superscript"/>
                <w:lang w:val="es-MX" w:eastAsia="es-ES"/>
              </w:rPr>
              <w:t>6</w:t>
            </w:r>
            <w:r w:rsidRPr="00FB14C9">
              <w:rPr>
                <w:rFonts w:ascii="Arial" w:hAnsi="Arial" w:cs="Arial"/>
                <w:lang w:val="es-MX" w:eastAsia="es-ES"/>
              </w:rPr>
              <w:t>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3E7FA3EB" w14:textId="77777777" w:rsidTr="00901E27">
        <w:trPr>
          <w:jc w:val="center"/>
        </w:trPr>
        <w:tc>
          <w:tcPr>
            <w:tcW w:w="1123" w:type="dxa"/>
          </w:tcPr>
          <w:p w14:paraId="789E83DB" w14:textId="0DF18AF8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74355EB8" w14:textId="4F88620A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Mercurio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(Hg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3857498C" w14:textId="77777777" w:rsidTr="00901E27">
        <w:trPr>
          <w:jc w:val="center"/>
        </w:trPr>
        <w:tc>
          <w:tcPr>
            <w:tcW w:w="1123" w:type="dxa"/>
          </w:tcPr>
          <w:p w14:paraId="41C03794" w14:textId="2207CE03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0620EE01" w14:textId="50987F06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 xml:space="preserve">Níquel </w:t>
            </w:r>
            <w:r w:rsidRPr="00FB14C9">
              <w:rPr>
                <w:rFonts w:ascii="Arial" w:hAnsi="Arial" w:cs="Arial"/>
                <w:lang w:val="es-MX" w:eastAsia="es-ES"/>
              </w:rPr>
              <w:t>Total (Ni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736C71C4" w14:textId="77777777" w:rsidTr="00901E27">
        <w:trPr>
          <w:jc w:val="center"/>
        </w:trPr>
        <w:tc>
          <w:tcPr>
            <w:tcW w:w="1123" w:type="dxa"/>
          </w:tcPr>
          <w:p w14:paraId="07AD47A5" w14:textId="0FD277B4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1DA238DE" w14:textId="1BB9DE12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Plomo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(Pb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091F5724" w14:textId="77777777" w:rsidTr="00901E27">
        <w:trPr>
          <w:jc w:val="center"/>
        </w:trPr>
        <w:tc>
          <w:tcPr>
            <w:tcW w:w="1123" w:type="dxa"/>
          </w:tcPr>
          <w:p w14:paraId="2255533B" w14:textId="75D20371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1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3E66CEFB" w14:textId="5CF45534" w:rsidR="005D7509" w:rsidRPr="00FB14C9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el valor de</w:t>
            </w:r>
            <w:r w:rsidR="00E27117" w:rsidRPr="00FB14C9">
              <w:rPr>
                <w:rFonts w:ascii="Arial" w:hAnsi="Arial" w:cs="Arial"/>
                <w:lang w:val="es-MX" w:eastAsia="es-ES"/>
              </w:rPr>
              <w:t>l Zinc</w:t>
            </w:r>
            <w:r w:rsidRPr="00FB14C9">
              <w:rPr>
                <w:rFonts w:ascii="Arial" w:hAnsi="Arial" w:cs="Arial"/>
                <w:lang w:val="es-MX" w:eastAsia="es-ES"/>
              </w:rPr>
              <w:t xml:space="preserve"> Total (Zn T) en mg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/</w:t>
            </w:r>
            <w:r w:rsidR="001725C6" w:rsidRPr="00FB14C9">
              <w:rPr>
                <w:rFonts w:ascii="Arial" w:hAnsi="Arial" w:cs="Arial"/>
                <w:lang w:val="es-MX" w:eastAsia="es-ES"/>
              </w:rPr>
              <w:t xml:space="preserve"> </w:t>
            </w:r>
            <w:r w:rsidRPr="00FB14C9">
              <w:rPr>
                <w:rFonts w:ascii="Arial" w:hAnsi="Arial" w:cs="Arial"/>
                <w:lang w:val="es-MX" w:eastAsia="es-ES"/>
              </w:rPr>
              <w:t>L</w:t>
            </w:r>
            <w:r w:rsidR="00E17EA5" w:rsidRPr="00FB14C9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B14C9" w:rsidRPr="00FB14C9" w14:paraId="7926B816" w14:textId="77777777" w:rsidTr="00901E27">
        <w:trPr>
          <w:jc w:val="center"/>
        </w:trPr>
        <w:tc>
          <w:tcPr>
            <w:tcW w:w="1123" w:type="dxa"/>
          </w:tcPr>
          <w:p w14:paraId="125EBF65" w14:textId="347204EB" w:rsidR="005D7509" w:rsidRPr="00FB14C9" w:rsidRDefault="001725C6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20</w:t>
            </w:r>
          </w:p>
        </w:tc>
        <w:tc>
          <w:tcPr>
            <w:tcW w:w="9474" w:type="dxa"/>
          </w:tcPr>
          <w:p w14:paraId="57E14BD3" w14:textId="77777777" w:rsidR="005D7509" w:rsidRPr="00FB14C9" w:rsidRDefault="005D7509" w:rsidP="00795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Anotar cualquier observación o comentario pertinente.</w:t>
            </w:r>
          </w:p>
        </w:tc>
      </w:tr>
      <w:tr w:rsidR="005D7509" w:rsidRPr="00FB14C9" w14:paraId="328B826D" w14:textId="77777777" w:rsidTr="00901E27">
        <w:trPr>
          <w:jc w:val="center"/>
        </w:trPr>
        <w:tc>
          <w:tcPr>
            <w:tcW w:w="1123" w:type="dxa"/>
          </w:tcPr>
          <w:p w14:paraId="5D712D69" w14:textId="7173BDDA" w:rsidR="005D7509" w:rsidRPr="00FB14C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>2</w:t>
            </w:r>
            <w:r w:rsidR="001725C6" w:rsidRPr="00FB14C9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59E7F414" w14:textId="77777777" w:rsidR="005D7509" w:rsidRPr="00FB14C9" w:rsidRDefault="005D7509" w:rsidP="008C1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ES_tradnl" w:eastAsia="es-ES"/>
              </w:rPr>
            </w:pPr>
            <w:r w:rsidRPr="00FB14C9">
              <w:rPr>
                <w:rFonts w:ascii="Arial" w:hAnsi="Arial" w:cs="Arial"/>
                <w:lang w:val="es-MX" w:eastAsia="es-ES"/>
              </w:rPr>
              <w:t xml:space="preserve">Anotar el nombre y la firma del </w:t>
            </w:r>
            <w:r w:rsidR="00D043AC" w:rsidRPr="00FB14C9">
              <w:rPr>
                <w:rFonts w:ascii="Arial" w:hAnsi="Arial" w:cs="Arial"/>
                <w:lang w:val="es-MX" w:eastAsia="es-ES"/>
              </w:rPr>
              <w:t>Experto T</w:t>
            </w:r>
            <w:r w:rsidR="008C153D" w:rsidRPr="00FB14C9">
              <w:rPr>
                <w:rFonts w:ascii="Arial" w:hAnsi="Arial" w:cs="Arial"/>
                <w:lang w:val="es-MX" w:eastAsia="es-ES"/>
              </w:rPr>
              <w:t>écnico</w:t>
            </w:r>
            <w:r w:rsidRPr="00FB14C9">
              <w:rPr>
                <w:rFonts w:ascii="Arial" w:hAnsi="Arial" w:cs="Arial"/>
                <w:lang w:val="es-MX" w:eastAsia="es-ES"/>
              </w:rPr>
              <w:t>.</w:t>
            </w:r>
          </w:p>
        </w:tc>
      </w:tr>
    </w:tbl>
    <w:p w14:paraId="2D175D4D" w14:textId="77777777" w:rsidR="001E08FC" w:rsidRPr="00FB14C9" w:rsidRDefault="001E08FC">
      <w:pPr>
        <w:rPr>
          <w:rFonts w:ascii="Arial" w:hAnsi="Arial" w:cs="Arial"/>
        </w:rPr>
      </w:pPr>
    </w:p>
    <w:p w14:paraId="7463144F" w14:textId="77777777" w:rsidR="001E08FC" w:rsidRPr="00FB14C9" w:rsidRDefault="001E08FC">
      <w:pPr>
        <w:rPr>
          <w:rFonts w:ascii="Arial" w:hAnsi="Arial" w:cs="Arial"/>
        </w:rPr>
      </w:pPr>
    </w:p>
    <w:sectPr w:rsidR="001E08FC" w:rsidRPr="00FB14C9" w:rsidSect="0033640B">
      <w:headerReference w:type="default" r:id="rId8"/>
      <w:footerReference w:type="default" r:id="rId9"/>
      <w:pgSz w:w="15840" w:h="12240" w:orient="landscape" w:code="1"/>
      <w:pgMar w:top="1134" w:right="1134" w:bottom="1134" w:left="1134" w:header="720" w:footer="8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10FF" w14:textId="77777777" w:rsidR="00FE556C" w:rsidRDefault="00FE556C">
      <w:r>
        <w:separator/>
      </w:r>
    </w:p>
  </w:endnote>
  <w:endnote w:type="continuationSeparator" w:id="0">
    <w:p w14:paraId="36B5C69C" w14:textId="77777777" w:rsidR="00FE556C" w:rsidRDefault="00FE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jc w:val="center"/>
      <w:tblLook w:val="04A0" w:firstRow="1" w:lastRow="0" w:firstColumn="1" w:lastColumn="0" w:noHBand="0" w:noVBand="1"/>
    </w:tblPr>
    <w:tblGrid>
      <w:gridCol w:w="2574"/>
      <w:gridCol w:w="1492"/>
      <w:gridCol w:w="1492"/>
      <w:gridCol w:w="1492"/>
      <w:gridCol w:w="1492"/>
      <w:gridCol w:w="1155"/>
    </w:tblGrid>
    <w:tr w:rsidR="00036626" w:rsidRPr="00FB14C9" w14:paraId="6FDB4288" w14:textId="77777777" w:rsidTr="0003662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74B867A" w14:textId="77777777" w:rsidR="00036626" w:rsidRPr="00FB14C9" w:rsidRDefault="00036626" w:rsidP="0003662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B14C9">
            <w:rPr>
              <w:rFonts w:ascii="Arial Narrow" w:hAnsi="Arial Narrow" w:cs="Arial"/>
              <w:sz w:val="12"/>
              <w:szCs w:val="12"/>
            </w:rPr>
            <w:t>VER</w:t>
          </w:r>
          <w:r w:rsidR="00C117A4" w:rsidRPr="00FB14C9">
            <w:rPr>
              <w:rFonts w:ascii="Arial Narrow" w:hAnsi="Arial Narrow" w:cs="Arial"/>
              <w:sz w:val="12"/>
              <w:szCs w:val="12"/>
            </w:rPr>
            <w:t xml:space="preserve"> 2.</w:t>
          </w:r>
        </w:p>
      </w:tc>
      <w:tc>
        <w:tcPr>
          <w:tcW w:w="1492" w:type="dxa"/>
        </w:tcPr>
        <w:p w14:paraId="7772B3FC" w14:textId="77777777" w:rsidR="00036626" w:rsidRPr="00FB14C9" w:rsidRDefault="00036626" w:rsidP="0003662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92" w:type="dxa"/>
          <w:vAlign w:val="center"/>
        </w:tcPr>
        <w:p w14:paraId="066FB732" w14:textId="77777777" w:rsidR="00036626" w:rsidRPr="00FB14C9" w:rsidRDefault="00036626" w:rsidP="0003662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B14C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6D3BB54" w14:textId="4B0F97B5" w:rsidR="00036626" w:rsidRPr="00FB14C9" w:rsidRDefault="000056E7" w:rsidP="0003662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J.G.C.O</w:t>
          </w:r>
          <w:r w:rsidR="00036626" w:rsidRPr="00FB14C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01</w:t>
          </w:r>
          <w:r w:rsidR="00C92DBB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="00C92DBB">
            <w:rPr>
              <w:rFonts w:ascii="Arial Narrow" w:hAnsi="Arial Narrow" w:cs="Arial"/>
              <w:sz w:val="12"/>
              <w:szCs w:val="12"/>
            </w:rPr>
            <w:t>-2023</w:t>
          </w:r>
        </w:p>
      </w:tc>
      <w:tc>
        <w:tcPr>
          <w:tcW w:w="1492" w:type="dxa"/>
          <w:vAlign w:val="center"/>
        </w:tcPr>
        <w:p w14:paraId="03C647E8" w14:textId="77777777" w:rsidR="00036626" w:rsidRPr="00FB14C9" w:rsidRDefault="00036626" w:rsidP="0003662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B14C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8C14035" w14:textId="6D3E221D" w:rsidR="00036626" w:rsidRPr="00FB14C9" w:rsidRDefault="00036626" w:rsidP="0003662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B14C9">
            <w:rPr>
              <w:rFonts w:ascii="Arial Narrow" w:hAnsi="Arial Narrow" w:cs="Arial"/>
              <w:sz w:val="12"/>
              <w:szCs w:val="12"/>
            </w:rPr>
            <w:t xml:space="preserve">I.G.U.R/ </w:t>
          </w:r>
          <w:r w:rsidR="000056E7">
            <w:rPr>
              <w:rFonts w:ascii="Arial Narrow" w:hAnsi="Arial Narrow" w:cs="Arial"/>
              <w:sz w:val="12"/>
              <w:szCs w:val="12"/>
            </w:rPr>
            <w:t>02</w:t>
          </w:r>
          <w:r w:rsidR="00C92DBB">
            <w:rPr>
              <w:rFonts w:ascii="Arial Narrow" w:hAnsi="Arial Narrow" w:cs="Arial"/>
              <w:sz w:val="12"/>
              <w:szCs w:val="12"/>
            </w:rPr>
            <w:t>-0</w:t>
          </w:r>
          <w:r w:rsidR="000056E7">
            <w:rPr>
              <w:rFonts w:ascii="Arial Narrow" w:hAnsi="Arial Narrow" w:cs="Arial"/>
              <w:sz w:val="12"/>
              <w:szCs w:val="12"/>
            </w:rPr>
            <w:t>8</w:t>
          </w:r>
          <w:r w:rsidR="00C92DBB">
            <w:rPr>
              <w:rFonts w:ascii="Arial Narrow" w:hAnsi="Arial Narrow" w:cs="Arial"/>
              <w:sz w:val="12"/>
              <w:szCs w:val="12"/>
            </w:rPr>
            <w:t>-2023</w:t>
          </w:r>
        </w:p>
      </w:tc>
      <w:tc>
        <w:tcPr>
          <w:tcW w:w="1492" w:type="dxa"/>
          <w:vAlign w:val="center"/>
        </w:tcPr>
        <w:p w14:paraId="58C9228B" w14:textId="77777777" w:rsidR="00036626" w:rsidRPr="00FB14C9" w:rsidRDefault="00036626" w:rsidP="0003662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B14C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73F20EA" w14:textId="1C7C4DE6" w:rsidR="00036626" w:rsidRPr="00FB14C9" w:rsidRDefault="00C92DBB" w:rsidP="0003662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F.P.Z.</w:t>
          </w:r>
          <w:r w:rsidR="00036626" w:rsidRPr="00FB14C9">
            <w:rPr>
              <w:rFonts w:ascii="Arial Narrow" w:hAnsi="Arial Narrow" w:cs="Arial"/>
              <w:sz w:val="12"/>
              <w:szCs w:val="12"/>
            </w:rPr>
            <w:t>/</w:t>
          </w:r>
          <w:r w:rsidR="000056E7">
            <w:rPr>
              <w:rFonts w:ascii="Arial Narrow" w:hAnsi="Arial Narrow" w:cs="Arial"/>
              <w:sz w:val="12"/>
              <w:szCs w:val="12"/>
            </w:rPr>
            <w:t>03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0056E7">
            <w:rPr>
              <w:rFonts w:ascii="Arial Narrow" w:hAnsi="Arial Narrow" w:cs="Arial"/>
              <w:sz w:val="12"/>
              <w:szCs w:val="12"/>
            </w:rPr>
            <w:t>8</w:t>
          </w:r>
          <w:r>
            <w:rPr>
              <w:rFonts w:ascii="Arial Narrow" w:hAnsi="Arial Narrow" w:cs="Arial"/>
              <w:sz w:val="12"/>
              <w:szCs w:val="12"/>
            </w:rPr>
            <w:t>-2023</w:t>
          </w:r>
        </w:p>
      </w:tc>
      <w:tc>
        <w:tcPr>
          <w:tcW w:w="1155" w:type="dxa"/>
          <w:shd w:val="clear" w:color="auto" w:fill="auto"/>
          <w:vAlign w:val="center"/>
        </w:tcPr>
        <w:p w14:paraId="0BDE7280" w14:textId="77777777" w:rsidR="00036626" w:rsidRPr="00FB14C9" w:rsidRDefault="00036626" w:rsidP="00036626">
          <w:pPr>
            <w:pStyle w:val="Piedepgina"/>
            <w:jc w:val="right"/>
            <w:rPr>
              <w:rFonts w:ascii="Arial Narrow" w:hAnsi="Arial Narrow" w:cs="Arial"/>
              <w:sz w:val="16"/>
              <w:szCs w:val="12"/>
            </w:rPr>
          </w:pPr>
          <w:r w:rsidRPr="00FB14C9">
            <w:rPr>
              <w:rFonts w:ascii="Arial Narrow" w:hAnsi="Arial Narrow" w:cs="Arial"/>
              <w:sz w:val="16"/>
              <w:szCs w:val="12"/>
            </w:rPr>
            <w:t xml:space="preserve">Página </w: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begin"/>
          </w:r>
          <w:r w:rsidRPr="00FB14C9">
            <w:rPr>
              <w:rFonts w:ascii="Arial Narrow" w:hAnsi="Arial Narrow" w:cs="Arial"/>
              <w:sz w:val="16"/>
              <w:szCs w:val="12"/>
            </w:rPr>
            <w:instrText xml:space="preserve"> PAGE </w:instrTex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separate"/>
          </w:r>
          <w:r w:rsidRPr="00FB14C9">
            <w:rPr>
              <w:rFonts w:ascii="Arial Narrow" w:hAnsi="Arial Narrow" w:cs="Arial"/>
              <w:noProof/>
              <w:sz w:val="16"/>
              <w:szCs w:val="12"/>
            </w:rPr>
            <w:t>1</w: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end"/>
          </w:r>
          <w:r w:rsidRPr="00FB14C9">
            <w:rPr>
              <w:rFonts w:ascii="Arial Narrow" w:hAnsi="Arial Narrow" w:cs="Arial"/>
              <w:sz w:val="16"/>
              <w:szCs w:val="12"/>
            </w:rPr>
            <w:t xml:space="preserve"> de </w: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begin"/>
          </w:r>
          <w:r w:rsidRPr="00FB14C9">
            <w:rPr>
              <w:rFonts w:ascii="Arial Narrow" w:hAnsi="Arial Narrow" w:cs="Arial"/>
              <w:sz w:val="16"/>
              <w:szCs w:val="12"/>
            </w:rPr>
            <w:instrText xml:space="preserve"> NUMPAGES </w:instrTex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separate"/>
          </w:r>
          <w:r w:rsidRPr="00FB14C9">
            <w:rPr>
              <w:rFonts w:ascii="Arial Narrow" w:hAnsi="Arial Narrow" w:cs="Arial"/>
              <w:noProof/>
              <w:sz w:val="16"/>
              <w:szCs w:val="12"/>
            </w:rPr>
            <w:t>2</w:t>
          </w:r>
          <w:r w:rsidRPr="00FB14C9">
            <w:rPr>
              <w:rFonts w:ascii="Arial Narrow" w:hAnsi="Arial Narrow" w:cs="Arial"/>
              <w:sz w:val="16"/>
              <w:szCs w:val="12"/>
            </w:rPr>
            <w:fldChar w:fldCharType="end"/>
          </w:r>
        </w:p>
      </w:tc>
    </w:tr>
  </w:tbl>
  <w:p w14:paraId="499457C9" w14:textId="77777777" w:rsidR="000C078B" w:rsidRPr="00FB14C9" w:rsidRDefault="000C078B" w:rsidP="00A041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332C" w14:textId="77777777" w:rsidR="00FE556C" w:rsidRDefault="00FE556C">
      <w:r>
        <w:separator/>
      </w:r>
    </w:p>
  </w:footnote>
  <w:footnote w:type="continuationSeparator" w:id="0">
    <w:p w14:paraId="71BE08E5" w14:textId="77777777" w:rsidR="00FE556C" w:rsidRDefault="00FE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8" w:type="dxa"/>
      <w:tblInd w:w="-43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091"/>
      <w:gridCol w:w="4910"/>
      <w:gridCol w:w="3268"/>
      <w:gridCol w:w="3049"/>
    </w:tblGrid>
    <w:tr w:rsidR="00A041CF" w:rsidRPr="00BE2C86" w14:paraId="676E9328" w14:textId="77777777" w:rsidTr="0094170D">
      <w:trPr>
        <w:trHeight w:val="210"/>
      </w:trPr>
      <w:tc>
        <w:tcPr>
          <w:tcW w:w="3091" w:type="dxa"/>
          <w:vMerge w:val="restart"/>
          <w:shd w:val="clear" w:color="auto" w:fill="auto"/>
          <w:vAlign w:val="center"/>
        </w:tcPr>
        <w:p w14:paraId="0F6C4B4B" w14:textId="6F5D8A6A" w:rsidR="00A041CF" w:rsidRPr="00BE2C86" w:rsidRDefault="002D0F66" w:rsidP="002B61F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1307D">
            <w:rPr>
              <w:noProof/>
            </w:rPr>
            <w:drawing>
              <wp:inline distT="0" distB="0" distL="0" distR="0" wp14:anchorId="712A43CE" wp14:editId="63F52AB2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48912C46" w14:textId="77777777" w:rsidR="00A041CF" w:rsidRPr="004175E9" w:rsidRDefault="00036626" w:rsidP="00D86D92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A041CF">
            <w:rPr>
              <w:rFonts w:ascii="Arial" w:hAnsi="Arial" w:cs="Arial"/>
              <w:b/>
            </w:rPr>
            <w:t>Bitácora de</w:t>
          </w:r>
          <w:r w:rsidR="00D86D92">
            <w:rPr>
              <w:rFonts w:ascii="Arial" w:hAnsi="Arial" w:cs="Arial"/>
              <w:b/>
            </w:rPr>
            <w:t xml:space="preserve"> resultados de concentración de los contaminantes regulados por la NOM-002-SEMARNAT-1996</w:t>
          </w:r>
          <w:r w:rsidR="00A041CF">
            <w:rPr>
              <w:rFonts w:ascii="Arial" w:hAnsi="Arial" w:cs="Arial"/>
              <w:b/>
            </w:rPr>
            <w:t xml:space="preserve"> </w:t>
          </w:r>
          <w:r w:rsidR="00D86D92">
            <w:rPr>
              <w:rFonts w:ascii="Arial" w:hAnsi="Arial" w:cs="Arial"/>
              <w:b/>
            </w:rPr>
            <w:t>(análisis de la descarga de aguas residuales)</w:t>
          </w:r>
        </w:p>
      </w:tc>
      <w:tc>
        <w:tcPr>
          <w:tcW w:w="6317" w:type="dxa"/>
          <w:gridSpan w:val="2"/>
          <w:shd w:val="clear" w:color="auto" w:fill="auto"/>
          <w:vAlign w:val="center"/>
        </w:tcPr>
        <w:p w14:paraId="045C63D5" w14:textId="22FEF7A5" w:rsidR="00A041CF" w:rsidRPr="009931F9" w:rsidRDefault="00A041CF" w:rsidP="002B61F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056E7">
            <w:rPr>
              <w:rFonts w:ascii="Arial" w:hAnsi="Arial" w:cs="Arial"/>
              <w:b/>
              <w:sz w:val="16"/>
              <w:szCs w:val="16"/>
            </w:rPr>
            <w:t>Mantenimiento y Equipo</w:t>
          </w:r>
        </w:p>
      </w:tc>
    </w:tr>
    <w:tr w:rsidR="00A041CF" w:rsidRPr="00BE2C86" w14:paraId="1C421C1F" w14:textId="77777777" w:rsidTr="0094170D">
      <w:trPr>
        <w:trHeight w:val="210"/>
      </w:trPr>
      <w:tc>
        <w:tcPr>
          <w:tcW w:w="3091" w:type="dxa"/>
          <w:vMerge/>
          <w:shd w:val="clear" w:color="auto" w:fill="auto"/>
        </w:tcPr>
        <w:p w14:paraId="181048E4" w14:textId="77777777" w:rsidR="00A041CF" w:rsidRPr="00BE2C86" w:rsidRDefault="00A041CF" w:rsidP="002B61F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43C900C2" w14:textId="77777777" w:rsidR="00A041CF" w:rsidRPr="0095607F" w:rsidRDefault="00A041CF" w:rsidP="002B61F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12EF995" w14:textId="77777777" w:rsidR="00A041CF" w:rsidRPr="00C42EB2" w:rsidRDefault="00A041CF" w:rsidP="002B61F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SIG-IN-F-22-10</w:t>
          </w:r>
        </w:p>
      </w:tc>
      <w:tc>
        <w:tcPr>
          <w:tcW w:w="3049" w:type="dxa"/>
          <w:shd w:val="clear" w:color="auto" w:fill="auto"/>
          <w:vAlign w:val="center"/>
        </w:tcPr>
        <w:p w14:paraId="52297A35" w14:textId="77777777" w:rsidR="00A041CF" w:rsidRPr="00C42EB2" w:rsidRDefault="00A041CF" w:rsidP="002B61F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1026D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1026D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041CF" w:rsidRPr="00BE2C86" w14:paraId="64D7C77E" w14:textId="77777777" w:rsidTr="0094170D">
      <w:trPr>
        <w:trHeight w:val="210"/>
      </w:trPr>
      <w:tc>
        <w:tcPr>
          <w:tcW w:w="3091" w:type="dxa"/>
          <w:vMerge/>
          <w:shd w:val="clear" w:color="auto" w:fill="auto"/>
        </w:tcPr>
        <w:p w14:paraId="2F3D9513" w14:textId="77777777" w:rsidR="00A041CF" w:rsidRPr="00BE2C86" w:rsidRDefault="00A041CF" w:rsidP="002B61F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688CBC23" w14:textId="77777777" w:rsidR="00A041CF" w:rsidRPr="0095607F" w:rsidRDefault="00A041CF" w:rsidP="002B61F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317" w:type="dxa"/>
          <w:gridSpan w:val="2"/>
          <w:shd w:val="clear" w:color="auto" w:fill="auto"/>
          <w:vAlign w:val="center"/>
        </w:tcPr>
        <w:p w14:paraId="7A1A7A6E" w14:textId="0036266B" w:rsidR="00A041CF" w:rsidRPr="00C42EB2" w:rsidRDefault="00A041CF" w:rsidP="002B61F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FB14C9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2B4574" w:rsidRPr="00FB14C9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A041CF" w:rsidRPr="00BE2C86" w14:paraId="36D0196B" w14:textId="77777777" w:rsidTr="0094170D">
      <w:trPr>
        <w:trHeight w:val="74"/>
      </w:trPr>
      <w:tc>
        <w:tcPr>
          <w:tcW w:w="3091" w:type="dxa"/>
          <w:vMerge/>
          <w:shd w:val="clear" w:color="auto" w:fill="auto"/>
        </w:tcPr>
        <w:p w14:paraId="450D1E97" w14:textId="77777777" w:rsidR="00A041CF" w:rsidRPr="00BE2C86" w:rsidRDefault="00A041CF" w:rsidP="002B61F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235B5D53" w14:textId="77777777" w:rsidR="00A041CF" w:rsidRPr="0095607F" w:rsidRDefault="00A041CF" w:rsidP="002B61F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03180429" w14:textId="77777777" w:rsidR="00A041CF" w:rsidRPr="009931F9" w:rsidRDefault="00A041CF" w:rsidP="002B61F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49" w:type="dxa"/>
          <w:shd w:val="clear" w:color="auto" w:fill="auto"/>
          <w:vAlign w:val="center"/>
        </w:tcPr>
        <w:p w14:paraId="4B64458D" w14:textId="77777777" w:rsidR="00A041CF" w:rsidRDefault="00A041CF" w:rsidP="002B61F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C117A4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C117A4">
            <w:rPr>
              <w:rFonts w:ascii="Arial" w:hAnsi="Arial" w:cs="Arial"/>
              <w:sz w:val="16"/>
              <w:szCs w:val="16"/>
            </w:rPr>
            <w:t xml:space="preserve"> 2022</w:t>
          </w:r>
        </w:p>
        <w:p w14:paraId="60CD15F4" w14:textId="77777777" w:rsidR="00A041CF" w:rsidRPr="00C42EB2" w:rsidRDefault="00A041CF" w:rsidP="002B61F0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686BE74C" w14:textId="77777777" w:rsidR="004C3346" w:rsidRPr="00664AFF" w:rsidRDefault="004C3346" w:rsidP="00664AFF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310138"/>
    <w:multiLevelType w:val="hybridMultilevel"/>
    <w:tmpl w:val="F858EB0A"/>
    <w:lvl w:ilvl="0" w:tplc="CE808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4637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9AA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AE8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2225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445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5E28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A64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C011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0767300">
    <w:abstractNumId w:val="1"/>
  </w:num>
  <w:num w:numId="2" w16cid:durableId="213657835">
    <w:abstractNumId w:val="0"/>
  </w:num>
  <w:num w:numId="3" w16cid:durableId="187067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C"/>
    <w:rsid w:val="000056E7"/>
    <w:rsid w:val="0001461C"/>
    <w:rsid w:val="00021A11"/>
    <w:rsid w:val="00023468"/>
    <w:rsid w:val="00030192"/>
    <w:rsid w:val="000333B8"/>
    <w:rsid w:val="00036626"/>
    <w:rsid w:val="00040422"/>
    <w:rsid w:val="00046E5D"/>
    <w:rsid w:val="0006670F"/>
    <w:rsid w:val="000722C5"/>
    <w:rsid w:val="00077047"/>
    <w:rsid w:val="000B3EEA"/>
    <w:rsid w:val="000C078B"/>
    <w:rsid w:val="000C43A2"/>
    <w:rsid w:val="000E44AE"/>
    <w:rsid w:val="000F527A"/>
    <w:rsid w:val="001010B5"/>
    <w:rsid w:val="001218DA"/>
    <w:rsid w:val="001523D2"/>
    <w:rsid w:val="00152FA9"/>
    <w:rsid w:val="00167792"/>
    <w:rsid w:val="00171B19"/>
    <w:rsid w:val="001725C6"/>
    <w:rsid w:val="00190B7B"/>
    <w:rsid w:val="0019124A"/>
    <w:rsid w:val="00191EF4"/>
    <w:rsid w:val="001A283E"/>
    <w:rsid w:val="001C2DDB"/>
    <w:rsid w:val="001C3EE7"/>
    <w:rsid w:val="001D37A4"/>
    <w:rsid w:val="001E08FC"/>
    <w:rsid w:val="001F33A9"/>
    <w:rsid w:val="0020462C"/>
    <w:rsid w:val="002054E3"/>
    <w:rsid w:val="00237C66"/>
    <w:rsid w:val="00240145"/>
    <w:rsid w:val="002453B4"/>
    <w:rsid w:val="00251CBB"/>
    <w:rsid w:val="0025294E"/>
    <w:rsid w:val="0028120F"/>
    <w:rsid w:val="00293D08"/>
    <w:rsid w:val="00293FFF"/>
    <w:rsid w:val="002A1031"/>
    <w:rsid w:val="002B3BDA"/>
    <w:rsid w:val="002B4574"/>
    <w:rsid w:val="002B61F0"/>
    <w:rsid w:val="002C1D57"/>
    <w:rsid w:val="002D0F66"/>
    <w:rsid w:val="002F4AA0"/>
    <w:rsid w:val="00305B07"/>
    <w:rsid w:val="00307FE5"/>
    <w:rsid w:val="0031026D"/>
    <w:rsid w:val="00317551"/>
    <w:rsid w:val="003267A0"/>
    <w:rsid w:val="0033640B"/>
    <w:rsid w:val="00346788"/>
    <w:rsid w:val="00353E4E"/>
    <w:rsid w:val="003846C1"/>
    <w:rsid w:val="00386E94"/>
    <w:rsid w:val="00394507"/>
    <w:rsid w:val="003A0F9D"/>
    <w:rsid w:val="003D213F"/>
    <w:rsid w:val="003D361F"/>
    <w:rsid w:val="003D5D81"/>
    <w:rsid w:val="003E3CCA"/>
    <w:rsid w:val="003F3923"/>
    <w:rsid w:val="0042022C"/>
    <w:rsid w:val="004436F3"/>
    <w:rsid w:val="00450755"/>
    <w:rsid w:val="0046278E"/>
    <w:rsid w:val="0047505A"/>
    <w:rsid w:val="00485C13"/>
    <w:rsid w:val="004A2A67"/>
    <w:rsid w:val="004A4722"/>
    <w:rsid w:val="004A49E9"/>
    <w:rsid w:val="004B3C90"/>
    <w:rsid w:val="004C3346"/>
    <w:rsid w:val="004E3609"/>
    <w:rsid w:val="004E5392"/>
    <w:rsid w:val="004F245B"/>
    <w:rsid w:val="00512732"/>
    <w:rsid w:val="005205D6"/>
    <w:rsid w:val="0052421E"/>
    <w:rsid w:val="005537C7"/>
    <w:rsid w:val="005562E2"/>
    <w:rsid w:val="00562E31"/>
    <w:rsid w:val="005831EE"/>
    <w:rsid w:val="005870FF"/>
    <w:rsid w:val="00594D57"/>
    <w:rsid w:val="00596A8E"/>
    <w:rsid w:val="005A1FCA"/>
    <w:rsid w:val="005A5446"/>
    <w:rsid w:val="005B72AE"/>
    <w:rsid w:val="005C1E3E"/>
    <w:rsid w:val="005D2296"/>
    <w:rsid w:val="005D6DEE"/>
    <w:rsid w:val="005D7509"/>
    <w:rsid w:val="005E45EF"/>
    <w:rsid w:val="006079E4"/>
    <w:rsid w:val="00651F02"/>
    <w:rsid w:val="00662B6E"/>
    <w:rsid w:val="00664AFF"/>
    <w:rsid w:val="006A06C9"/>
    <w:rsid w:val="006A5465"/>
    <w:rsid w:val="006E036F"/>
    <w:rsid w:val="006F792C"/>
    <w:rsid w:val="00700B1A"/>
    <w:rsid w:val="00706DE3"/>
    <w:rsid w:val="00710D76"/>
    <w:rsid w:val="00717554"/>
    <w:rsid w:val="00721A40"/>
    <w:rsid w:val="0072721A"/>
    <w:rsid w:val="00737666"/>
    <w:rsid w:val="00742280"/>
    <w:rsid w:val="007579DB"/>
    <w:rsid w:val="00764EFE"/>
    <w:rsid w:val="007773CC"/>
    <w:rsid w:val="00784847"/>
    <w:rsid w:val="00785CDE"/>
    <w:rsid w:val="00792EBF"/>
    <w:rsid w:val="00795B0A"/>
    <w:rsid w:val="00795EE5"/>
    <w:rsid w:val="00796262"/>
    <w:rsid w:val="007B69A8"/>
    <w:rsid w:val="007C2402"/>
    <w:rsid w:val="007E324A"/>
    <w:rsid w:val="008015AD"/>
    <w:rsid w:val="00803600"/>
    <w:rsid w:val="008050EA"/>
    <w:rsid w:val="008102B1"/>
    <w:rsid w:val="008360E2"/>
    <w:rsid w:val="008423F5"/>
    <w:rsid w:val="0084296E"/>
    <w:rsid w:val="008729AE"/>
    <w:rsid w:val="00884657"/>
    <w:rsid w:val="008969F9"/>
    <w:rsid w:val="008A5DDB"/>
    <w:rsid w:val="008C153D"/>
    <w:rsid w:val="008E4D87"/>
    <w:rsid w:val="008F14BE"/>
    <w:rsid w:val="00901E27"/>
    <w:rsid w:val="00917770"/>
    <w:rsid w:val="0093428B"/>
    <w:rsid w:val="0094170D"/>
    <w:rsid w:val="00942938"/>
    <w:rsid w:val="00964190"/>
    <w:rsid w:val="00967B14"/>
    <w:rsid w:val="009720D5"/>
    <w:rsid w:val="0099146D"/>
    <w:rsid w:val="00996FA6"/>
    <w:rsid w:val="009C0B00"/>
    <w:rsid w:val="009C0D1F"/>
    <w:rsid w:val="009E7EDD"/>
    <w:rsid w:val="009F21C4"/>
    <w:rsid w:val="009F2A6D"/>
    <w:rsid w:val="00A041CF"/>
    <w:rsid w:val="00A05A74"/>
    <w:rsid w:val="00A079BA"/>
    <w:rsid w:val="00A16A37"/>
    <w:rsid w:val="00A45C67"/>
    <w:rsid w:val="00A61165"/>
    <w:rsid w:val="00A635CF"/>
    <w:rsid w:val="00A64C7E"/>
    <w:rsid w:val="00A944FA"/>
    <w:rsid w:val="00A9788F"/>
    <w:rsid w:val="00AB3941"/>
    <w:rsid w:val="00B16D43"/>
    <w:rsid w:val="00B24172"/>
    <w:rsid w:val="00B42262"/>
    <w:rsid w:val="00B54578"/>
    <w:rsid w:val="00B6190E"/>
    <w:rsid w:val="00B82CAF"/>
    <w:rsid w:val="00BA25C7"/>
    <w:rsid w:val="00BA5D2B"/>
    <w:rsid w:val="00BB2A7F"/>
    <w:rsid w:val="00BE38F6"/>
    <w:rsid w:val="00BE52E3"/>
    <w:rsid w:val="00C00608"/>
    <w:rsid w:val="00C117A4"/>
    <w:rsid w:val="00C274F9"/>
    <w:rsid w:val="00C27B47"/>
    <w:rsid w:val="00C32863"/>
    <w:rsid w:val="00C4277C"/>
    <w:rsid w:val="00C507C2"/>
    <w:rsid w:val="00C6375F"/>
    <w:rsid w:val="00C678D6"/>
    <w:rsid w:val="00C74943"/>
    <w:rsid w:val="00C92DBB"/>
    <w:rsid w:val="00C95068"/>
    <w:rsid w:val="00C97D53"/>
    <w:rsid w:val="00D043AC"/>
    <w:rsid w:val="00D111D5"/>
    <w:rsid w:val="00D11412"/>
    <w:rsid w:val="00D15502"/>
    <w:rsid w:val="00D200C7"/>
    <w:rsid w:val="00D245EB"/>
    <w:rsid w:val="00D27CEF"/>
    <w:rsid w:val="00D32593"/>
    <w:rsid w:val="00D8028E"/>
    <w:rsid w:val="00D86D92"/>
    <w:rsid w:val="00D9029C"/>
    <w:rsid w:val="00D91CCE"/>
    <w:rsid w:val="00DB1413"/>
    <w:rsid w:val="00DB4BE5"/>
    <w:rsid w:val="00DB6060"/>
    <w:rsid w:val="00DC227A"/>
    <w:rsid w:val="00DC4310"/>
    <w:rsid w:val="00DC620D"/>
    <w:rsid w:val="00DE5B7F"/>
    <w:rsid w:val="00DE5C3A"/>
    <w:rsid w:val="00DE772A"/>
    <w:rsid w:val="00DF2470"/>
    <w:rsid w:val="00E039A5"/>
    <w:rsid w:val="00E14CC1"/>
    <w:rsid w:val="00E1549C"/>
    <w:rsid w:val="00E17EA5"/>
    <w:rsid w:val="00E27117"/>
    <w:rsid w:val="00E272C6"/>
    <w:rsid w:val="00E32E1C"/>
    <w:rsid w:val="00E342D5"/>
    <w:rsid w:val="00E378C0"/>
    <w:rsid w:val="00E547DD"/>
    <w:rsid w:val="00E54995"/>
    <w:rsid w:val="00E8727F"/>
    <w:rsid w:val="00E949B6"/>
    <w:rsid w:val="00EA254E"/>
    <w:rsid w:val="00EA5F12"/>
    <w:rsid w:val="00EB25F5"/>
    <w:rsid w:val="00EB4C5E"/>
    <w:rsid w:val="00EB61EE"/>
    <w:rsid w:val="00EB7F31"/>
    <w:rsid w:val="00EF65BF"/>
    <w:rsid w:val="00F1699E"/>
    <w:rsid w:val="00F17D36"/>
    <w:rsid w:val="00F26F8D"/>
    <w:rsid w:val="00F4761D"/>
    <w:rsid w:val="00F6120B"/>
    <w:rsid w:val="00F768C6"/>
    <w:rsid w:val="00FB14C9"/>
    <w:rsid w:val="00FB317B"/>
    <w:rsid w:val="00FC7664"/>
    <w:rsid w:val="00FD755A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4A3BC"/>
  <w15:docId w15:val="{92C02B86-E9F7-405B-BE00-4FB0EC0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B5"/>
    <w:rPr>
      <w:lang w:val="es-ES" w:eastAsia="en-US"/>
    </w:rPr>
  </w:style>
  <w:style w:type="paragraph" w:styleId="Ttulo1">
    <w:name w:val="heading 1"/>
    <w:basedOn w:val="Normal"/>
    <w:next w:val="Normal"/>
    <w:qFormat/>
    <w:rsid w:val="001010B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1010B5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1010B5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1010B5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9F2A6D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010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010B5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rsid w:val="001010B5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1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F2A6D"/>
  </w:style>
  <w:style w:type="table" w:styleId="Tablabsica1">
    <w:name w:val="Table Simple 1"/>
    <w:basedOn w:val="Tablanormal"/>
    <w:rsid w:val="009C0D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4C3346"/>
    <w:rPr>
      <w:lang w:eastAsia="en-US"/>
    </w:rPr>
  </w:style>
  <w:style w:type="character" w:customStyle="1" w:styleId="PiedepginaCar">
    <w:name w:val="Pie de página Car"/>
    <w:link w:val="Piedepgina"/>
    <w:rsid w:val="004C334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47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8813-429A-4675-8078-95A03F9B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F-021 Accion Correctiva y Preventiva</vt:lpstr>
    </vt:vector>
  </TitlesOfParts>
  <Manager>Jefe de Aseguramiento de Calidad</Manager>
  <Company>FRENTUS, S.A. DE C.V.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keywords/>
  <cp:lastModifiedBy>KAREN PAULINA GARCIA JIMENEZ</cp:lastModifiedBy>
  <cp:revision>2</cp:revision>
  <cp:lastPrinted>2022-12-20T00:09:00Z</cp:lastPrinted>
  <dcterms:created xsi:type="dcterms:W3CDTF">2023-08-16T16:25:00Z</dcterms:created>
  <dcterms:modified xsi:type="dcterms:W3CDTF">2023-08-16T16:25:00Z</dcterms:modified>
</cp:coreProperties>
</file>