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14312" w:type="dxa"/>
        <w:tblInd w:w="-685" w:type="dxa"/>
        <w:tblLayout w:type="fixed"/>
        <w:tblLook w:val="04A0" w:firstRow="1" w:lastRow="0" w:firstColumn="1" w:lastColumn="0" w:noHBand="0" w:noVBand="1"/>
      </w:tblPr>
      <w:tblGrid>
        <w:gridCol w:w="1389"/>
        <w:gridCol w:w="1559"/>
        <w:gridCol w:w="1276"/>
        <w:gridCol w:w="1134"/>
        <w:gridCol w:w="2410"/>
        <w:gridCol w:w="4678"/>
        <w:gridCol w:w="1866"/>
      </w:tblGrid>
      <w:tr w:rsidR="00893251" w:rsidRPr="00940E31" w14:paraId="6B94A467" w14:textId="77777777" w:rsidTr="00893251">
        <w:trPr>
          <w:trHeight w:val="594"/>
          <w:tblHeader/>
        </w:trPr>
        <w:tc>
          <w:tcPr>
            <w:tcW w:w="1389" w:type="dxa"/>
            <w:shd w:val="clear" w:color="auto" w:fill="595959" w:themeFill="text1" w:themeFillTint="A6"/>
            <w:vAlign w:val="center"/>
          </w:tcPr>
          <w:p w14:paraId="450E476A" w14:textId="77777777" w:rsidR="00893251" w:rsidRPr="000C63A6" w:rsidRDefault="00893251" w:rsidP="005977A4">
            <w:pPr>
              <w:jc w:val="center"/>
              <w:rPr>
                <w:rFonts w:ascii="Arial" w:eastAsia="Calibri" w:hAnsi="Arial" w:cs="Arial"/>
                <w:b/>
                <w:color w:val="FFFFFF" w:themeColor="background1"/>
                <w:sz w:val="16"/>
                <w:szCs w:val="16"/>
                <w:lang w:eastAsia="en-US"/>
              </w:rPr>
            </w:pPr>
            <w:bookmarkStart w:id="0" w:name="_GoBack" w:colFirst="5" w:colLast="5"/>
            <w:r w:rsidRPr="000C63A6">
              <w:rPr>
                <w:rFonts w:ascii="Arial" w:eastAsia="Calibri" w:hAnsi="Arial" w:cs="Arial"/>
                <w:b/>
                <w:color w:val="FFFFFF" w:themeColor="background1"/>
                <w:sz w:val="16"/>
                <w:szCs w:val="16"/>
                <w:shd w:val="clear" w:color="auto" w:fill="595959" w:themeFill="text1" w:themeFillTint="A6"/>
                <w:lang w:eastAsia="en-US"/>
              </w:rPr>
              <w:t>ASPECTO</w:t>
            </w:r>
            <w:r w:rsidRPr="000C63A6">
              <w:rPr>
                <w:rFonts w:ascii="Arial" w:eastAsia="Calibri" w:hAnsi="Arial" w:cs="Arial"/>
                <w:b/>
                <w:color w:val="FFFFFF" w:themeColor="background1"/>
                <w:sz w:val="16"/>
                <w:szCs w:val="16"/>
                <w:lang w:eastAsia="en-US"/>
              </w:rPr>
              <w:t xml:space="preserve"> AMBIENTAL</w:t>
            </w:r>
          </w:p>
        </w:tc>
        <w:tc>
          <w:tcPr>
            <w:tcW w:w="1559" w:type="dxa"/>
            <w:shd w:val="clear" w:color="auto" w:fill="595959" w:themeFill="text1" w:themeFillTint="A6"/>
            <w:vAlign w:val="center"/>
          </w:tcPr>
          <w:p w14:paraId="4FD67BE2" w14:textId="77777777" w:rsidR="00893251" w:rsidRPr="000C63A6" w:rsidRDefault="00893251" w:rsidP="005977A4">
            <w:pPr>
              <w:jc w:val="center"/>
              <w:rPr>
                <w:rFonts w:ascii="Arial" w:eastAsia="Calibri" w:hAnsi="Arial" w:cs="Arial"/>
                <w:b/>
                <w:color w:val="FFFFFF" w:themeColor="background1"/>
                <w:sz w:val="16"/>
                <w:szCs w:val="16"/>
                <w:lang w:eastAsia="en-US"/>
              </w:rPr>
            </w:pPr>
            <w:r w:rsidRPr="000C63A6">
              <w:rPr>
                <w:rFonts w:ascii="Arial" w:eastAsia="Calibri" w:hAnsi="Arial" w:cs="Arial"/>
                <w:b/>
                <w:color w:val="FFFFFF" w:themeColor="background1"/>
                <w:sz w:val="16"/>
                <w:szCs w:val="16"/>
                <w:lang w:eastAsia="en-US"/>
              </w:rPr>
              <w:t>OBJETIVO PARTICULAR</w:t>
            </w:r>
          </w:p>
        </w:tc>
        <w:tc>
          <w:tcPr>
            <w:tcW w:w="1276" w:type="dxa"/>
            <w:shd w:val="clear" w:color="auto" w:fill="595959" w:themeFill="text1" w:themeFillTint="A6"/>
            <w:vAlign w:val="center"/>
          </w:tcPr>
          <w:p w14:paraId="725B66CA" w14:textId="77777777" w:rsidR="00893251" w:rsidRPr="000C63A6" w:rsidRDefault="00893251" w:rsidP="005977A4">
            <w:pPr>
              <w:jc w:val="center"/>
              <w:rPr>
                <w:rFonts w:ascii="Arial" w:eastAsia="Calibri" w:hAnsi="Arial" w:cs="Arial"/>
                <w:b/>
                <w:color w:val="FFFFFF" w:themeColor="background1"/>
                <w:sz w:val="16"/>
                <w:szCs w:val="16"/>
                <w:lang w:eastAsia="en-US"/>
              </w:rPr>
            </w:pPr>
            <w:r w:rsidRPr="000C63A6">
              <w:rPr>
                <w:rFonts w:ascii="Arial" w:eastAsia="Calibri" w:hAnsi="Arial" w:cs="Arial"/>
                <w:b/>
                <w:color w:val="FFFFFF" w:themeColor="background1"/>
                <w:sz w:val="16"/>
                <w:szCs w:val="16"/>
                <w:lang w:eastAsia="en-US"/>
              </w:rPr>
              <w:t>OBJETIVO</w:t>
            </w:r>
          </w:p>
        </w:tc>
        <w:tc>
          <w:tcPr>
            <w:tcW w:w="1134" w:type="dxa"/>
            <w:shd w:val="clear" w:color="auto" w:fill="595959" w:themeFill="text1" w:themeFillTint="A6"/>
            <w:vAlign w:val="center"/>
          </w:tcPr>
          <w:p w14:paraId="37833D7B" w14:textId="77777777" w:rsidR="00893251" w:rsidRPr="000C63A6" w:rsidRDefault="00893251" w:rsidP="005977A4">
            <w:pPr>
              <w:jc w:val="center"/>
              <w:rPr>
                <w:rFonts w:ascii="Arial" w:eastAsia="Calibri" w:hAnsi="Arial" w:cs="Arial"/>
                <w:b/>
                <w:color w:val="FFFFFF" w:themeColor="background1"/>
                <w:sz w:val="16"/>
                <w:szCs w:val="16"/>
                <w:lang w:eastAsia="en-US"/>
              </w:rPr>
            </w:pPr>
          </w:p>
          <w:p w14:paraId="40DA7951" w14:textId="34F4D3AE" w:rsidR="00893251" w:rsidRPr="000C63A6" w:rsidRDefault="00893251" w:rsidP="005977A4">
            <w:pPr>
              <w:jc w:val="center"/>
              <w:rPr>
                <w:rFonts w:ascii="Arial" w:eastAsia="Calibri" w:hAnsi="Arial" w:cs="Arial"/>
                <w:b/>
                <w:color w:val="FFFFFF" w:themeColor="background1"/>
                <w:sz w:val="16"/>
                <w:szCs w:val="16"/>
                <w:lang w:eastAsia="en-US"/>
              </w:rPr>
            </w:pPr>
            <w:r w:rsidRPr="000C63A6">
              <w:rPr>
                <w:rFonts w:ascii="Arial" w:eastAsia="Calibri" w:hAnsi="Arial" w:cs="Arial"/>
                <w:b/>
                <w:color w:val="FFFFFF" w:themeColor="background1"/>
                <w:sz w:val="16"/>
                <w:szCs w:val="16"/>
                <w:lang w:eastAsia="en-US"/>
              </w:rPr>
              <w:t>INDICADOR</w:t>
            </w:r>
          </w:p>
          <w:p w14:paraId="186CE5E8" w14:textId="77777777" w:rsidR="00893251" w:rsidRPr="000C63A6" w:rsidRDefault="00893251" w:rsidP="005977A4">
            <w:pPr>
              <w:jc w:val="center"/>
              <w:rPr>
                <w:rFonts w:ascii="Arial" w:eastAsia="Calibri" w:hAnsi="Arial" w:cs="Arial"/>
                <w:b/>
                <w:color w:val="FFFFFF" w:themeColor="background1"/>
                <w:sz w:val="16"/>
                <w:szCs w:val="16"/>
                <w:lang w:eastAsia="en-US"/>
              </w:rPr>
            </w:pPr>
          </w:p>
        </w:tc>
        <w:tc>
          <w:tcPr>
            <w:tcW w:w="2410" w:type="dxa"/>
            <w:shd w:val="clear" w:color="auto" w:fill="595959" w:themeFill="text1" w:themeFillTint="A6"/>
            <w:vAlign w:val="center"/>
          </w:tcPr>
          <w:p w14:paraId="24BCA1B7" w14:textId="0EF77DA8" w:rsidR="00893251" w:rsidRPr="000C63A6" w:rsidRDefault="00893251" w:rsidP="005977A4">
            <w:pPr>
              <w:jc w:val="center"/>
              <w:rPr>
                <w:rFonts w:ascii="Arial" w:eastAsia="Calibri" w:hAnsi="Arial" w:cs="Arial"/>
                <w:b/>
                <w:color w:val="FFFFFF" w:themeColor="background1"/>
                <w:sz w:val="16"/>
                <w:szCs w:val="16"/>
                <w:lang w:eastAsia="en-US"/>
              </w:rPr>
            </w:pPr>
            <w:r w:rsidRPr="000C63A6">
              <w:rPr>
                <w:rFonts w:ascii="Arial" w:eastAsia="Calibri" w:hAnsi="Arial" w:cs="Arial"/>
                <w:b/>
                <w:color w:val="FFFFFF" w:themeColor="background1"/>
                <w:sz w:val="16"/>
                <w:szCs w:val="16"/>
                <w:lang w:eastAsia="en-US"/>
              </w:rPr>
              <w:t>FRECUENCIA DE MEDI</w:t>
            </w:r>
            <w:r>
              <w:rPr>
                <w:rFonts w:ascii="Arial" w:eastAsia="Calibri" w:hAnsi="Arial" w:cs="Arial"/>
                <w:b/>
                <w:color w:val="FFFFFF" w:themeColor="background1"/>
                <w:sz w:val="16"/>
                <w:szCs w:val="16"/>
                <w:lang w:eastAsia="en-US"/>
              </w:rPr>
              <w:t>C</w:t>
            </w:r>
            <w:r w:rsidRPr="000C63A6">
              <w:rPr>
                <w:rFonts w:ascii="Arial" w:eastAsia="Calibri" w:hAnsi="Arial" w:cs="Arial"/>
                <w:b/>
                <w:color w:val="FFFFFF" w:themeColor="background1"/>
                <w:sz w:val="16"/>
                <w:szCs w:val="16"/>
                <w:lang w:eastAsia="en-US"/>
              </w:rPr>
              <w:t>IÓN</w:t>
            </w:r>
          </w:p>
        </w:tc>
        <w:tc>
          <w:tcPr>
            <w:tcW w:w="4678" w:type="dxa"/>
            <w:shd w:val="clear" w:color="auto" w:fill="595959" w:themeFill="text1" w:themeFillTint="A6"/>
            <w:vAlign w:val="center"/>
          </w:tcPr>
          <w:p w14:paraId="7394B84D" w14:textId="77777777" w:rsidR="00893251" w:rsidRPr="000C63A6" w:rsidRDefault="00893251" w:rsidP="005977A4">
            <w:pPr>
              <w:jc w:val="center"/>
              <w:rPr>
                <w:rFonts w:ascii="Arial" w:eastAsia="Calibri" w:hAnsi="Arial" w:cs="Arial"/>
                <w:b/>
                <w:color w:val="FFFFFF" w:themeColor="background1"/>
                <w:sz w:val="16"/>
                <w:szCs w:val="16"/>
                <w:lang w:eastAsia="en-US"/>
              </w:rPr>
            </w:pPr>
            <w:r w:rsidRPr="000C63A6">
              <w:rPr>
                <w:rFonts w:ascii="Arial" w:eastAsia="Calibri" w:hAnsi="Arial" w:cs="Arial"/>
                <w:b/>
                <w:color w:val="FFFFFF" w:themeColor="background1"/>
                <w:sz w:val="16"/>
                <w:szCs w:val="16"/>
                <w:lang w:eastAsia="en-US"/>
              </w:rPr>
              <w:t>FORMULA</w:t>
            </w:r>
          </w:p>
        </w:tc>
        <w:tc>
          <w:tcPr>
            <w:tcW w:w="1866" w:type="dxa"/>
            <w:shd w:val="clear" w:color="auto" w:fill="595959" w:themeFill="text1" w:themeFillTint="A6"/>
            <w:vAlign w:val="center"/>
          </w:tcPr>
          <w:p w14:paraId="2B6F6579" w14:textId="77777777" w:rsidR="00893251" w:rsidRPr="000C63A6" w:rsidRDefault="00893251" w:rsidP="005977A4">
            <w:pPr>
              <w:jc w:val="center"/>
              <w:rPr>
                <w:rFonts w:ascii="Arial" w:eastAsia="Calibri" w:hAnsi="Arial" w:cs="Arial"/>
                <w:b/>
                <w:color w:val="FFFFFF" w:themeColor="background1"/>
                <w:sz w:val="16"/>
                <w:szCs w:val="16"/>
                <w:lang w:eastAsia="en-US"/>
              </w:rPr>
            </w:pPr>
            <w:r w:rsidRPr="000C63A6">
              <w:rPr>
                <w:rFonts w:ascii="Arial" w:eastAsia="Calibri" w:hAnsi="Arial" w:cs="Arial"/>
                <w:b/>
                <w:color w:val="FFFFFF" w:themeColor="background1"/>
                <w:sz w:val="16"/>
                <w:szCs w:val="16"/>
                <w:lang w:eastAsia="en-US"/>
              </w:rPr>
              <w:t>RESPONSA-BLE</w:t>
            </w:r>
          </w:p>
        </w:tc>
      </w:tr>
      <w:tr w:rsidR="00893251" w:rsidRPr="00940E31" w14:paraId="67C30F4E" w14:textId="77777777" w:rsidTr="00893251">
        <w:tc>
          <w:tcPr>
            <w:tcW w:w="1389" w:type="dxa"/>
            <w:shd w:val="clear" w:color="auto" w:fill="632423" w:themeFill="accent2" w:themeFillShade="80"/>
            <w:vAlign w:val="center"/>
          </w:tcPr>
          <w:p w14:paraId="4073EE44" w14:textId="77777777" w:rsidR="00893251" w:rsidRPr="000C63A6" w:rsidRDefault="00893251" w:rsidP="005977A4">
            <w:pPr>
              <w:jc w:val="center"/>
              <w:rPr>
                <w:rFonts w:ascii="Arial" w:eastAsia="Calibri" w:hAnsi="Arial" w:cs="Arial"/>
                <w:b/>
                <w:color w:val="FFFFFF" w:themeColor="background1"/>
                <w:sz w:val="14"/>
                <w:szCs w:val="22"/>
                <w:lang w:eastAsia="en-US"/>
              </w:rPr>
            </w:pPr>
            <w:r w:rsidRPr="000C63A6">
              <w:rPr>
                <w:rFonts w:ascii="Arial" w:eastAsia="Calibri" w:hAnsi="Arial" w:cs="Arial"/>
                <w:b/>
                <w:color w:val="FFFFFF" w:themeColor="background1"/>
                <w:sz w:val="14"/>
                <w:szCs w:val="22"/>
                <w:lang w:eastAsia="en-US"/>
              </w:rPr>
              <w:t>ENERGÍA</w:t>
            </w:r>
          </w:p>
        </w:tc>
        <w:tc>
          <w:tcPr>
            <w:tcW w:w="1559" w:type="dxa"/>
            <w:shd w:val="clear" w:color="auto" w:fill="632423" w:themeFill="accent2" w:themeFillShade="80"/>
            <w:vAlign w:val="center"/>
          </w:tcPr>
          <w:p w14:paraId="3A888171" w14:textId="77777777" w:rsidR="00893251" w:rsidRPr="000C63A6" w:rsidRDefault="00893251" w:rsidP="005977A4">
            <w:pPr>
              <w:jc w:val="center"/>
              <w:rPr>
                <w:rFonts w:ascii="Arial" w:eastAsia="Calibri" w:hAnsi="Arial" w:cs="Arial"/>
                <w:color w:val="FFFFFF" w:themeColor="background1"/>
                <w:sz w:val="16"/>
                <w:szCs w:val="22"/>
                <w:lang w:eastAsia="en-US"/>
              </w:rPr>
            </w:pPr>
            <w:r w:rsidRPr="000C63A6">
              <w:rPr>
                <w:rFonts w:ascii="Arial" w:eastAsia="Calibri" w:hAnsi="Arial" w:cs="Arial"/>
                <w:color w:val="FFFFFF" w:themeColor="background1"/>
                <w:sz w:val="16"/>
                <w:szCs w:val="22"/>
                <w:lang w:eastAsia="en-US"/>
              </w:rPr>
              <w:t>Disminuir el consumo per cápita de la energía eléctrica en la institución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1DAA49E" w14:textId="77777777" w:rsidR="00893251" w:rsidRPr="00480484" w:rsidRDefault="00893251" w:rsidP="005977A4">
            <w:pPr>
              <w:jc w:val="center"/>
              <w:rPr>
                <w:rFonts w:ascii="Arial" w:eastAsia="Calibri" w:hAnsi="Arial" w:cs="Arial"/>
                <w:sz w:val="16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22"/>
                <w:lang w:eastAsia="en-US"/>
              </w:rPr>
              <w:t>Ahorro de energía</w:t>
            </w:r>
          </w:p>
          <w:p w14:paraId="5BEA0FB2" w14:textId="77777777" w:rsidR="00893251" w:rsidRPr="00480484" w:rsidRDefault="00893251" w:rsidP="005977A4">
            <w:pPr>
              <w:jc w:val="center"/>
              <w:rPr>
                <w:rFonts w:ascii="Arial" w:eastAsia="Calibri" w:hAnsi="Arial" w:cs="Arial"/>
                <w:sz w:val="16"/>
                <w:szCs w:val="22"/>
                <w:lang w:eastAsia="en-US"/>
              </w:rPr>
            </w:pPr>
          </w:p>
          <w:p w14:paraId="3D6918C0" w14:textId="77777777" w:rsidR="00893251" w:rsidRPr="00480484" w:rsidRDefault="00893251" w:rsidP="005977A4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14:paraId="03E7459C" w14:textId="77777777" w:rsidR="00893251" w:rsidRPr="001C1C97" w:rsidRDefault="00893251" w:rsidP="005977A4">
            <w:pPr>
              <w:jc w:val="center"/>
              <w:rPr>
                <w:rFonts w:ascii="Arial" w:eastAsia="Calibri" w:hAnsi="Arial" w:cs="Arial"/>
                <w:sz w:val="16"/>
                <w:lang w:eastAsia="en-US"/>
              </w:rPr>
            </w:pPr>
            <w:r w:rsidRPr="001C1C97">
              <w:rPr>
                <w:rFonts w:ascii="Arial" w:eastAsia="Calibri" w:hAnsi="Arial" w:cs="Arial"/>
                <w:sz w:val="16"/>
                <w:lang w:eastAsia="en-US"/>
              </w:rPr>
              <w:t>1.2%</w:t>
            </w:r>
          </w:p>
        </w:tc>
        <w:tc>
          <w:tcPr>
            <w:tcW w:w="2410" w:type="dxa"/>
            <w:vAlign w:val="center"/>
          </w:tcPr>
          <w:p w14:paraId="5A662C90" w14:textId="77777777" w:rsidR="00893251" w:rsidRPr="001C1C97" w:rsidRDefault="00893251" w:rsidP="005977A4">
            <w:pPr>
              <w:jc w:val="center"/>
              <w:rPr>
                <w:rFonts w:ascii="Arial" w:eastAsia="Calibri" w:hAnsi="Arial" w:cs="Arial"/>
                <w:sz w:val="16"/>
                <w:lang w:eastAsia="en-US"/>
              </w:rPr>
            </w:pPr>
            <w:r w:rsidRPr="001C1C97">
              <w:rPr>
                <w:rFonts w:ascii="Arial" w:eastAsia="Calibri" w:hAnsi="Arial" w:cs="Arial"/>
                <w:sz w:val="16"/>
                <w:lang w:eastAsia="en-US"/>
              </w:rPr>
              <w:t>Semestral</w:t>
            </w:r>
          </w:p>
        </w:tc>
        <w:tc>
          <w:tcPr>
            <w:tcW w:w="4678" w:type="dxa"/>
            <w:vAlign w:val="center"/>
          </w:tcPr>
          <w:p w14:paraId="1CC887AD" w14:textId="77777777" w:rsidR="00893251" w:rsidRDefault="00893251" w:rsidP="005977A4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</w:p>
          <w:p w14:paraId="5409B8E2" w14:textId="77777777" w:rsidR="00893251" w:rsidRPr="00643488" w:rsidRDefault="00893251" w:rsidP="005977A4">
            <w:pPr>
              <w:jc w:val="center"/>
              <w:rPr>
                <w:rFonts w:ascii="Arial" w:eastAsia="Calibri" w:hAnsi="Arial" w:cs="Arial"/>
                <w:sz w:val="16"/>
                <w:szCs w:val="22"/>
                <w:lang w:eastAsia="en-US"/>
              </w:rPr>
            </w:pPr>
          </w:p>
          <w:p w14:paraId="1406A96B" w14:textId="77777777" w:rsidR="00893251" w:rsidRPr="001C1C97" w:rsidRDefault="00893251" w:rsidP="005977A4">
            <w:pPr>
              <w:jc w:val="center"/>
              <w:rPr>
                <w:rFonts w:ascii="Arial" w:hAnsi="Arial" w:cs="Arial"/>
                <w:b/>
                <w:bCs/>
                <w:sz w:val="20"/>
                <w:szCs w:val="3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b/>
                        <w:bCs/>
                        <w:i/>
                        <w:sz w:val="20"/>
                        <w:szCs w:val="3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0"/>
                        <w:szCs w:val="32"/>
                      </w:rPr>
                      <m:t>CPE año ant-CPE año actual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0"/>
                        <w:szCs w:val="32"/>
                      </w:rPr>
                      <m:t>CPE  del año anterior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="Arial"/>
                    <w:sz w:val="20"/>
                    <w:szCs w:val="32"/>
                  </w:rPr>
                  <m:t>*100</m:t>
                </m:r>
              </m:oMath>
            </m:oMathPara>
          </w:p>
          <w:p w14:paraId="5E9E3640" w14:textId="77777777" w:rsidR="00893251" w:rsidRPr="001C1C97" w:rsidRDefault="00893251" w:rsidP="005977A4">
            <w:pPr>
              <w:jc w:val="center"/>
              <w:rPr>
                <w:rFonts w:ascii="Cambria Math" w:eastAsia="Calibri" w:hAnsi="Cambria Math" w:cs="Arial"/>
                <w:sz w:val="20"/>
                <w:szCs w:val="22"/>
                <w:lang w:eastAsia="en-US"/>
                <w:oMath/>
              </w:rPr>
            </w:pPr>
          </w:p>
          <w:p w14:paraId="769420EB" w14:textId="77777777" w:rsidR="00893251" w:rsidRPr="00940E31" w:rsidRDefault="00893251" w:rsidP="005977A4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0"/>
                    <w:szCs w:val="22"/>
                    <w:lang w:eastAsia="en-US"/>
                  </w:rPr>
                  <m:t>*CPE: Consumo Per cápita de Energía</m:t>
                </m:r>
              </m:oMath>
            </m:oMathPara>
          </w:p>
        </w:tc>
        <w:tc>
          <w:tcPr>
            <w:tcW w:w="1866" w:type="dxa"/>
            <w:vAlign w:val="center"/>
          </w:tcPr>
          <w:p w14:paraId="2BBFD840" w14:textId="77777777" w:rsidR="00893251" w:rsidRDefault="00893251" w:rsidP="005977A4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</w:p>
          <w:p w14:paraId="79D7D2E8" w14:textId="77777777" w:rsidR="00893251" w:rsidRPr="00940E31" w:rsidRDefault="00893251" w:rsidP="005977A4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>Responsable del programa de ahorro de energía</w:t>
            </w:r>
          </w:p>
        </w:tc>
      </w:tr>
      <w:tr w:rsidR="00893251" w:rsidRPr="00940E31" w14:paraId="5B3E0373" w14:textId="77777777" w:rsidTr="00893251">
        <w:tc>
          <w:tcPr>
            <w:tcW w:w="1389" w:type="dxa"/>
            <w:shd w:val="clear" w:color="auto" w:fill="00B0F0"/>
            <w:vAlign w:val="center"/>
          </w:tcPr>
          <w:p w14:paraId="412F1B72" w14:textId="77777777" w:rsidR="00893251" w:rsidRPr="000C63A6" w:rsidRDefault="00893251" w:rsidP="005977A4">
            <w:pPr>
              <w:jc w:val="center"/>
              <w:rPr>
                <w:rFonts w:ascii="Arial" w:eastAsia="Calibri" w:hAnsi="Arial" w:cs="Arial"/>
                <w:b/>
                <w:color w:val="FFFFFF" w:themeColor="background1"/>
                <w:sz w:val="14"/>
                <w:szCs w:val="22"/>
                <w:lang w:eastAsia="en-US"/>
              </w:rPr>
            </w:pPr>
            <w:r w:rsidRPr="000C63A6">
              <w:rPr>
                <w:rFonts w:ascii="Arial" w:eastAsia="Calibri" w:hAnsi="Arial" w:cs="Arial"/>
                <w:b/>
                <w:color w:val="FFFFFF" w:themeColor="background1"/>
                <w:sz w:val="14"/>
                <w:szCs w:val="22"/>
                <w:lang w:eastAsia="en-US"/>
              </w:rPr>
              <w:t>AGUA</w:t>
            </w:r>
          </w:p>
        </w:tc>
        <w:tc>
          <w:tcPr>
            <w:tcW w:w="1559" w:type="dxa"/>
            <w:shd w:val="clear" w:color="auto" w:fill="00B0F0"/>
            <w:vAlign w:val="center"/>
          </w:tcPr>
          <w:p w14:paraId="473CC4C6" w14:textId="77777777" w:rsidR="00893251" w:rsidRPr="000C63A6" w:rsidRDefault="00893251" w:rsidP="005977A4">
            <w:pPr>
              <w:jc w:val="center"/>
              <w:rPr>
                <w:rFonts w:ascii="Arial" w:eastAsia="Calibri" w:hAnsi="Arial" w:cs="Arial"/>
                <w:color w:val="FFFFFF" w:themeColor="background1"/>
                <w:sz w:val="16"/>
                <w:szCs w:val="22"/>
                <w:lang w:eastAsia="en-US"/>
              </w:rPr>
            </w:pPr>
            <w:r w:rsidRPr="000C63A6">
              <w:rPr>
                <w:rFonts w:ascii="Arial" w:eastAsia="Calibri" w:hAnsi="Arial" w:cs="Arial"/>
                <w:color w:val="FFFFFF" w:themeColor="background1"/>
                <w:sz w:val="16"/>
                <w:szCs w:val="22"/>
                <w:lang w:eastAsia="en-US"/>
              </w:rPr>
              <w:t>Disminuir el consumo per cápita de agua potable en la institución</w:t>
            </w:r>
          </w:p>
        </w:tc>
        <w:tc>
          <w:tcPr>
            <w:tcW w:w="1276" w:type="dxa"/>
            <w:vAlign w:val="center"/>
          </w:tcPr>
          <w:p w14:paraId="0155AA0A" w14:textId="77777777" w:rsidR="00893251" w:rsidRPr="00940E31" w:rsidRDefault="00893251" w:rsidP="005977A4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proofErr w:type="gramStart"/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 xml:space="preserve">Optimizar </w:t>
            </w:r>
            <w:r w:rsidRPr="00D739E4">
              <w:rPr>
                <w:rFonts w:ascii="Arial" w:eastAsia="Calibri" w:hAnsi="Arial" w:cs="Arial"/>
                <w:sz w:val="14"/>
                <w:szCs w:val="22"/>
                <w:lang w:eastAsia="en-US"/>
              </w:rPr>
              <w:t xml:space="preserve"> el</w:t>
            </w:r>
            <w:proofErr w:type="gramEnd"/>
            <w:r w:rsidRPr="00D739E4">
              <w:rPr>
                <w:rFonts w:ascii="Arial" w:eastAsia="Calibri" w:hAnsi="Arial" w:cs="Arial"/>
                <w:sz w:val="14"/>
                <w:szCs w:val="22"/>
                <w:lang w:eastAsia="en-US"/>
              </w:rPr>
              <w:t xml:space="preserve"> consumo</w:t>
            </w: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>percápita</w:t>
            </w:r>
            <w:proofErr w:type="spellEnd"/>
            <w:r w:rsidRPr="00D739E4">
              <w:rPr>
                <w:rFonts w:ascii="Arial" w:eastAsia="Calibri" w:hAnsi="Arial" w:cs="Arial"/>
                <w:sz w:val="14"/>
                <w:szCs w:val="22"/>
                <w:lang w:eastAsia="en-US"/>
              </w:rPr>
              <w:t xml:space="preserve"> de agua potable</w:t>
            </w:r>
          </w:p>
        </w:tc>
        <w:tc>
          <w:tcPr>
            <w:tcW w:w="1134" w:type="dxa"/>
            <w:vAlign w:val="center"/>
          </w:tcPr>
          <w:p w14:paraId="4E68E765" w14:textId="77777777" w:rsidR="00893251" w:rsidRPr="001C1C97" w:rsidRDefault="00893251" w:rsidP="005977A4">
            <w:pPr>
              <w:jc w:val="center"/>
              <w:rPr>
                <w:rFonts w:ascii="Arial" w:eastAsia="Calibri" w:hAnsi="Arial" w:cs="Arial"/>
                <w:sz w:val="16"/>
                <w:lang w:eastAsia="en-US"/>
              </w:rPr>
            </w:pPr>
            <w:r w:rsidRPr="001C1C97">
              <w:rPr>
                <w:rFonts w:ascii="Arial" w:eastAsia="Calibri" w:hAnsi="Arial" w:cs="Arial"/>
                <w:sz w:val="16"/>
                <w:lang w:eastAsia="en-US"/>
              </w:rPr>
              <w:t xml:space="preserve">1000 </w:t>
            </w:r>
            <w:proofErr w:type="spellStart"/>
            <w:r w:rsidRPr="001C1C97">
              <w:rPr>
                <w:rFonts w:ascii="Arial" w:eastAsia="Calibri" w:hAnsi="Arial" w:cs="Arial"/>
                <w:sz w:val="16"/>
                <w:lang w:eastAsia="en-US"/>
              </w:rPr>
              <w:t>lt</w:t>
            </w:r>
            <w:proofErr w:type="spellEnd"/>
            <w:r w:rsidRPr="001C1C97">
              <w:rPr>
                <w:rFonts w:ascii="Arial" w:eastAsia="Calibri" w:hAnsi="Arial" w:cs="Arial"/>
                <w:sz w:val="16"/>
                <w:lang w:eastAsia="en-US"/>
              </w:rPr>
              <w:t xml:space="preserve"> / </w:t>
            </w:r>
            <w:proofErr w:type="spellStart"/>
            <w:r w:rsidRPr="001C1C97">
              <w:rPr>
                <w:rFonts w:ascii="Arial" w:eastAsia="Calibri" w:hAnsi="Arial" w:cs="Arial"/>
                <w:sz w:val="16"/>
                <w:lang w:eastAsia="en-US"/>
              </w:rPr>
              <w:t>hab</w:t>
            </w:r>
            <w:proofErr w:type="spellEnd"/>
            <w:r w:rsidRPr="001C1C97">
              <w:rPr>
                <w:rFonts w:ascii="Arial" w:eastAsia="Calibri" w:hAnsi="Arial" w:cs="Arial"/>
                <w:sz w:val="16"/>
                <w:lang w:eastAsia="en-US"/>
              </w:rPr>
              <w:t>*</w:t>
            </w:r>
            <w:proofErr w:type="gramStart"/>
            <w:r w:rsidRPr="001C1C97">
              <w:rPr>
                <w:rFonts w:ascii="Arial" w:eastAsia="Calibri" w:hAnsi="Arial" w:cs="Arial"/>
                <w:sz w:val="16"/>
                <w:lang w:eastAsia="en-US"/>
              </w:rPr>
              <w:t>mes(</w:t>
            </w:r>
            <w:proofErr w:type="gramEnd"/>
            <w:r w:rsidRPr="001C1C97">
              <w:rPr>
                <w:rFonts w:ascii="Arial" w:eastAsia="Calibri" w:hAnsi="Arial" w:cs="Arial"/>
                <w:sz w:val="16"/>
                <w:lang w:eastAsia="en-US"/>
              </w:rPr>
              <w:t>promedio de 12 meses.)</w:t>
            </w:r>
          </w:p>
        </w:tc>
        <w:tc>
          <w:tcPr>
            <w:tcW w:w="2410" w:type="dxa"/>
            <w:vAlign w:val="center"/>
          </w:tcPr>
          <w:p w14:paraId="2981FC83" w14:textId="77777777" w:rsidR="00893251" w:rsidRPr="001C1C97" w:rsidRDefault="00893251" w:rsidP="005977A4">
            <w:pPr>
              <w:jc w:val="center"/>
              <w:rPr>
                <w:rFonts w:ascii="Arial" w:eastAsia="Calibri" w:hAnsi="Arial" w:cs="Arial"/>
                <w:sz w:val="16"/>
                <w:lang w:eastAsia="en-US"/>
              </w:rPr>
            </w:pPr>
            <w:r w:rsidRPr="001C1C97">
              <w:rPr>
                <w:rFonts w:ascii="Arial" w:eastAsia="Calibri" w:hAnsi="Arial" w:cs="Arial"/>
                <w:sz w:val="16"/>
                <w:lang w:eastAsia="en-US"/>
              </w:rPr>
              <w:t>Anual</w:t>
            </w:r>
          </w:p>
        </w:tc>
        <w:tc>
          <w:tcPr>
            <w:tcW w:w="4678" w:type="dxa"/>
            <w:vAlign w:val="center"/>
          </w:tcPr>
          <w:p w14:paraId="7AC10554" w14:textId="77777777" w:rsidR="00893251" w:rsidRPr="001C1C97" w:rsidRDefault="00893251" w:rsidP="005977A4">
            <w:pPr>
              <w:jc w:val="center"/>
              <w:rPr>
                <w:rFonts w:ascii="Arial" w:eastAsia="Calibri" w:hAnsi="Arial" w:cs="Arial"/>
                <w:b/>
                <w:bCs/>
                <w:sz w:val="14"/>
                <w:szCs w:val="22"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b/>
                        <w:bCs/>
                        <w:i/>
                        <w:sz w:val="18"/>
                        <w:szCs w:val="28"/>
                        <w:lang w:eastAsia="en-U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Calibri" w:hAnsi="Cambria Math" w:cs="Arial"/>
                        <w:sz w:val="18"/>
                        <w:szCs w:val="28"/>
                        <w:lang w:eastAsia="en-US"/>
                      </w:rPr>
                      <m:t>Volúmen consumido de agua en lt /mes corresp.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Calibri" w:hAnsi="Cambria Math" w:cs="Arial"/>
                        <w:sz w:val="18"/>
                        <w:szCs w:val="28"/>
                        <w:lang w:eastAsia="en-US"/>
                      </w:rPr>
                      <m:t>No. habitantes de la comunidad tecnológica</m:t>
                    </m:r>
                  </m:den>
                </m:f>
              </m:oMath>
            </m:oMathPara>
          </w:p>
        </w:tc>
        <w:tc>
          <w:tcPr>
            <w:tcW w:w="1866" w:type="dxa"/>
            <w:vAlign w:val="center"/>
          </w:tcPr>
          <w:p w14:paraId="59F65C41" w14:textId="77777777" w:rsidR="00893251" w:rsidRPr="00940E31" w:rsidRDefault="00893251" w:rsidP="005977A4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940E31">
              <w:rPr>
                <w:rFonts w:ascii="Arial" w:eastAsia="Calibri" w:hAnsi="Arial" w:cs="Arial"/>
                <w:sz w:val="14"/>
                <w:szCs w:val="22"/>
                <w:lang w:eastAsia="en-US"/>
              </w:rPr>
              <w:t>Responsable d</w:t>
            </w: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 xml:space="preserve">el Programa de Ahorro de Agua </w:t>
            </w:r>
          </w:p>
        </w:tc>
      </w:tr>
      <w:tr w:rsidR="00893251" w:rsidRPr="00940E31" w14:paraId="6A497E56" w14:textId="77777777" w:rsidTr="00893251">
        <w:trPr>
          <w:trHeight w:val="1288"/>
        </w:trPr>
        <w:tc>
          <w:tcPr>
            <w:tcW w:w="1389" w:type="dxa"/>
            <w:shd w:val="clear" w:color="auto" w:fill="17365D" w:themeFill="text2" w:themeFillShade="BF"/>
            <w:vAlign w:val="center"/>
          </w:tcPr>
          <w:p w14:paraId="75174ACF" w14:textId="77777777" w:rsidR="00893251" w:rsidRPr="00A105F7" w:rsidRDefault="00893251" w:rsidP="005977A4">
            <w:pPr>
              <w:jc w:val="center"/>
              <w:rPr>
                <w:rFonts w:ascii="Arial" w:eastAsia="Calibri" w:hAnsi="Arial" w:cs="Arial"/>
                <w:b/>
                <w:sz w:val="14"/>
                <w:szCs w:val="22"/>
                <w:lang w:eastAsia="en-US"/>
              </w:rPr>
            </w:pPr>
            <w:r w:rsidRPr="00A105F7">
              <w:rPr>
                <w:rFonts w:ascii="Arial" w:eastAsia="Calibri" w:hAnsi="Arial" w:cs="Arial"/>
                <w:b/>
                <w:sz w:val="14"/>
                <w:szCs w:val="22"/>
                <w:lang w:eastAsia="en-US"/>
              </w:rPr>
              <w:t>AGUAS RESIDUALES</w:t>
            </w:r>
          </w:p>
        </w:tc>
        <w:tc>
          <w:tcPr>
            <w:tcW w:w="1559" w:type="dxa"/>
            <w:shd w:val="clear" w:color="auto" w:fill="17365D" w:themeFill="text2" w:themeFillShade="BF"/>
            <w:vAlign w:val="center"/>
          </w:tcPr>
          <w:p w14:paraId="199DE6F4" w14:textId="77777777" w:rsidR="00893251" w:rsidRDefault="00893251" w:rsidP="005977A4">
            <w:pPr>
              <w:rPr>
                <w:rFonts w:ascii="Arial" w:eastAsia="Calibri" w:hAnsi="Arial" w:cs="Arial"/>
                <w:sz w:val="16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22"/>
                <w:lang w:eastAsia="en-US"/>
              </w:rPr>
              <w:t>Realizar semestralmente la caracterización</w:t>
            </w:r>
          </w:p>
          <w:p w14:paraId="59B1ECF0" w14:textId="77777777" w:rsidR="00893251" w:rsidRPr="00940E31" w:rsidRDefault="00893251" w:rsidP="005977A4">
            <w:pPr>
              <w:rPr>
                <w:rFonts w:ascii="Arial" w:eastAsia="Calibri" w:hAnsi="Arial" w:cs="Arial"/>
                <w:sz w:val="16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22"/>
                <w:lang w:eastAsia="en-US"/>
              </w:rPr>
              <w:t>de la descarga de aguas residuales que genera el ITC, con apego a la NOM-002-SEMARNAT-1996</w:t>
            </w:r>
          </w:p>
        </w:tc>
        <w:tc>
          <w:tcPr>
            <w:tcW w:w="1276" w:type="dxa"/>
            <w:vAlign w:val="center"/>
          </w:tcPr>
          <w:p w14:paraId="19DBAC46" w14:textId="77777777" w:rsidR="00893251" w:rsidRPr="0070635C" w:rsidRDefault="00893251" w:rsidP="005977A4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625503">
              <w:rPr>
                <w:rFonts w:ascii="Arial" w:eastAsia="Calibri" w:hAnsi="Arial" w:cs="Arial"/>
                <w:sz w:val="14"/>
                <w:szCs w:val="22"/>
                <w:lang w:eastAsia="en-US"/>
              </w:rPr>
              <w:t>Dar cumplimien</w:t>
            </w: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>to</w:t>
            </w:r>
            <w:r w:rsidRPr="00625503">
              <w:rPr>
                <w:rFonts w:ascii="Arial" w:eastAsia="Calibri" w:hAnsi="Arial" w:cs="Arial"/>
                <w:sz w:val="14"/>
                <w:szCs w:val="22"/>
                <w:lang w:eastAsia="en-US"/>
              </w:rPr>
              <w:t xml:space="preserve"> a lo </w:t>
            </w:r>
            <w:proofErr w:type="gramStart"/>
            <w:r w:rsidRPr="00625503">
              <w:rPr>
                <w:rFonts w:ascii="Arial" w:eastAsia="Calibri" w:hAnsi="Arial" w:cs="Arial"/>
                <w:sz w:val="14"/>
                <w:szCs w:val="22"/>
                <w:lang w:eastAsia="en-US"/>
              </w:rPr>
              <w:t>establecido  en</w:t>
            </w:r>
            <w:proofErr w:type="gramEnd"/>
            <w:r w:rsidRPr="00625503">
              <w:rPr>
                <w:rFonts w:ascii="Arial" w:eastAsia="Calibri" w:hAnsi="Arial" w:cs="Arial"/>
                <w:sz w:val="14"/>
                <w:szCs w:val="22"/>
                <w:lang w:eastAsia="en-US"/>
              </w:rPr>
              <w:t xml:space="preserve"> la NOM-002-SEMARNAT-1996</w:t>
            </w:r>
          </w:p>
          <w:p w14:paraId="1B6CC14A" w14:textId="77777777" w:rsidR="00893251" w:rsidRPr="00940E31" w:rsidRDefault="00893251" w:rsidP="005977A4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14:paraId="363FEEC7" w14:textId="77777777" w:rsidR="00893251" w:rsidRPr="001C1C97" w:rsidRDefault="00893251" w:rsidP="005977A4">
            <w:pPr>
              <w:jc w:val="center"/>
              <w:rPr>
                <w:rFonts w:ascii="Arial" w:eastAsia="Calibri" w:hAnsi="Arial" w:cs="Arial"/>
                <w:sz w:val="16"/>
                <w:lang w:eastAsia="en-US"/>
              </w:rPr>
            </w:pPr>
            <w:r w:rsidRPr="001C1C97">
              <w:rPr>
                <w:rFonts w:ascii="Arial" w:eastAsia="Calibri" w:hAnsi="Arial" w:cs="Arial"/>
                <w:sz w:val="16"/>
                <w:lang w:eastAsia="en-US"/>
              </w:rPr>
              <w:t>100%</w:t>
            </w:r>
          </w:p>
        </w:tc>
        <w:tc>
          <w:tcPr>
            <w:tcW w:w="2410" w:type="dxa"/>
            <w:vAlign w:val="center"/>
          </w:tcPr>
          <w:p w14:paraId="4DB8194A" w14:textId="77777777" w:rsidR="00893251" w:rsidRPr="001C1C97" w:rsidRDefault="00893251" w:rsidP="005977A4">
            <w:pPr>
              <w:jc w:val="center"/>
              <w:rPr>
                <w:rFonts w:ascii="Arial" w:eastAsia="Calibri" w:hAnsi="Arial" w:cs="Arial"/>
                <w:sz w:val="16"/>
                <w:lang w:eastAsia="en-US"/>
              </w:rPr>
            </w:pPr>
            <w:r w:rsidRPr="001C1C97">
              <w:rPr>
                <w:rFonts w:ascii="Arial" w:eastAsia="Calibri" w:hAnsi="Arial" w:cs="Arial"/>
                <w:sz w:val="16"/>
                <w:lang w:eastAsia="en-US"/>
              </w:rPr>
              <w:t>Semestral</w:t>
            </w:r>
          </w:p>
        </w:tc>
        <w:tc>
          <w:tcPr>
            <w:tcW w:w="4678" w:type="dxa"/>
            <w:vAlign w:val="center"/>
          </w:tcPr>
          <w:p w14:paraId="2AAF1349" w14:textId="77777777" w:rsidR="00893251" w:rsidRPr="00940E31" w:rsidRDefault="00893251" w:rsidP="005977A4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0C63A6">
              <w:rPr>
                <w:rFonts w:ascii="Arial" w:eastAsia="Calibri" w:hAnsi="Arial" w:cs="Arial"/>
                <w:sz w:val="18"/>
                <w:szCs w:val="28"/>
                <w:lang w:eastAsia="en-US"/>
              </w:rPr>
              <w:t xml:space="preserve">Cumplimiento cabal </w:t>
            </w:r>
            <w:r>
              <w:rPr>
                <w:rFonts w:ascii="Arial" w:eastAsia="Calibri" w:hAnsi="Arial" w:cs="Arial"/>
                <w:sz w:val="18"/>
                <w:szCs w:val="28"/>
                <w:lang w:eastAsia="en-US"/>
              </w:rPr>
              <w:t>a</w:t>
            </w:r>
            <w:r w:rsidRPr="000C63A6">
              <w:rPr>
                <w:rFonts w:ascii="Arial" w:eastAsia="Calibri" w:hAnsi="Arial" w:cs="Arial"/>
                <w:sz w:val="18"/>
                <w:szCs w:val="28"/>
                <w:lang w:eastAsia="en-US"/>
              </w:rPr>
              <w:t xml:space="preserve"> la NOM-002-SEMARNAT-1996</w:t>
            </w:r>
          </w:p>
        </w:tc>
        <w:tc>
          <w:tcPr>
            <w:tcW w:w="1866" w:type="dxa"/>
            <w:vAlign w:val="center"/>
          </w:tcPr>
          <w:p w14:paraId="1983A479" w14:textId="77777777" w:rsidR="00893251" w:rsidRPr="00940E31" w:rsidRDefault="00893251" w:rsidP="005977A4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940E31">
              <w:rPr>
                <w:rFonts w:ascii="Arial" w:eastAsia="Calibri" w:hAnsi="Arial" w:cs="Arial"/>
                <w:sz w:val="14"/>
                <w:szCs w:val="22"/>
                <w:lang w:eastAsia="en-US"/>
              </w:rPr>
              <w:t xml:space="preserve">Responsable del programa de </w:t>
            </w: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>Aguas Residuales</w:t>
            </w:r>
          </w:p>
        </w:tc>
      </w:tr>
      <w:tr w:rsidR="00893251" w:rsidRPr="00940E31" w14:paraId="51BE44D4" w14:textId="77777777" w:rsidTr="00893251">
        <w:tc>
          <w:tcPr>
            <w:tcW w:w="1389" w:type="dxa"/>
            <w:shd w:val="clear" w:color="auto" w:fill="C00000"/>
            <w:vAlign w:val="center"/>
          </w:tcPr>
          <w:p w14:paraId="208094EB" w14:textId="77777777" w:rsidR="00893251" w:rsidRPr="000C63A6" w:rsidRDefault="00893251" w:rsidP="005977A4">
            <w:pPr>
              <w:jc w:val="center"/>
              <w:rPr>
                <w:rFonts w:ascii="Arial" w:eastAsia="Calibri" w:hAnsi="Arial" w:cs="Arial"/>
                <w:b/>
                <w:bCs/>
                <w:sz w:val="14"/>
                <w:szCs w:val="22"/>
                <w:lang w:eastAsia="en-US"/>
              </w:rPr>
            </w:pPr>
            <w:r w:rsidRPr="000C63A6">
              <w:rPr>
                <w:rFonts w:ascii="Arial" w:eastAsia="Calibri" w:hAnsi="Arial" w:cs="Arial"/>
                <w:b/>
                <w:bCs/>
                <w:sz w:val="14"/>
                <w:szCs w:val="22"/>
                <w:lang w:eastAsia="en-US"/>
              </w:rPr>
              <w:t>RESIDUOS PELIGROSOS</w:t>
            </w:r>
          </w:p>
        </w:tc>
        <w:tc>
          <w:tcPr>
            <w:tcW w:w="1559" w:type="dxa"/>
            <w:shd w:val="clear" w:color="auto" w:fill="C00000"/>
            <w:vAlign w:val="center"/>
          </w:tcPr>
          <w:p w14:paraId="7FDDAF85" w14:textId="77777777" w:rsidR="00893251" w:rsidRPr="00020584" w:rsidRDefault="00893251" w:rsidP="005977A4">
            <w:pPr>
              <w:jc w:val="center"/>
              <w:rPr>
                <w:rFonts w:ascii="Arial" w:eastAsia="Calibri" w:hAnsi="Arial" w:cs="Arial"/>
                <w:sz w:val="16"/>
                <w:szCs w:val="22"/>
                <w:lang w:eastAsia="en-US"/>
              </w:rPr>
            </w:pPr>
          </w:p>
          <w:p w14:paraId="76A36B56" w14:textId="77777777" w:rsidR="00893251" w:rsidRPr="00940E31" w:rsidRDefault="00893251" w:rsidP="005977A4">
            <w:pPr>
              <w:jc w:val="center"/>
              <w:rPr>
                <w:rFonts w:ascii="Arial" w:eastAsia="Calibri" w:hAnsi="Arial" w:cs="Arial"/>
                <w:sz w:val="16"/>
                <w:szCs w:val="22"/>
                <w:lang w:eastAsia="en-US"/>
              </w:rPr>
            </w:pPr>
            <w:r w:rsidRPr="00020584">
              <w:rPr>
                <w:rFonts w:ascii="Arial" w:eastAsia="Calibri" w:hAnsi="Arial" w:cs="Arial"/>
                <w:sz w:val="16"/>
                <w:szCs w:val="22"/>
                <w:lang w:eastAsia="en-US"/>
              </w:rPr>
              <w:t xml:space="preserve">Controlar los residuos peligrosos que son generados en </w:t>
            </w:r>
            <w:proofErr w:type="gramStart"/>
            <w:r w:rsidRPr="00020584">
              <w:rPr>
                <w:rFonts w:ascii="Arial" w:eastAsia="Calibri" w:hAnsi="Arial" w:cs="Arial"/>
                <w:sz w:val="16"/>
                <w:szCs w:val="22"/>
                <w:lang w:eastAsia="en-US"/>
              </w:rPr>
              <w:t>el  ITC</w:t>
            </w:r>
            <w:proofErr w:type="gramEnd"/>
            <w:r w:rsidRPr="00020584">
              <w:rPr>
                <w:rFonts w:ascii="Arial" w:eastAsia="Calibri" w:hAnsi="Arial" w:cs="Arial"/>
                <w:sz w:val="16"/>
                <w:szCs w:val="22"/>
                <w:lang w:eastAsia="en-US"/>
              </w:rPr>
              <w:t>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659C357" w14:textId="77777777" w:rsidR="00893251" w:rsidRPr="00112927" w:rsidRDefault="00893251" w:rsidP="005977A4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112927">
              <w:rPr>
                <w:rFonts w:ascii="Arial" w:eastAsia="Calibri" w:hAnsi="Arial" w:cs="Arial"/>
                <w:sz w:val="14"/>
                <w:szCs w:val="22"/>
                <w:lang w:eastAsia="en-US"/>
              </w:rPr>
              <w:t>Optimizar el manejo de los residuos peligrosos generados en el ITC.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CA7DF9B" w14:textId="77777777" w:rsidR="00893251" w:rsidRPr="001C1C97" w:rsidRDefault="00893251" w:rsidP="005977A4">
            <w:pPr>
              <w:jc w:val="center"/>
              <w:rPr>
                <w:rFonts w:ascii="Arial" w:eastAsia="Calibri" w:hAnsi="Arial" w:cs="Arial"/>
                <w:sz w:val="16"/>
                <w:lang w:eastAsia="en-US"/>
              </w:rPr>
            </w:pPr>
            <w:r w:rsidRPr="001C1C97">
              <w:rPr>
                <w:rFonts w:ascii="Arial" w:eastAsia="Calibri" w:hAnsi="Arial" w:cs="Arial"/>
                <w:sz w:val="16"/>
                <w:lang w:eastAsia="en-US"/>
              </w:rPr>
              <w:t>100%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7F3A3903" w14:textId="77777777" w:rsidR="00893251" w:rsidRPr="001C1C97" w:rsidRDefault="00893251" w:rsidP="005977A4">
            <w:pPr>
              <w:jc w:val="center"/>
              <w:rPr>
                <w:rFonts w:ascii="Arial" w:eastAsia="Calibri" w:hAnsi="Arial" w:cs="Arial"/>
                <w:sz w:val="16"/>
                <w:lang w:eastAsia="en-US"/>
              </w:rPr>
            </w:pPr>
            <w:r w:rsidRPr="001C1C97">
              <w:rPr>
                <w:rFonts w:ascii="Arial" w:eastAsia="Calibri" w:hAnsi="Arial" w:cs="Arial"/>
                <w:sz w:val="16"/>
                <w:lang w:eastAsia="en-US"/>
              </w:rPr>
              <w:t>Semestral</w:t>
            </w:r>
          </w:p>
        </w:tc>
        <w:tc>
          <w:tcPr>
            <w:tcW w:w="4678" w:type="dxa"/>
            <w:shd w:val="clear" w:color="auto" w:fill="FFFFFF" w:themeFill="background1"/>
            <w:vAlign w:val="center"/>
          </w:tcPr>
          <w:p w14:paraId="77AA2418" w14:textId="77777777" w:rsidR="00893251" w:rsidRPr="00940E31" w:rsidRDefault="00893251" w:rsidP="005977A4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0C63A6">
              <w:rPr>
                <w:rFonts w:ascii="Arial" w:eastAsia="Calibri" w:hAnsi="Arial" w:cs="Arial"/>
                <w:sz w:val="18"/>
                <w:szCs w:val="28"/>
                <w:lang w:eastAsia="en-US"/>
              </w:rPr>
              <w:t>(Residuos recolectados /Residuos generados) * 100</w:t>
            </w:r>
          </w:p>
        </w:tc>
        <w:tc>
          <w:tcPr>
            <w:tcW w:w="1866" w:type="dxa"/>
            <w:vAlign w:val="center"/>
          </w:tcPr>
          <w:p w14:paraId="55379E3C" w14:textId="77777777" w:rsidR="00893251" w:rsidRPr="00940E31" w:rsidRDefault="00893251" w:rsidP="005977A4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 xml:space="preserve">Responsables del programa ambiental de Residuos Peligrosos </w:t>
            </w:r>
          </w:p>
        </w:tc>
      </w:tr>
      <w:tr w:rsidR="00893251" w:rsidRPr="00940E31" w14:paraId="28323C88" w14:textId="77777777" w:rsidTr="00893251">
        <w:tc>
          <w:tcPr>
            <w:tcW w:w="1389" w:type="dxa"/>
            <w:vMerge w:val="restart"/>
            <w:shd w:val="clear" w:color="auto" w:fill="00B050"/>
            <w:vAlign w:val="center"/>
          </w:tcPr>
          <w:p w14:paraId="0B635B7A" w14:textId="77777777" w:rsidR="00893251" w:rsidRPr="000C63A6" w:rsidRDefault="00893251" w:rsidP="005977A4">
            <w:pPr>
              <w:jc w:val="center"/>
              <w:rPr>
                <w:rFonts w:ascii="Arial" w:eastAsia="Calibri" w:hAnsi="Arial" w:cs="Arial"/>
                <w:b/>
                <w:bCs/>
                <w:color w:val="FFFFFF" w:themeColor="background1"/>
                <w:sz w:val="14"/>
                <w:szCs w:val="22"/>
                <w:lang w:eastAsia="en-US"/>
              </w:rPr>
            </w:pPr>
            <w:r w:rsidRPr="000C63A6">
              <w:rPr>
                <w:rFonts w:ascii="Arial" w:eastAsia="Calibri" w:hAnsi="Arial" w:cs="Arial"/>
                <w:b/>
                <w:bCs/>
                <w:color w:val="FFFFFF" w:themeColor="background1"/>
                <w:sz w:val="14"/>
                <w:szCs w:val="22"/>
                <w:lang w:eastAsia="en-US"/>
              </w:rPr>
              <w:t>RESIDUOS SOLIDOS URBANOS Y DE MANEJO ESPECIAL</w:t>
            </w:r>
          </w:p>
        </w:tc>
        <w:tc>
          <w:tcPr>
            <w:tcW w:w="1559" w:type="dxa"/>
            <w:vMerge w:val="restart"/>
            <w:shd w:val="clear" w:color="auto" w:fill="00B050"/>
            <w:vAlign w:val="center"/>
          </w:tcPr>
          <w:p w14:paraId="7DB8FE5B" w14:textId="77777777" w:rsidR="00893251" w:rsidRPr="00903BF3" w:rsidRDefault="00893251" w:rsidP="005977A4">
            <w:pPr>
              <w:jc w:val="center"/>
              <w:rPr>
                <w:rFonts w:ascii="Arial" w:eastAsia="Calibri" w:hAnsi="Arial" w:cs="Arial"/>
                <w:color w:val="FFFFFF" w:themeColor="background1"/>
                <w:sz w:val="16"/>
                <w:szCs w:val="22"/>
                <w:lang w:eastAsia="en-US"/>
              </w:rPr>
            </w:pPr>
            <w:r w:rsidRPr="00903BF3">
              <w:rPr>
                <w:rFonts w:ascii="Arial" w:eastAsia="Calibri" w:hAnsi="Arial" w:cs="Arial"/>
                <w:color w:val="FFFFFF" w:themeColor="background1"/>
                <w:sz w:val="16"/>
                <w:szCs w:val="22"/>
                <w:lang w:eastAsia="en-US"/>
              </w:rPr>
              <w:t>Minimización y manejo óptimo de los Residuos Sólidos urbanos y de manejo especial.</w:t>
            </w:r>
          </w:p>
        </w:tc>
        <w:tc>
          <w:tcPr>
            <w:tcW w:w="1276" w:type="dxa"/>
            <w:vAlign w:val="center"/>
          </w:tcPr>
          <w:p w14:paraId="3D02DB40" w14:textId="77777777" w:rsidR="00893251" w:rsidRPr="001E4953" w:rsidRDefault="00893251" w:rsidP="005977A4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8A212E">
              <w:rPr>
                <w:rFonts w:ascii="Arial" w:eastAsia="Calibri" w:hAnsi="Arial" w:cs="Arial"/>
                <w:sz w:val="14"/>
                <w:szCs w:val="22"/>
                <w:lang w:eastAsia="en-US"/>
              </w:rPr>
              <w:t>Minimizar la generación de residuos sólidos urbanos en el ITC.</w:t>
            </w:r>
          </w:p>
        </w:tc>
        <w:tc>
          <w:tcPr>
            <w:tcW w:w="1134" w:type="dxa"/>
            <w:vAlign w:val="center"/>
          </w:tcPr>
          <w:p w14:paraId="31A1F932" w14:textId="77777777" w:rsidR="00893251" w:rsidRPr="001C1C97" w:rsidRDefault="00893251" w:rsidP="005977A4">
            <w:pPr>
              <w:jc w:val="center"/>
              <w:rPr>
                <w:rFonts w:ascii="Arial" w:eastAsia="Calibri" w:hAnsi="Arial" w:cs="Arial"/>
                <w:sz w:val="16"/>
                <w:lang w:eastAsia="en-US"/>
              </w:rPr>
            </w:pPr>
            <w:r w:rsidRPr="001C1C97">
              <w:rPr>
                <w:rFonts w:ascii="Arial" w:eastAsia="Calibri" w:hAnsi="Arial" w:cs="Arial"/>
                <w:sz w:val="16"/>
                <w:lang w:eastAsia="en-US"/>
              </w:rPr>
              <w:t>2%</w:t>
            </w:r>
          </w:p>
        </w:tc>
        <w:tc>
          <w:tcPr>
            <w:tcW w:w="2410" w:type="dxa"/>
            <w:vAlign w:val="center"/>
          </w:tcPr>
          <w:p w14:paraId="2DE1CFED" w14:textId="77777777" w:rsidR="00893251" w:rsidRPr="001C1C97" w:rsidRDefault="00893251" w:rsidP="005977A4">
            <w:pPr>
              <w:jc w:val="center"/>
              <w:rPr>
                <w:rFonts w:ascii="Arial" w:eastAsia="Calibri" w:hAnsi="Arial" w:cs="Arial"/>
                <w:sz w:val="16"/>
                <w:lang w:eastAsia="en-US"/>
              </w:rPr>
            </w:pPr>
            <w:r w:rsidRPr="001C1C97">
              <w:rPr>
                <w:rFonts w:ascii="Arial" w:eastAsia="Calibri" w:hAnsi="Arial" w:cs="Arial"/>
                <w:sz w:val="16"/>
                <w:lang w:eastAsia="en-US"/>
              </w:rPr>
              <w:t>Anual</w:t>
            </w:r>
          </w:p>
        </w:tc>
        <w:tc>
          <w:tcPr>
            <w:tcW w:w="4678" w:type="dxa"/>
            <w:vAlign w:val="center"/>
          </w:tcPr>
          <w:p w14:paraId="4AF28BFE" w14:textId="77777777" w:rsidR="00893251" w:rsidRPr="001C1C97" w:rsidRDefault="00893251" w:rsidP="005977A4">
            <w:pPr>
              <w:jc w:val="center"/>
              <w:rPr>
                <w:rFonts w:ascii="Arial" w:eastAsia="Calibri" w:hAnsi="Arial" w:cs="Arial"/>
                <w:b/>
                <w:bCs/>
                <w:sz w:val="14"/>
                <w:szCs w:val="22"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b/>
                        <w:bCs/>
                        <w:i/>
                        <w:sz w:val="18"/>
                        <w:szCs w:val="28"/>
                        <w:lang w:eastAsia="en-U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Calibri" w:hAnsi="Cambria Math" w:cs="Arial"/>
                        <w:sz w:val="18"/>
                        <w:szCs w:val="28"/>
                        <w:lang w:eastAsia="en-US"/>
                      </w:rPr>
                      <m:t xml:space="preserve">Kg de RSU generados al mes 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Calibri" w:hAnsi="Cambria Math" w:cs="Arial"/>
                        <w:sz w:val="18"/>
                        <w:szCs w:val="28"/>
                        <w:lang w:eastAsia="en-US"/>
                      </w:rPr>
                      <m:t>No. habitantes de la comunidad tecnológica</m:t>
                    </m:r>
                  </m:den>
                </m:f>
              </m:oMath>
            </m:oMathPara>
          </w:p>
        </w:tc>
        <w:tc>
          <w:tcPr>
            <w:tcW w:w="1866" w:type="dxa"/>
            <w:vMerge w:val="restart"/>
            <w:vAlign w:val="center"/>
          </w:tcPr>
          <w:p w14:paraId="55F16165" w14:textId="77777777" w:rsidR="00893251" w:rsidRPr="00940E31" w:rsidRDefault="00893251" w:rsidP="005977A4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940E31">
              <w:rPr>
                <w:rFonts w:ascii="Arial" w:eastAsia="Calibri" w:hAnsi="Arial" w:cs="Arial"/>
                <w:sz w:val="14"/>
                <w:szCs w:val="22"/>
                <w:lang w:eastAsia="en-US"/>
              </w:rPr>
              <w:t xml:space="preserve">Responsable del </w:t>
            </w: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 xml:space="preserve">programa ambiental </w:t>
            </w:r>
            <w:r w:rsidRPr="00940E31">
              <w:rPr>
                <w:rFonts w:ascii="Arial" w:eastAsia="Calibri" w:hAnsi="Arial" w:cs="Arial"/>
                <w:sz w:val="14"/>
                <w:szCs w:val="22"/>
                <w:lang w:eastAsia="en-US"/>
              </w:rPr>
              <w:t xml:space="preserve">Residuos Sólidos Urbanos y Residuos de </w:t>
            </w: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 xml:space="preserve">Manejo Especial </w:t>
            </w:r>
          </w:p>
        </w:tc>
      </w:tr>
      <w:tr w:rsidR="00893251" w:rsidRPr="00940E31" w14:paraId="5CF79ADE" w14:textId="77777777" w:rsidTr="00893251">
        <w:tc>
          <w:tcPr>
            <w:tcW w:w="1389" w:type="dxa"/>
            <w:vMerge/>
            <w:shd w:val="clear" w:color="auto" w:fill="00B050"/>
            <w:vAlign w:val="center"/>
          </w:tcPr>
          <w:p w14:paraId="2A48E2E8" w14:textId="77777777" w:rsidR="00893251" w:rsidRPr="00940E31" w:rsidRDefault="00893251" w:rsidP="005977A4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</w:p>
        </w:tc>
        <w:tc>
          <w:tcPr>
            <w:tcW w:w="1559" w:type="dxa"/>
            <w:vMerge/>
            <w:shd w:val="clear" w:color="auto" w:fill="00B050"/>
            <w:vAlign w:val="center"/>
          </w:tcPr>
          <w:p w14:paraId="4935AC48" w14:textId="77777777" w:rsidR="00893251" w:rsidRPr="00940E31" w:rsidRDefault="00893251" w:rsidP="005977A4">
            <w:pPr>
              <w:jc w:val="center"/>
              <w:rPr>
                <w:rFonts w:ascii="Arial" w:eastAsia="Calibri" w:hAnsi="Arial" w:cs="Arial"/>
                <w:sz w:val="16"/>
                <w:szCs w:val="22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14:paraId="2B1F235E" w14:textId="77777777" w:rsidR="00893251" w:rsidRPr="00940E31" w:rsidRDefault="00893251" w:rsidP="005977A4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EE6C9C">
              <w:rPr>
                <w:rFonts w:ascii="Arial" w:eastAsia="Calibri" w:hAnsi="Arial" w:cs="Arial"/>
                <w:sz w:val="14"/>
                <w:szCs w:val="22"/>
                <w:lang w:eastAsia="en-US"/>
              </w:rPr>
              <w:t>Recolectar los residuos de manejo espe</w:t>
            </w: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>cial generados en el ITC.</w:t>
            </w:r>
          </w:p>
        </w:tc>
        <w:tc>
          <w:tcPr>
            <w:tcW w:w="1134" w:type="dxa"/>
            <w:vAlign w:val="center"/>
          </w:tcPr>
          <w:p w14:paraId="649CA57D" w14:textId="77777777" w:rsidR="00893251" w:rsidRPr="001C1C97" w:rsidRDefault="00893251" w:rsidP="005977A4">
            <w:pPr>
              <w:jc w:val="center"/>
              <w:rPr>
                <w:rFonts w:ascii="Arial" w:hAnsi="Arial" w:cs="Arial"/>
                <w:sz w:val="16"/>
                <w:szCs w:val="28"/>
                <w:highlight w:val="yellow"/>
              </w:rPr>
            </w:pPr>
            <w:r w:rsidRPr="001C1C97">
              <w:rPr>
                <w:rFonts w:ascii="Arial" w:hAnsi="Arial" w:cs="Arial"/>
                <w:sz w:val="16"/>
                <w:szCs w:val="28"/>
              </w:rPr>
              <w:t>100%</w:t>
            </w:r>
          </w:p>
        </w:tc>
        <w:tc>
          <w:tcPr>
            <w:tcW w:w="2410" w:type="dxa"/>
            <w:vAlign w:val="center"/>
          </w:tcPr>
          <w:p w14:paraId="68858C2B" w14:textId="77777777" w:rsidR="00893251" w:rsidRPr="001C1C97" w:rsidRDefault="00893251" w:rsidP="005977A4">
            <w:pPr>
              <w:jc w:val="center"/>
              <w:rPr>
                <w:rFonts w:ascii="Arial" w:eastAsia="Calibri" w:hAnsi="Arial" w:cs="Arial"/>
                <w:sz w:val="16"/>
                <w:szCs w:val="28"/>
                <w:lang w:eastAsia="en-US"/>
              </w:rPr>
            </w:pPr>
            <w:r w:rsidRPr="001C1C97">
              <w:rPr>
                <w:rFonts w:ascii="Arial" w:hAnsi="Arial" w:cs="Arial"/>
                <w:sz w:val="16"/>
                <w:szCs w:val="28"/>
              </w:rPr>
              <w:t>Semestral</w:t>
            </w:r>
          </w:p>
        </w:tc>
        <w:tc>
          <w:tcPr>
            <w:tcW w:w="4678" w:type="dxa"/>
            <w:vAlign w:val="center"/>
          </w:tcPr>
          <w:p w14:paraId="665F2CB4" w14:textId="77777777" w:rsidR="00893251" w:rsidRPr="00940E31" w:rsidRDefault="00893251" w:rsidP="005977A4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0C63A6">
              <w:rPr>
                <w:rFonts w:ascii="Arial" w:hAnsi="Arial" w:cs="Arial"/>
                <w:sz w:val="18"/>
                <w:szCs w:val="32"/>
              </w:rPr>
              <w:t>(Residuos recolectados /Residuos generados) * 100</w:t>
            </w:r>
          </w:p>
        </w:tc>
        <w:tc>
          <w:tcPr>
            <w:tcW w:w="1866" w:type="dxa"/>
            <w:vMerge/>
            <w:vAlign w:val="center"/>
          </w:tcPr>
          <w:p w14:paraId="6C42E27C" w14:textId="77777777" w:rsidR="00893251" w:rsidRPr="00940E31" w:rsidRDefault="00893251" w:rsidP="005977A4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</w:p>
        </w:tc>
      </w:tr>
      <w:bookmarkEnd w:id="0"/>
    </w:tbl>
    <w:p w14:paraId="6B7B9B04" w14:textId="77777777" w:rsidR="00E7150E" w:rsidRDefault="00E7150E" w:rsidP="00940E31">
      <w:pPr>
        <w:rPr>
          <w:rFonts w:ascii="Tahoma" w:hAnsi="Tahoma" w:cs="Tahoma"/>
          <w:sz w:val="18"/>
          <w:szCs w:val="18"/>
        </w:rPr>
      </w:pPr>
    </w:p>
    <w:p w14:paraId="25404E25" w14:textId="77777777" w:rsidR="00C45A32" w:rsidRDefault="00C45A32" w:rsidP="00E50ECE">
      <w:pPr>
        <w:tabs>
          <w:tab w:val="left" w:pos="3480"/>
        </w:tabs>
        <w:rPr>
          <w:rFonts w:ascii="Tahoma" w:hAnsi="Tahoma" w:cs="Tahoma"/>
          <w:sz w:val="18"/>
          <w:szCs w:val="18"/>
        </w:rPr>
      </w:pPr>
    </w:p>
    <w:tbl>
      <w:tblPr>
        <w:tblStyle w:val="Tablaconcuadrcula"/>
        <w:tblpPr w:leftFromText="141" w:rightFromText="141" w:vertAnchor="text" w:horzAnchor="margin" w:tblpXSpec="center" w:tblpY="-61"/>
        <w:tblW w:w="14567" w:type="dxa"/>
        <w:tblLook w:val="04A0" w:firstRow="1" w:lastRow="0" w:firstColumn="1" w:lastColumn="0" w:noHBand="0" w:noVBand="1"/>
      </w:tblPr>
      <w:tblGrid>
        <w:gridCol w:w="1750"/>
        <w:gridCol w:w="1516"/>
        <w:gridCol w:w="1545"/>
        <w:gridCol w:w="1350"/>
        <w:gridCol w:w="1053"/>
        <w:gridCol w:w="1628"/>
        <w:gridCol w:w="3085"/>
        <w:gridCol w:w="2640"/>
      </w:tblGrid>
      <w:tr w:rsidR="00893251" w14:paraId="64A96B52" w14:textId="77777777" w:rsidTr="00BE5C86">
        <w:trPr>
          <w:trHeight w:val="646"/>
        </w:trPr>
        <w:tc>
          <w:tcPr>
            <w:tcW w:w="1750" w:type="dxa"/>
            <w:shd w:val="clear" w:color="auto" w:fill="595959" w:themeFill="text1" w:themeFillTint="A6"/>
            <w:vAlign w:val="center"/>
          </w:tcPr>
          <w:p w14:paraId="0E1F6625" w14:textId="77777777" w:rsidR="00893251" w:rsidRPr="000C63A6" w:rsidRDefault="00893251" w:rsidP="00893251">
            <w:pPr>
              <w:tabs>
                <w:tab w:val="left" w:pos="3480"/>
              </w:tabs>
              <w:jc w:val="center"/>
              <w:rPr>
                <w:rFonts w:ascii="Arial" w:hAnsi="Arial" w:cs="Arial"/>
                <w:color w:val="FFFFFF" w:themeColor="background1"/>
                <w:sz w:val="20"/>
                <w:szCs w:val="18"/>
              </w:rPr>
            </w:pPr>
            <w:r w:rsidRPr="000C63A6">
              <w:rPr>
                <w:rFonts w:ascii="Tahoma" w:hAnsi="Tahoma" w:cs="Tahoma"/>
                <w:color w:val="FFFFFF" w:themeColor="background1"/>
                <w:sz w:val="18"/>
                <w:szCs w:val="18"/>
              </w:rPr>
              <w:lastRenderedPageBreak/>
              <w:br w:type="page"/>
            </w:r>
            <w:r w:rsidRPr="000C63A6">
              <w:rPr>
                <w:rFonts w:ascii="Arial" w:hAnsi="Arial" w:cs="Arial"/>
                <w:b/>
                <w:color w:val="FFFFFF" w:themeColor="background1"/>
                <w:sz w:val="20"/>
                <w:szCs w:val="18"/>
              </w:rPr>
              <w:t>ASPECTO</w:t>
            </w:r>
          </w:p>
        </w:tc>
        <w:tc>
          <w:tcPr>
            <w:tcW w:w="1516" w:type="dxa"/>
            <w:shd w:val="clear" w:color="auto" w:fill="595959" w:themeFill="text1" w:themeFillTint="A6"/>
            <w:vAlign w:val="center"/>
          </w:tcPr>
          <w:p w14:paraId="659E5ED3" w14:textId="77777777" w:rsidR="00893251" w:rsidRPr="000C63A6" w:rsidRDefault="00893251" w:rsidP="00893251">
            <w:pPr>
              <w:tabs>
                <w:tab w:val="left" w:pos="3480"/>
              </w:tabs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18"/>
              </w:rPr>
            </w:pPr>
            <w:r w:rsidRPr="000C63A6">
              <w:rPr>
                <w:rFonts w:ascii="Arial" w:hAnsi="Arial" w:cs="Arial"/>
                <w:b/>
                <w:color w:val="FFFFFF" w:themeColor="background1"/>
                <w:sz w:val="20"/>
                <w:szCs w:val="18"/>
              </w:rPr>
              <w:t>OBJETIVO PARTICULAR</w:t>
            </w:r>
          </w:p>
        </w:tc>
        <w:tc>
          <w:tcPr>
            <w:tcW w:w="1549" w:type="dxa"/>
            <w:shd w:val="clear" w:color="auto" w:fill="595959" w:themeFill="text1" w:themeFillTint="A6"/>
            <w:vAlign w:val="center"/>
          </w:tcPr>
          <w:p w14:paraId="07A8A623" w14:textId="77777777" w:rsidR="00893251" w:rsidRPr="000C63A6" w:rsidRDefault="00893251" w:rsidP="00893251">
            <w:pPr>
              <w:tabs>
                <w:tab w:val="left" w:pos="3480"/>
              </w:tabs>
              <w:jc w:val="center"/>
              <w:rPr>
                <w:rFonts w:ascii="Arial" w:hAnsi="Arial" w:cs="Arial"/>
                <w:color w:val="FFFFFF" w:themeColor="background1"/>
                <w:sz w:val="20"/>
                <w:szCs w:val="18"/>
              </w:rPr>
            </w:pPr>
            <w:r w:rsidRPr="000C63A6">
              <w:rPr>
                <w:rFonts w:ascii="Arial" w:hAnsi="Arial" w:cs="Arial"/>
                <w:b/>
                <w:color w:val="FFFFFF" w:themeColor="background1"/>
                <w:sz w:val="20"/>
                <w:szCs w:val="18"/>
              </w:rPr>
              <w:t>OBJETIVO</w:t>
            </w:r>
          </w:p>
        </w:tc>
        <w:tc>
          <w:tcPr>
            <w:tcW w:w="1302" w:type="dxa"/>
            <w:shd w:val="clear" w:color="auto" w:fill="595959" w:themeFill="text1" w:themeFillTint="A6"/>
            <w:vAlign w:val="center"/>
          </w:tcPr>
          <w:p w14:paraId="6BFA4C40" w14:textId="77777777" w:rsidR="00893251" w:rsidRPr="000C63A6" w:rsidRDefault="00893251" w:rsidP="00893251">
            <w:pPr>
              <w:tabs>
                <w:tab w:val="left" w:pos="3480"/>
              </w:tabs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18"/>
              </w:rPr>
            </w:pPr>
          </w:p>
          <w:p w14:paraId="7C4C34A6" w14:textId="77777777" w:rsidR="00893251" w:rsidRPr="000C63A6" w:rsidRDefault="00893251" w:rsidP="00893251">
            <w:pPr>
              <w:tabs>
                <w:tab w:val="left" w:pos="3480"/>
              </w:tabs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18"/>
              </w:rPr>
            </w:pPr>
            <w:r w:rsidRPr="000C63A6">
              <w:rPr>
                <w:rFonts w:ascii="Arial" w:hAnsi="Arial" w:cs="Arial"/>
                <w:b/>
                <w:color w:val="FFFFFF" w:themeColor="background1"/>
                <w:sz w:val="20"/>
                <w:szCs w:val="18"/>
              </w:rPr>
              <w:t>INDICADOR</w:t>
            </w:r>
          </w:p>
          <w:p w14:paraId="128CB8D2" w14:textId="77777777" w:rsidR="00893251" w:rsidRPr="000C63A6" w:rsidRDefault="00893251" w:rsidP="00893251">
            <w:pPr>
              <w:tabs>
                <w:tab w:val="left" w:pos="3480"/>
              </w:tabs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18"/>
              </w:rPr>
            </w:pPr>
          </w:p>
        </w:tc>
        <w:tc>
          <w:tcPr>
            <w:tcW w:w="1054" w:type="dxa"/>
            <w:shd w:val="clear" w:color="auto" w:fill="595959" w:themeFill="text1" w:themeFillTint="A6"/>
          </w:tcPr>
          <w:p w14:paraId="3B9B1526" w14:textId="77777777" w:rsidR="00893251" w:rsidRPr="000C63A6" w:rsidRDefault="00893251" w:rsidP="00893251">
            <w:pPr>
              <w:tabs>
                <w:tab w:val="left" w:pos="3480"/>
              </w:tabs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18"/>
              </w:rPr>
            </w:pPr>
            <w:r w:rsidRPr="000C63A6">
              <w:rPr>
                <w:rFonts w:ascii="Arial" w:hAnsi="Arial" w:cs="Arial"/>
                <w:b/>
                <w:color w:val="FFFFFF" w:themeColor="background1"/>
                <w:sz w:val="20"/>
                <w:szCs w:val="18"/>
              </w:rPr>
              <w:t>UNIDAD DE MEDIDA</w:t>
            </w:r>
          </w:p>
        </w:tc>
        <w:tc>
          <w:tcPr>
            <w:tcW w:w="1630" w:type="dxa"/>
            <w:shd w:val="clear" w:color="auto" w:fill="595959" w:themeFill="text1" w:themeFillTint="A6"/>
            <w:vAlign w:val="center"/>
          </w:tcPr>
          <w:p w14:paraId="478729DF" w14:textId="77777777" w:rsidR="00893251" w:rsidRPr="000C63A6" w:rsidRDefault="00893251" w:rsidP="00893251">
            <w:pPr>
              <w:tabs>
                <w:tab w:val="left" w:pos="3480"/>
              </w:tabs>
              <w:jc w:val="center"/>
              <w:rPr>
                <w:rFonts w:ascii="Arial" w:hAnsi="Arial" w:cs="Arial"/>
                <w:color w:val="FFFFFF" w:themeColor="background1"/>
                <w:sz w:val="20"/>
                <w:szCs w:val="18"/>
              </w:rPr>
            </w:pPr>
            <w:r w:rsidRPr="000C63A6">
              <w:rPr>
                <w:rFonts w:ascii="Arial" w:hAnsi="Arial" w:cs="Arial"/>
                <w:b/>
                <w:color w:val="FFFFFF" w:themeColor="background1"/>
                <w:sz w:val="20"/>
                <w:szCs w:val="18"/>
              </w:rPr>
              <w:t>FRECUENCIA DE MEDICIÓN</w:t>
            </w:r>
          </w:p>
        </w:tc>
        <w:tc>
          <w:tcPr>
            <w:tcW w:w="3111" w:type="dxa"/>
            <w:shd w:val="clear" w:color="auto" w:fill="595959" w:themeFill="text1" w:themeFillTint="A6"/>
            <w:vAlign w:val="center"/>
          </w:tcPr>
          <w:p w14:paraId="275E2C66" w14:textId="77777777" w:rsidR="00893251" w:rsidRPr="000C63A6" w:rsidRDefault="00893251" w:rsidP="00893251">
            <w:pPr>
              <w:tabs>
                <w:tab w:val="left" w:pos="3480"/>
              </w:tabs>
              <w:jc w:val="center"/>
              <w:rPr>
                <w:rFonts w:ascii="Arial" w:hAnsi="Arial" w:cs="Arial"/>
                <w:color w:val="FFFFFF" w:themeColor="background1"/>
                <w:sz w:val="20"/>
                <w:szCs w:val="18"/>
              </w:rPr>
            </w:pPr>
            <w:r w:rsidRPr="000C63A6">
              <w:rPr>
                <w:rFonts w:ascii="Arial" w:hAnsi="Arial" w:cs="Arial"/>
                <w:b/>
                <w:color w:val="FFFFFF" w:themeColor="background1"/>
                <w:sz w:val="20"/>
                <w:szCs w:val="18"/>
              </w:rPr>
              <w:t>FORMULA</w:t>
            </w:r>
          </w:p>
        </w:tc>
        <w:tc>
          <w:tcPr>
            <w:tcW w:w="2655" w:type="dxa"/>
            <w:shd w:val="clear" w:color="auto" w:fill="595959" w:themeFill="text1" w:themeFillTint="A6"/>
            <w:vAlign w:val="center"/>
          </w:tcPr>
          <w:p w14:paraId="62DA1D78" w14:textId="77777777" w:rsidR="00893251" w:rsidRPr="000C63A6" w:rsidRDefault="00893251" w:rsidP="00893251">
            <w:pPr>
              <w:tabs>
                <w:tab w:val="left" w:pos="3480"/>
              </w:tabs>
              <w:jc w:val="center"/>
              <w:rPr>
                <w:rFonts w:ascii="Arial" w:hAnsi="Arial" w:cs="Arial"/>
                <w:color w:val="FFFFFF" w:themeColor="background1"/>
                <w:sz w:val="20"/>
                <w:szCs w:val="18"/>
              </w:rPr>
            </w:pPr>
            <w:r w:rsidRPr="000C63A6">
              <w:rPr>
                <w:rFonts w:ascii="Arial" w:hAnsi="Arial" w:cs="Arial"/>
                <w:b/>
                <w:color w:val="FFFFFF" w:themeColor="background1"/>
                <w:sz w:val="20"/>
                <w:szCs w:val="18"/>
              </w:rPr>
              <w:t>RESPONSABLE</w:t>
            </w:r>
          </w:p>
        </w:tc>
      </w:tr>
      <w:tr w:rsidR="00893251" w14:paraId="64859B2F" w14:textId="77777777" w:rsidTr="00BE5C86">
        <w:tc>
          <w:tcPr>
            <w:tcW w:w="1750" w:type="dxa"/>
            <w:shd w:val="clear" w:color="auto" w:fill="FF3300"/>
          </w:tcPr>
          <w:p w14:paraId="528703C0" w14:textId="77777777" w:rsidR="00893251" w:rsidRPr="00903BF3" w:rsidRDefault="00893251" w:rsidP="00893251">
            <w:pPr>
              <w:tabs>
                <w:tab w:val="left" w:pos="3480"/>
              </w:tabs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18"/>
              </w:rPr>
            </w:pPr>
          </w:p>
          <w:p w14:paraId="20A7CA39" w14:textId="77777777" w:rsidR="00893251" w:rsidRPr="00903BF3" w:rsidRDefault="00893251" w:rsidP="00893251">
            <w:pPr>
              <w:tabs>
                <w:tab w:val="left" w:pos="3480"/>
              </w:tabs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18"/>
              </w:rPr>
            </w:pPr>
          </w:p>
          <w:p w14:paraId="6005AEA4" w14:textId="77777777" w:rsidR="00893251" w:rsidRPr="00903BF3" w:rsidRDefault="00893251" w:rsidP="00893251">
            <w:pPr>
              <w:tabs>
                <w:tab w:val="left" w:pos="3480"/>
              </w:tabs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18"/>
              </w:rPr>
            </w:pPr>
            <w:r w:rsidRPr="00903BF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18"/>
              </w:rPr>
              <w:t>CAPACITACIÓN</w:t>
            </w:r>
          </w:p>
          <w:p w14:paraId="5509C3C9" w14:textId="77777777" w:rsidR="00893251" w:rsidRPr="00903BF3" w:rsidRDefault="00893251" w:rsidP="00893251">
            <w:pPr>
              <w:tabs>
                <w:tab w:val="left" w:pos="3480"/>
              </w:tabs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18"/>
              </w:rPr>
            </w:pPr>
          </w:p>
        </w:tc>
        <w:tc>
          <w:tcPr>
            <w:tcW w:w="1516" w:type="dxa"/>
            <w:shd w:val="clear" w:color="auto" w:fill="FF3300"/>
          </w:tcPr>
          <w:p w14:paraId="72A8D9AC" w14:textId="77777777" w:rsidR="00893251" w:rsidRPr="00903BF3" w:rsidRDefault="00893251" w:rsidP="00893251">
            <w:pPr>
              <w:tabs>
                <w:tab w:val="left" w:pos="3480"/>
              </w:tabs>
              <w:rPr>
                <w:rFonts w:ascii="Arial" w:hAnsi="Arial" w:cs="Arial"/>
                <w:color w:val="FFFFFF" w:themeColor="background1"/>
                <w:sz w:val="20"/>
                <w:szCs w:val="18"/>
              </w:rPr>
            </w:pPr>
          </w:p>
          <w:p w14:paraId="52B38BA7" w14:textId="77777777" w:rsidR="00893251" w:rsidRPr="00903BF3" w:rsidRDefault="00893251" w:rsidP="00893251">
            <w:pPr>
              <w:tabs>
                <w:tab w:val="left" w:pos="3480"/>
              </w:tabs>
              <w:rPr>
                <w:rFonts w:ascii="Arial" w:hAnsi="Arial" w:cs="Arial"/>
                <w:color w:val="FFFFFF" w:themeColor="background1"/>
                <w:sz w:val="20"/>
                <w:szCs w:val="18"/>
              </w:rPr>
            </w:pPr>
            <w:r w:rsidRPr="00903BF3">
              <w:rPr>
                <w:rFonts w:ascii="Arial" w:hAnsi="Arial" w:cs="Arial"/>
                <w:color w:val="FFFFFF" w:themeColor="background1"/>
                <w:sz w:val="20"/>
                <w:szCs w:val="18"/>
              </w:rPr>
              <w:t>Capacitar a brigadistas</w:t>
            </w:r>
          </w:p>
        </w:tc>
        <w:tc>
          <w:tcPr>
            <w:tcW w:w="1549" w:type="dxa"/>
            <w:shd w:val="clear" w:color="auto" w:fill="FF3300"/>
          </w:tcPr>
          <w:p w14:paraId="4D015C5C" w14:textId="77777777" w:rsidR="00893251" w:rsidRPr="00903BF3" w:rsidRDefault="00893251" w:rsidP="00893251">
            <w:pPr>
              <w:tabs>
                <w:tab w:val="left" w:pos="3480"/>
              </w:tabs>
              <w:rPr>
                <w:rFonts w:ascii="Arial" w:hAnsi="Arial" w:cs="Arial"/>
                <w:color w:val="FFFFFF" w:themeColor="background1"/>
                <w:sz w:val="20"/>
                <w:szCs w:val="18"/>
              </w:rPr>
            </w:pPr>
            <w:r w:rsidRPr="00903BF3">
              <w:rPr>
                <w:rFonts w:ascii="Arial" w:hAnsi="Arial" w:cs="Arial"/>
                <w:color w:val="FFFFFF" w:themeColor="background1"/>
                <w:sz w:val="20"/>
                <w:szCs w:val="18"/>
              </w:rPr>
              <w:t xml:space="preserve">Capacitar al 100% </w:t>
            </w:r>
            <w:proofErr w:type="gramStart"/>
            <w:r w:rsidRPr="00903BF3">
              <w:rPr>
                <w:rFonts w:ascii="Arial" w:hAnsi="Arial" w:cs="Arial"/>
                <w:color w:val="FFFFFF" w:themeColor="background1"/>
                <w:sz w:val="20"/>
                <w:szCs w:val="18"/>
              </w:rPr>
              <w:t>de  brigadistas</w:t>
            </w:r>
            <w:proofErr w:type="gramEnd"/>
          </w:p>
        </w:tc>
        <w:tc>
          <w:tcPr>
            <w:tcW w:w="1302" w:type="dxa"/>
          </w:tcPr>
          <w:p w14:paraId="48411554" w14:textId="77777777" w:rsidR="00893251" w:rsidRDefault="00893251" w:rsidP="00893251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</w:p>
          <w:p w14:paraId="03DC248A" w14:textId="77777777" w:rsidR="00893251" w:rsidRPr="00340950" w:rsidRDefault="00893251" w:rsidP="00893251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100</w:t>
            </w:r>
          </w:p>
        </w:tc>
        <w:tc>
          <w:tcPr>
            <w:tcW w:w="1054" w:type="dxa"/>
          </w:tcPr>
          <w:p w14:paraId="2F7280A0" w14:textId="77777777" w:rsidR="00893251" w:rsidRDefault="00893251" w:rsidP="00893251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</w:p>
          <w:p w14:paraId="56BD4055" w14:textId="77777777" w:rsidR="00893251" w:rsidRDefault="00893251" w:rsidP="00893251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%</w:t>
            </w:r>
          </w:p>
        </w:tc>
        <w:tc>
          <w:tcPr>
            <w:tcW w:w="1630" w:type="dxa"/>
          </w:tcPr>
          <w:p w14:paraId="3559DE49" w14:textId="77777777" w:rsidR="00893251" w:rsidRDefault="00893251" w:rsidP="00893251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</w:p>
          <w:p w14:paraId="53B17574" w14:textId="77777777" w:rsidR="00893251" w:rsidRPr="00340950" w:rsidRDefault="00893251" w:rsidP="00893251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Anual</w:t>
            </w:r>
          </w:p>
        </w:tc>
        <w:tc>
          <w:tcPr>
            <w:tcW w:w="3111" w:type="dxa"/>
          </w:tcPr>
          <w:p w14:paraId="59F3C24C" w14:textId="77777777" w:rsidR="00893251" w:rsidRPr="00340950" w:rsidRDefault="00893251" w:rsidP="00893251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 xml:space="preserve">No. </w:t>
            </w:r>
            <w:proofErr w:type="gramStart"/>
            <w:r>
              <w:rPr>
                <w:rFonts w:ascii="Arial" w:hAnsi="Arial" w:cs="Arial"/>
                <w:sz w:val="20"/>
                <w:szCs w:val="18"/>
              </w:rPr>
              <w:t>total</w:t>
            </w:r>
            <w:proofErr w:type="gramEnd"/>
            <w:r>
              <w:rPr>
                <w:rFonts w:ascii="Arial" w:hAnsi="Arial" w:cs="Arial"/>
                <w:sz w:val="20"/>
                <w:szCs w:val="18"/>
              </w:rPr>
              <w:t xml:space="preserve"> de brigadistas/No. </w:t>
            </w:r>
            <w:proofErr w:type="gramStart"/>
            <w:r>
              <w:rPr>
                <w:rFonts w:ascii="Arial" w:hAnsi="Arial" w:cs="Arial"/>
                <w:sz w:val="20"/>
                <w:szCs w:val="18"/>
              </w:rPr>
              <w:t>total</w:t>
            </w:r>
            <w:proofErr w:type="gramEnd"/>
            <w:r>
              <w:rPr>
                <w:rFonts w:ascii="Arial" w:hAnsi="Arial" w:cs="Arial"/>
                <w:sz w:val="20"/>
                <w:szCs w:val="18"/>
              </w:rPr>
              <w:t xml:space="preserve"> de brigadistas capacitados</w:t>
            </w:r>
          </w:p>
        </w:tc>
        <w:tc>
          <w:tcPr>
            <w:tcW w:w="2655" w:type="dxa"/>
          </w:tcPr>
          <w:p w14:paraId="7771D1AC" w14:textId="77777777" w:rsidR="00893251" w:rsidRPr="00340950" w:rsidRDefault="00893251" w:rsidP="00893251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 xml:space="preserve">Coordinador/a de seguridad y </w:t>
            </w:r>
            <w:proofErr w:type="gramStart"/>
            <w:r>
              <w:rPr>
                <w:rFonts w:ascii="Arial" w:hAnsi="Arial" w:cs="Arial"/>
                <w:sz w:val="20"/>
                <w:szCs w:val="18"/>
              </w:rPr>
              <w:t>Jefe</w:t>
            </w:r>
            <w:proofErr w:type="gramEnd"/>
            <w:r>
              <w:rPr>
                <w:rFonts w:ascii="Arial" w:hAnsi="Arial" w:cs="Arial"/>
                <w:sz w:val="20"/>
                <w:szCs w:val="18"/>
              </w:rPr>
              <w:t>/a de recursos humanos</w:t>
            </w:r>
          </w:p>
        </w:tc>
      </w:tr>
      <w:tr w:rsidR="00893251" w14:paraId="67AEE578" w14:textId="77777777" w:rsidTr="00BE5C86">
        <w:tc>
          <w:tcPr>
            <w:tcW w:w="1750" w:type="dxa"/>
            <w:shd w:val="clear" w:color="auto" w:fill="FF3300"/>
          </w:tcPr>
          <w:p w14:paraId="749F42E5" w14:textId="77777777" w:rsidR="00893251" w:rsidRPr="00903BF3" w:rsidRDefault="00893251" w:rsidP="00893251">
            <w:pPr>
              <w:tabs>
                <w:tab w:val="left" w:pos="3480"/>
              </w:tabs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18"/>
              </w:rPr>
            </w:pPr>
          </w:p>
          <w:p w14:paraId="1CD64FD1" w14:textId="77777777" w:rsidR="00893251" w:rsidRPr="00903BF3" w:rsidRDefault="00893251" w:rsidP="00893251">
            <w:pPr>
              <w:tabs>
                <w:tab w:val="left" w:pos="3480"/>
              </w:tabs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18"/>
              </w:rPr>
            </w:pPr>
            <w:r w:rsidRPr="00903BF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18"/>
              </w:rPr>
              <w:t>BRIGADAS</w:t>
            </w:r>
          </w:p>
          <w:p w14:paraId="64C0CBE2" w14:textId="77777777" w:rsidR="00893251" w:rsidRPr="00903BF3" w:rsidRDefault="00893251" w:rsidP="00893251">
            <w:pPr>
              <w:tabs>
                <w:tab w:val="left" w:pos="3480"/>
              </w:tabs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18"/>
              </w:rPr>
            </w:pPr>
          </w:p>
          <w:p w14:paraId="535A7777" w14:textId="77777777" w:rsidR="00893251" w:rsidRPr="00903BF3" w:rsidRDefault="00893251" w:rsidP="00893251">
            <w:pPr>
              <w:tabs>
                <w:tab w:val="left" w:pos="3480"/>
              </w:tabs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18"/>
              </w:rPr>
            </w:pPr>
          </w:p>
        </w:tc>
        <w:tc>
          <w:tcPr>
            <w:tcW w:w="1516" w:type="dxa"/>
            <w:shd w:val="clear" w:color="auto" w:fill="FF3300"/>
          </w:tcPr>
          <w:p w14:paraId="50A5EC51" w14:textId="77777777" w:rsidR="00893251" w:rsidRPr="00903BF3" w:rsidRDefault="00893251" w:rsidP="00893251">
            <w:pPr>
              <w:tabs>
                <w:tab w:val="left" w:pos="3480"/>
              </w:tabs>
              <w:rPr>
                <w:rFonts w:ascii="Arial" w:hAnsi="Arial" w:cs="Arial"/>
                <w:color w:val="FFFFFF" w:themeColor="background1"/>
                <w:sz w:val="20"/>
                <w:szCs w:val="18"/>
              </w:rPr>
            </w:pPr>
          </w:p>
          <w:p w14:paraId="0867C256" w14:textId="77777777" w:rsidR="00893251" w:rsidRPr="00903BF3" w:rsidRDefault="00893251" w:rsidP="00893251">
            <w:pPr>
              <w:tabs>
                <w:tab w:val="left" w:pos="3480"/>
              </w:tabs>
              <w:rPr>
                <w:rFonts w:ascii="Arial" w:hAnsi="Arial" w:cs="Arial"/>
                <w:color w:val="FFFFFF" w:themeColor="background1"/>
                <w:sz w:val="20"/>
                <w:szCs w:val="18"/>
              </w:rPr>
            </w:pPr>
            <w:r w:rsidRPr="00903BF3">
              <w:rPr>
                <w:rFonts w:ascii="Arial" w:hAnsi="Arial" w:cs="Arial"/>
                <w:color w:val="FFFFFF" w:themeColor="background1"/>
                <w:sz w:val="20"/>
                <w:szCs w:val="18"/>
              </w:rPr>
              <w:t>Reclutar brigadistas</w:t>
            </w:r>
          </w:p>
        </w:tc>
        <w:tc>
          <w:tcPr>
            <w:tcW w:w="1549" w:type="dxa"/>
            <w:shd w:val="clear" w:color="auto" w:fill="FF3300"/>
          </w:tcPr>
          <w:p w14:paraId="0F9707BB" w14:textId="77777777" w:rsidR="00893251" w:rsidRPr="00903BF3" w:rsidRDefault="00893251" w:rsidP="00893251">
            <w:pPr>
              <w:tabs>
                <w:tab w:val="left" w:pos="3480"/>
              </w:tabs>
              <w:rPr>
                <w:rFonts w:ascii="Arial" w:hAnsi="Arial" w:cs="Arial"/>
                <w:color w:val="FFFFFF" w:themeColor="background1"/>
                <w:sz w:val="20"/>
                <w:szCs w:val="18"/>
              </w:rPr>
            </w:pPr>
            <w:r w:rsidRPr="00903BF3">
              <w:rPr>
                <w:rFonts w:ascii="Arial" w:hAnsi="Arial" w:cs="Arial"/>
                <w:color w:val="FFFFFF" w:themeColor="background1"/>
                <w:sz w:val="20"/>
                <w:szCs w:val="18"/>
              </w:rPr>
              <w:t>Aumentar la plantilla de brigadistas un 10% del total de la plantilla laboral</w:t>
            </w:r>
          </w:p>
        </w:tc>
        <w:tc>
          <w:tcPr>
            <w:tcW w:w="1302" w:type="dxa"/>
          </w:tcPr>
          <w:p w14:paraId="30104409" w14:textId="77777777" w:rsidR="00893251" w:rsidRDefault="00893251" w:rsidP="00893251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</w:p>
          <w:p w14:paraId="7B0EE276" w14:textId="77777777" w:rsidR="00893251" w:rsidRPr="00340950" w:rsidRDefault="00893251" w:rsidP="00893251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44</w:t>
            </w:r>
          </w:p>
        </w:tc>
        <w:tc>
          <w:tcPr>
            <w:tcW w:w="1054" w:type="dxa"/>
          </w:tcPr>
          <w:p w14:paraId="0512B6DE" w14:textId="77777777" w:rsidR="00893251" w:rsidRDefault="00893251" w:rsidP="00893251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</w:p>
          <w:p w14:paraId="39FE08A3" w14:textId="77777777" w:rsidR="00893251" w:rsidRDefault="00893251" w:rsidP="00893251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Valor absoluto</w:t>
            </w:r>
          </w:p>
        </w:tc>
        <w:tc>
          <w:tcPr>
            <w:tcW w:w="1630" w:type="dxa"/>
          </w:tcPr>
          <w:p w14:paraId="619E3293" w14:textId="77777777" w:rsidR="00893251" w:rsidRDefault="00893251" w:rsidP="00893251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</w:p>
          <w:p w14:paraId="0D0717AF" w14:textId="77777777" w:rsidR="00893251" w:rsidRPr="00340950" w:rsidRDefault="00893251" w:rsidP="00893251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Anual</w:t>
            </w:r>
          </w:p>
        </w:tc>
        <w:tc>
          <w:tcPr>
            <w:tcW w:w="3111" w:type="dxa"/>
          </w:tcPr>
          <w:p w14:paraId="642445BA" w14:textId="77777777" w:rsidR="00893251" w:rsidRPr="00340950" w:rsidRDefault="00893251" w:rsidP="00893251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 xml:space="preserve">No. </w:t>
            </w:r>
            <w:proofErr w:type="gramStart"/>
            <w:r>
              <w:rPr>
                <w:rFonts w:ascii="Arial" w:hAnsi="Arial" w:cs="Arial"/>
                <w:sz w:val="20"/>
                <w:szCs w:val="18"/>
              </w:rPr>
              <w:t>total</w:t>
            </w:r>
            <w:proofErr w:type="gramEnd"/>
            <w:r>
              <w:rPr>
                <w:rFonts w:ascii="Arial" w:hAnsi="Arial" w:cs="Arial"/>
                <w:sz w:val="20"/>
                <w:szCs w:val="18"/>
              </w:rPr>
              <w:t xml:space="preserve"> de brigadistas/No. </w:t>
            </w:r>
            <w:proofErr w:type="gramStart"/>
            <w:r>
              <w:rPr>
                <w:rFonts w:ascii="Arial" w:hAnsi="Arial" w:cs="Arial"/>
                <w:sz w:val="20"/>
                <w:szCs w:val="18"/>
              </w:rPr>
              <w:t>total</w:t>
            </w:r>
            <w:proofErr w:type="gramEnd"/>
            <w:r>
              <w:rPr>
                <w:rFonts w:ascii="Arial" w:hAnsi="Arial" w:cs="Arial"/>
                <w:sz w:val="20"/>
                <w:szCs w:val="18"/>
              </w:rPr>
              <w:t xml:space="preserve"> de personal que labora en el ITC</w:t>
            </w:r>
          </w:p>
        </w:tc>
        <w:tc>
          <w:tcPr>
            <w:tcW w:w="2655" w:type="dxa"/>
          </w:tcPr>
          <w:p w14:paraId="5E93D067" w14:textId="77777777" w:rsidR="00893251" w:rsidRPr="00340950" w:rsidRDefault="00893251" w:rsidP="00893251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Coordinador/a de seguridad</w:t>
            </w:r>
          </w:p>
        </w:tc>
      </w:tr>
      <w:tr w:rsidR="00893251" w14:paraId="47926C03" w14:textId="77777777" w:rsidTr="00BE5C86">
        <w:tc>
          <w:tcPr>
            <w:tcW w:w="1750" w:type="dxa"/>
            <w:shd w:val="clear" w:color="auto" w:fill="FF3300"/>
          </w:tcPr>
          <w:p w14:paraId="3BA61592" w14:textId="77777777" w:rsidR="00893251" w:rsidRPr="00903BF3" w:rsidRDefault="00893251" w:rsidP="00893251">
            <w:pPr>
              <w:tabs>
                <w:tab w:val="left" w:pos="3480"/>
              </w:tabs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18"/>
              </w:rPr>
            </w:pPr>
          </w:p>
          <w:p w14:paraId="6D9647DF" w14:textId="77777777" w:rsidR="00893251" w:rsidRPr="00903BF3" w:rsidRDefault="00893251" w:rsidP="00893251">
            <w:pPr>
              <w:tabs>
                <w:tab w:val="left" w:pos="3480"/>
              </w:tabs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18"/>
              </w:rPr>
            </w:pPr>
            <w:r w:rsidRPr="00903BF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18"/>
              </w:rPr>
              <w:t>SIMULACROS</w:t>
            </w:r>
          </w:p>
          <w:p w14:paraId="39501AF1" w14:textId="77777777" w:rsidR="00893251" w:rsidRPr="00903BF3" w:rsidRDefault="00893251" w:rsidP="00893251">
            <w:pPr>
              <w:tabs>
                <w:tab w:val="left" w:pos="3480"/>
              </w:tabs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18"/>
              </w:rPr>
            </w:pPr>
          </w:p>
          <w:p w14:paraId="51265CCD" w14:textId="77777777" w:rsidR="00893251" w:rsidRPr="00903BF3" w:rsidRDefault="00893251" w:rsidP="00893251">
            <w:pPr>
              <w:tabs>
                <w:tab w:val="left" w:pos="3480"/>
              </w:tabs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18"/>
              </w:rPr>
            </w:pPr>
          </w:p>
        </w:tc>
        <w:tc>
          <w:tcPr>
            <w:tcW w:w="1516" w:type="dxa"/>
            <w:shd w:val="clear" w:color="auto" w:fill="FF3300"/>
          </w:tcPr>
          <w:p w14:paraId="47C308BA" w14:textId="77777777" w:rsidR="00893251" w:rsidRPr="00903BF3" w:rsidRDefault="00893251" w:rsidP="00893251">
            <w:pPr>
              <w:tabs>
                <w:tab w:val="left" w:pos="3480"/>
              </w:tabs>
              <w:rPr>
                <w:rFonts w:ascii="Arial" w:hAnsi="Arial" w:cs="Arial"/>
                <w:color w:val="FFFFFF" w:themeColor="background1"/>
                <w:sz w:val="20"/>
                <w:szCs w:val="18"/>
              </w:rPr>
            </w:pPr>
          </w:p>
          <w:p w14:paraId="2032A2C3" w14:textId="77777777" w:rsidR="00893251" w:rsidRPr="00903BF3" w:rsidRDefault="00893251" w:rsidP="00893251">
            <w:pPr>
              <w:tabs>
                <w:tab w:val="left" w:pos="3480"/>
              </w:tabs>
              <w:rPr>
                <w:rFonts w:ascii="Arial" w:hAnsi="Arial" w:cs="Arial"/>
                <w:color w:val="FFFFFF" w:themeColor="background1"/>
                <w:sz w:val="20"/>
                <w:szCs w:val="18"/>
              </w:rPr>
            </w:pPr>
            <w:r w:rsidRPr="00903BF3">
              <w:rPr>
                <w:rFonts w:ascii="Arial" w:hAnsi="Arial" w:cs="Arial"/>
                <w:color w:val="FFFFFF" w:themeColor="background1"/>
                <w:sz w:val="20"/>
                <w:szCs w:val="18"/>
              </w:rPr>
              <w:t>Simulacros</w:t>
            </w:r>
          </w:p>
        </w:tc>
        <w:tc>
          <w:tcPr>
            <w:tcW w:w="1549" w:type="dxa"/>
            <w:shd w:val="clear" w:color="auto" w:fill="FF3300"/>
          </w:tcPr>
          <w:p w14:paraId="519AC87D" w14:textId="77777777" w:rsidR="00893251" w:rsidRPr="00903BF3" w:rsidRDefault="00893251" w:rsidP="00893251">
            <w:pPr>
              <w:tabs>
                <w:tab w:val="left" w:pos="3480"/>
              </w:tabs>
              <w:rPr>
                <w:rFonts w:ascii="Arial" w:hAnsi="Arial" w:cs="Arial"/>
                <w:color w:val="FFFFFF" w:themeColor="background1"/>
                <w:sz w:val="20"/>
                <w:szCs w:val="18"/>
              </w:rPr>
            </w:pPr>
            <w:r w:rsidRPr="00903BF3">
              <w:rPr>
                <w:rFonts w:ascii="Arial" w:hAnsi="Arial" w:cs="Arial"/>
                <w:color w:val="FFFFFF" w:themeColor="background1"/>
                <w:sz w:val="20"/>
                <w:szCs w:val="18"/>
              </w:rPr>
              <w:t>Realizar al menos 1 simulacro en el semestre</w:t>
            </w:r>
          </w:p>
        </w:tc>
        <w:tc>
          <w:tcPr>
            <w:tcW w:w="1302" w:type="dxa"/>
          </w:tcPr>
          <w:p w14:paraId="3A0A3F59" w14:textId="77777777" w:rsidR="00893251" w:rsidRDefault="00893251" w:rsidP="00893251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</w:p>
          <w:p w14:paraId="362D0E4D" w14:textId="77777777" w:rsidR="00893251" w:rsidRPr="00340950" w:rsidRDefault="00893251" w:rsidP="00893251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1</w:t>
            </w:r>
          </w:p>
        </w:tc>
        <w:tc>
          <w:tcPr>
            <w:tcW w:w="1054" w:type="dxa"/>
          </w:tcPr>
          <w:p w14:paraId="798A790F" w14:textId="77777777" w:rsidR="00893251" w:rsidRDefault="00893251" w:rsidP="00893251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</w:p>
          <w:p w14:paraId="50533387" w14:textId="77777777" w:rsidR="00893251" w:rsidRDefault="00893251" w:rsidP="00893251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Valor absoluto</w:t>
            </w:r>
          </w:p>
        </w:tc>
        <w:tc>
          <w:tcPr>
            <w:tcW w:w="1630" w:type="dxa"/>
          </w:tcPr>
          <w:p w14:paraId="22EC9E48" w14:textId="77777777" w:rsidR="00893251" w:rsidRDefault="00893251" w:rsidP="00893251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</w:p>
          <w:p w14:paraId="6A80FAA2" w14:textId="77777777" w:rsidR="00893251" w:rsidRPr="00340950" w:rsidRDefault="00893251" w:rsidP="00893251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Semestral</w:t>
            </w:r>
          </w:p>
        </w:tc>
        <w:tc>
          <w:tcPr>
            <w:tcW w:w="3111" w:type="dxa"/>
          </w:tcPr>
          <w:p w14:paraId="711C07D1" w14:textId="77777777" w:rsidR="00893251" w:rsidRPr="00340950" w:rsidRDefault="00893251" w:rsidP="00893251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 xml:space="preserve">No total de simulacro realizado/No. </w:t>
            </w:r>
            <w:proofErr w:type="gramStart"/>
            <w:r>
              <w:rPr>
                <w:rFonts w:ascii="Arial" w:hAnsi="Arial" w:cs="Arial"/>
                <w:sz w:val="20"/>
                <w:szCs w:val="18"/>
              </w:rPr>
              <w:t>total</w:t>
            </w:r>
            <w:proofErr w:type="gramEnd"/>
            <w:r>
              <w:rPr>
                <w:rFonts w:ascii="Arial" w:hAnsi="Arial" w:cs="Arial"/>
                <w:sz w:val="20"/>
                <w:szCs w:val="18"/>
              </w:rPr>
              <w:t xml:space="preserve"> de simulacro programado</w:t>
            </w:r>
          </w:p>
        </w:tc>
        <w:tc>
          <w:tcPr>
            <w:tcW w:w="2655" w:type="dxa"/>
          </w:tcPr>
          <w:p w14:paraId="5B64DD80" w14:textId="77777777" w:rsidR="00893251" w:rsidRPr="00340950" w:rsidRDefault="00893251" w:rsidP="00893251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Coordinador/a de seguridad</w:t>
            </w:r>
          </w:p>
        </w:tc>
      </w:tr>
      <w:tr w:rsidR="00893251" w14:paraId="3D810D67" w14:textId="77777777" w:rsidTr="00BE5C86">
        <w:tc>
          <w:tcPr>
            <w:tcW w:w="1750" w:type="dxa"/>
            <w:shd w:val="clear" w:color="auto" w:fill="FF3300"/>
          </w:tcPr>
          <w:p w14:paraId="57469A3C" w14:textId="77777777" w:rsidR="00893251" w:rsidRPr="00903BF3" w:rsidRDefault="00893251" w:rsidP="00893251">
            <w:pPr>
              <w:tabs>
                <w:tab w:val="left" w:pos="3480"/>
              </w:tabs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18"/>
              </w:rPr>
            </w:pPr>
            <w:r w:rsidRPr="00903BF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18"/>
              </w:rPr>
              <w:t>INCIDENTES E INCIDENTES PELIGROSOS</w:t>
            </w:r>
          </w:p>
        </w:tc>
        <w:tc>
          <w:tcPr>
            <w:tcW w:w="1516" w:type="dxa"/>
            <w:shd w:val="clear" w:color="auto" w:fill="FF3300"/>
          </w:tcPr>
          <w:p w14:paraId="4A97E642" w14:textId="77777777" w:rsidR="00893251" w:rsidRPr="00903BF3" w:rsidRDefault="00893251" w:rsidP="00893251">
            <w:pPr>
              <w:tabs>
                <w:tab w:val="left" w:pos="3480"/>
              </w:tabs>
              <w:rPr>
                <w:rFonts w:ascii="Arial" w:hAnsi="Arial" w:cs="Arial"/>
                <w:color w:val="FFFFFF" w:themeColor="background1"/>
                <w:sz w:val="20"/>
                <w:szCs w:val="18"/>
              </w:rPr>
            </w:pPr>
            <w:r w:rsidRPr="00903BF3">
              <w:rPr>
                <w:rFonts w:ascii="Arial" w:hAnsi="Arial" w:cs="Arial"/>
                <w:color w:val="FFFFFF" w:themeColor="background1"/>
                <w:sz w:val="20"/>
                <w:szCs w:val="18"/>
              </w:rPr>
              <w:t>No tener incidentes</w:t>
            </w:r>
          </w:p>
        </w:tc>
        <w:tc>
          <w:tcPr>
            <w:tcW w:w="1549" w:type="dxa"/>
            <w:shd w:val="clear" w:color="auto" w:fill="FF3300"/>
          </w:tcPr>
          <w:p w14:paraId="4069527C" w14:textId="77777777" w:rsidR="00893251" w:rsidRPr="00903BF3" w:rsidRDefault="00893251" w:rsidP="00893251">
            <w:pPr>
              <w:tabs>
                <w:tab w:val="left" w:pos="3480"/>
              </w:tabs>
              <w:rPr>
                <w:rFonts w:ascii="Arial" w:hAnsi="Arial" w:cs="Arial"/>
                <w:color w:val="FFFFFF" w:themeColor="background1"/>
                <w:sz w:val="20"/>
                <w:szCs w:val="18"/>
              </w:rPr>
            </w:pPr>
            <w:r w:rsidRPr="00903BF3">
              <w:rPr>
                <w:rFonts w:ascii="Arial" w:hAnsi="Arial" w:cs="Arial"/>
                <w:color w:val="FFFFFF" w:themeColor="background1"/>
                <w:sz w:val="20"/>
                <w:szCs w:val="18"/>
              </w:rPr>
              <w:t>Determinar el número de incidentes al año</w:t>
            </w:r>
          </w:p>
        </w:tc>
        <w:tc>
          <w:tcPr>
            <w:tcW w:w="1302" w:type="dxa"/>
          </w:tcPr>
          <w:p w14:paraId="238E3717" w14:textId="77777777" w:rsidR="00893251" w:rsidRDefault="00893251" w:rsidP="00893251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0</w:t>
            </w:r>
          </w:p>
        </w:tc>
        <w:tc>
          <w:tcPr>
            <w:tcW w:w="1054" w:type="dxa"/>
          </w:tcPr>
          <w:p w14:paraId="21E4313E" w14:textId="77777777" w:rsidR="00893251" w:rsidRDefault="00893251" w:rsidP="00893251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Valor absoluto</w:t>
            </w:r>
          </w:p>
        </w:tc>
        <w:tc>
          <w:tcPr>
            <w:tcW w:w="1630" w:type="dxa"/>
          </w:tcPr>
          <w:p w14:paraId="4A41E0BA" w14:textId="77777777" w:rsidR="00893251" w:rsidRDefault="00893251" w:rsidP="00893251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Anual</w:t>
            </w:r>
          </w:p>
        </w:tc>
        <w:tc>
          <w:tcPr>
            <w:tcW w:w="3111" w:type="dxa"/>
          </w:tcPr>
          <w:p w14:paraId="5C572B2A" w14:textId="77777777" w:rsidR="00893251" w:rsidRDefault="00893251" w:rsidP="00893251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EF27D1">
              <w:rPr>
                <w:rFonts w:ascii="Arial" w:hAnsi="Arial" w:cs="Arial"/>
                <w:sz w:val="20"/>
                <w:szCs w:val="18"/>
              </w:rPr>
              <w:t>Número de Incidentes peligrosos e incidentes reportados / año</w:t>
            </w:r>
          </w:p>
        </w:tc>
        <w:tc>
          <w:tcPr>
            <w:tcW w:w="2655" w:type="dxa"/>
          </w:tcPr>
          <w:p w14:paraId="171FE42B" w14:textId="77777777" w:rsidR="00893251" w:rsidRDefault="00893251" w:rsidP="00893251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Coordinador/a de seguridad</w:t>
            </w:r>
          </w:p>
        </w:tc>
      </w:tr>
      <w:tr w:rsidR="00893251" w14:paraId="2908A0DE" w14:textId="77777777" w:rsidTr="00BE5C86">
        <w:trPr>
          <w:trHeight w:val="770"/>
        </w:trPr>
        <w:tc>
          <w:tcPr>
            <w:tcW w:w="1750" w:type="dxa"/>
            <w:vMerge w:val="restart"/>
            <w:shd w:val="clear" w:color="auto" w:fill="FF3300"/>
          </w:tcPr>
          <w:p w14:paraId="1AEC02B6" w14:textId="77777777" w:rsidR="00893251" w:rsidRPr="00903BF3" w:rsidRDefault="00893251" w:rsidP="00893251">
            <w:pPr>
              <w:tabs>
                <w:tab w:val="left" w:pos="3480"/>
              </w:tabs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18"/>
              </w:rPr>
            </w:pPr>
            <w:bookmarkStart w:id="1" w:name="_Hlk36126092"/>
            <w:r w:rsidRPr="00903BF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18"/>
              </w:rPr>
              <w:t>ACCIDENTES</w:t>
            </w:r>
          </w:p>
        </w:tc>
        <w:tc>
          <w:tcPr>
            <w:tcW w:w="1516" w:type="dxa"/>
            <w:vMerge w:val="restart"/>
            <w:shd w:val="clear" w:color="auto" w:fill="FF3300"/>
          </w:tcPr>
          <w:p w14:paraId="6B30AEDF" w14:textId="77777777" w:rsidR="00893251" w:rsidRPr="00903BF3" w:rsidRDefault="00893251" w:rsidP="00893251">
            <w:pPr>
              <w:tabs>
                <w:tab w:val="left" w:pos="3480"/>
              </w:tabs>
              <w:rPr>
                <w:rFonts w:ascii="Arial" w:hAnsi="Arial" w:cs="Arial"/>
                <w:color w:val="FFFFFF" w:themeColor="background1"/>
                <w:sz w:val="20"/>
                <w:szCs w:val="18"/>
              </w:rPr>
            </w:pPr>
            <w:r w:rsidRPr="00903BF3">
              <w:rPr>
                <w:rFonts w:ascii="Arial" w:hAnsi="Arial" w:cs="Arial"/>
                <w:color w:val="FFFFFF" w:themeColor="background1"/>
                <w:sz w:val="20"/>
                <w:szCs w:val="18"/>
              </w:rPr>
              <w:t>No tener accidentes de trabajo</w:t>
            </w:r>
          </w:p>
        </w:tc>
        <w:tc>
          <w:tcPr>
            <w:tcW w:w="1549" w:type="dxa"/>
            <w:vMerge w:val="restart"/>
            <w:shd w:val="clear" w:color="auto" w:fill="FF3300"/>
          </w:tcPr>
          <w:p w14:paraId="45B1880A" w14:textId="77777777" w:rsidR="00893251" w:rsidRPr="00903BF3" w:rsidRDefault="00893251" w:rsidP="00893251">
            <w:pPr>
              <w:tabs>
                <w:tab w:val="left" w:pos="3480"/>
              </w:tabs>
              <w:rPr>
                <w:rFonts w:ascii="Arial" w:hAnsi="Arial" w:cs="Arial"/>
                <w:color w:val="FFFFFF" w:themeColor="background1"/>
                <w:sz w:val="20"/>
                <w:szCs w:val="18"/>
              </w:rPr>
            </w:pPr>
            <w:r w:rsidRPr="00903BF3">
              <w:rPr>
                <w:rFonts w:ascii="Arial" w:hAnsi="Arial" w:cs="Arial"/>
                <w:color w:val="FFFFFF" w:themeColor="background1"/>
                <w:sz w:val="20"/>
                <w:szCs w:val="18"/>
              </w:rPr>
              <w:t>Determinar el número de trabajadores afectados y número de días de trabajo perdidos</w:t>
            </w:r>
          </w:p>
        </w:tc>
        <w:tc>
          <w:tcPr>
            <w:tcW w:w="1302" w:type="dxa"/>
            <w:vMerge w:val="restart"/>
          </w:tcPr>
          <w:p w14:paraId="46BCB82E" w14:textId="77777777" w:rsidR="00893251" w:rsidRDefault="00893251" w:rsidP="00893251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0</w:t>
            </w:r>
          </w:p>
        </w:tc>
        <w:tc>
          <w:tcPr>
            <w:tcW w:w="1054" w:type="dxa"/>
            <w:vMerge w:val="restart"/>
          </w:tcPr>
          <w:p w14:paraId="50F2A0AA" w14:textId="77777777" w:rsidR="00893251" w:rsidRDefault="00893251" w:rsidP="00893251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Valor absoluto</w:t>
            </w:r>
          </w:p>
        </w:tc>
        <w:tc>
          <w:tcPr>
            <w:tcW w:w="1630" w:type="dxa"/>
            <w:vMerge w:val="restart"/>
          </w:tcPr>
          <w:p w14:paraId="070A7F70" w14:textId="77777777" w:rsidR="00893251" w:rsidRDefault="00893251" w:rsidP="00893251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Anual</w:t>
            </w:r>
          </w:p>
        </w:tc>
        <w:tc>
          <w:tcPr>
            <w:tcW w:w="3111" w:type="dxa"/>
            <w:vAlign w:val="center"/>
          </w:tcPr>
          <w:p w14:paraId="38C7B1D2" w14:textId="77777777" w:rsidR="00893251" w:rsidRDefault="00893251" w:rsidP="00893251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36153E">
              <w:rPr>
                <w:rFonts w:ascii="Arial" w:hAnsi="Arial" w:cs="Arial"/>
                <w:sz w:val="20"/>
                <w:szCs w:val="18"/>
              </w:rPr>
              <w:t xml:space="preserve">Número de </w:t>
            </w:r>
            <w:r>
              <w:rPr>
                <w:rFonts w:ascii="Arial" w:hAnsi="Arial" w:cs="Arial"/>
                <w:sz w:val="20"/>
                <w:szCs w:val="18"/>
              </w:rPr>
              <w:t>a</w:t>
            </w:r>
            <w:r w:rsidRPr="0036153E">
              <w:rPr>
                <w:rFonts w:ascii="Arial" w:hAnsi="Arial" w:cs="Arial"/>
                <w:sz w:val="20"/>
                <w:szCs w:val="18"/>
              </w:rPr>
              <w:t>ccidentes / Añ</w:t>
            </w:r>
            <w:r>
              <w:rPr>
                <w:rFonts w:ascii="Arial" w:hAnsi="Arial" w:cs="Arial"/>
                <w:sz w:val="20"/>
                <w:szCs w:val="18"/>
              </w:rPr>
              <w:t>o</w:t>
            </w:r>
          </w:p>
          <w:p w14:paraId="5FFD9FBA" w14:textId="77777777" w:rsidR="00893251" w:rsidRDefault="00893251" w:rsidP="00893251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</w:p>
          <w:p w14:paraId="1FE585A1" w14:textId="77777777" w:rsidR="00893251" w:rsidRDefault="00893251" w:rsidP="00893251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2655" w:type="dxa"/>
            <w:vMerge w:val="restart"/>
          </w:tcPr>
          <w:p w14:paraId="434429E9" w14:textId="77777777" w:rsidR="00893251" w:rsidRDefault="00893251" w:rsidP="00893251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Recursos Humanos</w:t>
            </w:r>
          </w:p>
        </w:tc>
      </w:tr>
      <w:bookmarkEnd w:id="1"/>
      <w:tr w:rsidR="00893251" w14:paraId="4191DB8D" w14:textId="77777777" w:rsidTr="00BE5C86">
        <w:trPr>
          <w:trHeight w:val="770"/>
        </w:trPr>
        <w:tc>
          <w:tcPr>
            <w:tcW w:w="1750" w:type="dxa"/>
            <w:vMerge/>
            <w:shd w:val="clear" w:color="auto" w:fill="FF3300"/>
          </w:tcPr>
          <w:p w14:paraId="4B103A97" w14:textId="77777777" w:rsidR="00893251" w:rsidRDefault="00893251" w:rsidP="00893251">
            <w:pPr>
              <w:tabs>
                <w:tab w:val="left" w:pos="3480"/>
              </w:tabs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516" w:type="dxa"/>
            <w:vMerge/>
            <w:shd w:val="clear" w:color="auto" w:fill="FF3300"/>
          </w:tcPr>
          <w:p w14:paraId="48A499CF" w14:textId="77777777" w:rsidR="00893251" w:rsidRDefault="00893251" w:rsidP="00893251">
            <w:pPr>
              <w:tabs>
                <w:tab w:val="left" w:pos="3480"/>
              </w:tabs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549" w:type="dxa"/>
            <w:vMerge/>
            <w:shd w:val="clear" w:color="auto" w:fill="FF3300"/>
          </w:tcPr>
          <w:p w14:paraId="6DAD63B4" w14:textId="77777777" w:rsidR="00893251" w:rsidRDefault="00893251" w:rsidP="00893251">
            <w:pPr>
              <w:tabs>
                <w:tab w:val="left" w:pos="3480"/>
              </w:tabs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302" w:type="dxa"/>
            <w:vMerge/>
          </w:tcPr>
          <w:p w14:paraId="2FD6D180" w14:textId="77777777" w:rsidR="00893251" w:rsidRDefault="00893251" w:rsidP="00893251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054" w:type="dxa"/>
            <w:vMerge/>
          </w:tcPr>
          <w:p w14:paraId="5F2FDE8F" w14:textId="77777777" w:rsidR="00893251" w:rsidRDefault="00893251" w:rsidP="00893251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630" w:type="dxa"/>
            <w:vMerge/>
          </w:tcPr>
          <w:p w14:paraId="4A7A0398" w14:textId="77777777" w:rsidR="00893251" w:rsidRDefault="00893251" w:rsidP="00893251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3111" w:type="dxa"/>
          </w:tcPr>
          <w:p w14:paraId="45E8AA6C" w14:textId="77777777" w:rsidR="00893251" w:rsidRPr="0036153E" w:rsidRDefault="00893251" w:rsidP="00893251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36153E">
              <w:rPr>
                <w:rFonts w:ascii="Arial" w:hAnsi="Arial" w:cs="Arial"/>
                <w:sz w:val="20"/>
                <w:szCs w:val="18"/>
              </w:rPr>
              <w:t>Número de Días perdidos por accidentes / año</w:t>
            </w:r>
          </w:p>
        </w:tc>
        <w:tc>
          <w:tcPr>
            <w:tcW w:w="2655" w:type="dxa"/>
            <w:vMerge/>
          </w:tcPr>
          <w:p w14:paraId="09DEC0A9" w14:textId="77777777" w:rsidR="00893251" w:rsidRDefault="00893251" w:rsidP="00893251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</w:p>
        </w:tc>
      </w:tr>
    </w:tbl>
    <w:p w14:paraId="486F1E27" w14:textId="52B44FA5" w:rsidR="00425605" w:rsidRDefault="00425605" w:rsidP="00893251">
      <w:pPr>
        <w:tabs>
          <w:tab w:val="left" w:pos="3480"/>
        </w:tabs>
        <w:rPr>
          <w:rFonts w:ascii="Tahoma" w:hAnsi="Tahoma" w:cs="Tahoma"/>
          <w:sz w:val="18"/>
          <w:szCs w:val="18"/>
        </w:rPr>
      </w:pPr>
    </w:p>
    <w:sectPr w:rsidR="00425605" w:rsidSect="00EA6DFB">
      <w:headerReference w:type="default" r:id="rId8"/>
      <w:footerReference w:type="default" r:id="rId9"/>
      <w:pgSz w:w="15840" w:h="12240" w:orient="landscape"/>
      <w:pgMar w:top="1440" w:right="1440" w:bottom="1440" w:left="1440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78A546" w14:textId="77777777" w:rsidR="002F3319" w:rsidRDefault="002F3319" w:rsidP="00A0125E">
      <w:r>
        <w:separator/>
      </w:r>
    </w:p>
  </w:endnote>
  <w:endnote w:type="continuationSeparator" w:id="0">
    <w:p w14:paraId="001164B3" w14:textId="77777777" w:rsidR="002F3319" w:rsidRDefault="002F3319" w:rsidP="00A012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F55ABF" w:rsidRPr="00F22BD9" w14:paraId="1133B0F3" w14:textId="77777777" w:rsidTr="00FA6EFE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6B4EF08C" w14:textId="4C02E35A" w:rsidR="00F55ABF" w:rsidRPr="002E464F" w:rsidRDefault="00A769AD" w:rsidP="00FF021E">
          <w:pPr>
            <w:pStyle w:val="Piedepgina"/>
            <w:rPr>
              <w:rFonts w:ascii="Arial Narrow" w:hAnsi="Arial Narrow"/>
              <w:sz w:val="12"/>
              <w:szCs w:val="12"/>
            </w:rPr>
          </w:pPr>
          <w:r w:rsidRPr="002E464F">
            <w:rPr>
              <w:rFonts w:ascii="Arial Narrow" w:hAnsi="Arial Narrow"/>
              <w:sz w:val="12"/>
              <w:szCs w:val="12"/>
            </w:rPr>
            <w:t xml:space="preserve">VER </w:t>
          </w:r>
          <w:r w:rsidR="002E464F">
            <w:rPr>
              <w:rFonts w:ascii="Arial Narrow" w:hAnsi="Arial Narrow"/>
              <w:sz w:val="12"/>
              <w:szCs w:val="12"/>
            </w:rPr>
            <w:t>1</w:t>
          </w:r>
          <w:r w:rsidR="00F55ABF" w:rsidRPr="002E464F">
            <w:rPr>
              <w:rFonts w:ascii="Arial Narrow" w:hAnsi="Arial Narrow"/>
              <w:sz w:val="12"/>
              <w:szCs w:val="12"/>
            </w:rPr>
            <w:t xml:space="preserve"> </w:t>
          </w:r>
          <w:r w:rsidR="000A1B2F">
            <w:rPr>
              <w:rFonts w:ascii="Arial Narrow" w:hAnsi="Arial Narrow"/>
              <w:sz w:val="12"/>
              <w:szCs w:val="12"/>
            </w:rPr>
            <w:t>Documento: Objetivos, metas y programas</w:t>
          </w:r>
        </w:p>
      </w:tc>
      <w:tc>
        <w:tcPr>
          <w:tcW w:w="1492" w:type="dxa"/>
          <w:shd w:val="clear" w:color="auto" w:fill="auto"/>
          <w:vAlign w:val="center"/>
        </w:tcPr>
        <w:p w14:paraId="75DBFBCE" w14:textId="77777777" w:rsidR="00F55ABF" w:rsidRPr="002E464F" w:rsidRDefault="00F55ABF">
          <w:pPr>
            <w:pStyle w:val="Piedepgina"/>
            <w:rPr>
              <w:rFonts w:ascii="Arial Narrow" w:hAnsi="Arial Narrow" w:cs="Arial"/>
              <w:noProof/>
              <w:sz w:val="12"/>
              <w:szCs w:val="12"/>
            </w:rPr>
          </w:pPr>
          <w:r w:rsidRPr="002E464F"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14:paraId="1880A5D3" w14:textId="08FA52F2" w:rsidR="00F55ABF" w:rsidRPr="002E464F" w:rsidRDefault="00F55ABF" w:rsidP="00077691">
          <w:pPr>
            <w:pStyle w:val="Piedepgina"/>
            <w:rPr>
              <w:rFonts w:ascii="Arial Narrow" w:hAnsi="Arial Narrow"/>
              <w:sz w:val="12"/>
              <w:szCs w:val="12"/>
            </w:rPr>
          </w:pPr>
          <w:r w:rsidRPr="002E464F">
            <w:rPr>
              <w:rFonts w:ascii="Arial Narrow" w:hAnsi="Arial Narrow" w:cs="Arial"/>
              <w:sz w:val="12"/>
              <w:szCs w:val="12"/>
            </w:rPr>
            <w:t xml:space="preserve">I.G.U.R/ </w:t>
          </w:r>
          <w:r w:rsidR="000A1B2F">
            <w:rPr>
              <w:rFonts w:ascii="Arial Narrow" w:hAnsi="Arial Narrow" w:cs="Arial"/>
              <w:sz w:val="12"/>
              <w:szCs w:val="12"/>
            </w:rPr>
            <w:t>04-03-2020</w:t>
          </w:r>
        </w:p>
      </w:tc>
      <w:tc>
        <w:tcPr>
          <w:tcW w:w="2552" w:type="dxa"/>
          <w:shd w:val="clear" w:color="auto" w:fill="auto"/>
          <w:vAlign w:val="center"/>
        </w:tcPr>
        <w:p w14:paraId="08DB555D" w14:textId="77777777" w:rsidR="00F55ABF" w:rsidRPr="002E464F" w:rsidRDefault="00F55ABF">
          <w:pPr>
            <w:pStyle w:val="Piedepgina"/>
            <w:jc w:val="center"/>
            <w:rPr>
              <w:rFonts w:ascii="Arial Narrow" w:hAnsi="Arial Narrow" w:cs="Arial"/>
              <w:noProof/>
              <w:sz w:val="12"/>
              <w:szCs w:val="12"/>
            </w:rPr>
          </w:pPr>
          <w:r w:rsidRPr="002E464F"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5F4704E0" w14:textId="076DF592" w:rsidR="00F55ABF" w:rsidRPr="002E464F" w:rsidRDefault="00077691" w:rsidP="00077691">
          <w:pPr>
            <w:pStyle w:val="Piedepgina"/>
            <w:jc w:val="center"/>
            <w:rPr>
              <w:rFonts w:ascii="Arial Narrow" w:hAnsi="Arial Narrow"/>
              <w:sz w:val="12"/>
              <w:szCs w:val="12"/>
            </w:rPr>
          </w:pPr>
          <w:r w:rsidRPr="002E464F">
            <w:rPr>
              <w:rFonts w:ascii="Arial Narrow" w:hAnsi="Arial Narrow" w:cs="Arial"/>
              <w:sz w:val="12"/>
              <w:szCs w:val="12"/>
            </w:rPr>
            <w:t>J.L.</w:t>
          </w:r>
          <w:r w:rsidR="00231F75" w:rsidRPr="002E464F">
            <w:rPr>
              <w:rFonts w:ascii="Arial Narrow" w:hAnsi="Arial Narrow" w:cs="Arial"/>
              <w:sz w:val="12"/>
              <w:szCs w:val="12"/>
            </w:rPr>
            <w:t>L.V</w:t>
          </w:r>
          <w:r w:rsidRPr="002E464F">
            <w:rPr>
              <w:rFonts w:ascii="Arial Narrow" w:hAnsi="Arial Narrow" w:cs="Arial"/>
              <w:sz w:val="12"/>
              <w:szCs w:val="12"/>
            </w:rPr>
            <w:t>.</w:t>
          </w:r>
          <w:r w:rsidR="00F55ABF" w:rsidRPr="002E464F">
            <w:rPr>
              <w:rFonts w:ascii="Arial Narrow" w:hAnsi="Arial Narrow" w:cs="Arial"/>
              <w:sz w:val="12"/>
              <w:szCs w:val="12"/>
            </w:rPr>
            <w:t xml:space="preserve">/ </w:t>
          </w:r>
          <w:r w:rsidR="000A1B2F">
            <w:rPr>
              <w:rFonts w:ascii="Arial Narrow" w:hAnsi="Arial Narrow" w:cs="Arial"/>
              <w:sz w:val="12"/>
              <w:szCs w:val="12"/>
            </w:rPr>
            <w:t>05-03-2020</w:t>
          </w:r>
        </w:p>
      </w:tc>
      <w:tc>
        <w:tcPr>
          <w:tcW w:w="1843" w:type="dxa"/>
          <w:shd w:val="clear" w:color="auto" w:fill="auto"/>
          <w:vAlign w:val="center"/>
        </w:tcPr>
        <w:p w14:paraId="7A4C32A0" w14:textId="77777777" w:rsidR="00F55ABF" w:rsidRPr="002E464F" w:rsidRDefault="00F55ABF">
          <w:pPr>
            <w:pStyle w:val="Piedepgina"/>
            <w:jc w:val="center"/>
            <w:rPr>
              <w:rFonts w:ascii="Arial Narrow" w:hAnsi="Arial Narrow" w:cs="Arial"/>
              <w:noProof/>
              <w:sz w:val="12"/>
              <w:szCs w:val="12"/>
            </w:rPr>
          </w:pPr>
          <w:r w:rsidRPr="002E464F"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1A44933B" w14:textId="64917523" w:rsidR="00F55ABF" w:rsidRPr="002E464F" w:rsidRDefault="00282301" w:rsidP="00077691">
          <w:pPr>
            <w:pStyle w:val="Piedepgina"/>
            <w:jc w:val="center"/>
            <w:rPr>
              <w:rFonts w:ascii="Arial Narrow" w:hAnsi="Arial Narrow"/>
              <w:sz w:val="12"/>
              <w:szCs w:val="12"/>
            </w:rPr>
          </w:pPr>
          <w:r w:rsidRPr="002E464F">
            <w:rPr>
              <w:rFonts w:ascii="Arial Narrow" w:hAnsi="Arial Narrow" w:cs="Arial"/>
              <w:sz w:val="12"/>
              <w:szCs w:val="12"/>
            </w:rPr>
            <w:t>N</w:t>
          </w:r>
          <w:r w:rsidR="00F55ABF" w:rsidRPr="002E464F">
            <w:rPr>
              <w:rFonts w:ascii="Arial Narrow" w:hAnsi="Arial Narrow" w:cs="Arial"/>
              <w:sz w:val="12"/>
              <w:szCs w:val="12"/>
            </w:rPr>
            <w:t>.</w:t>
          </w:r>
          <w:r w:rsidRPr="002E464F">
            <w:rPr>
              <w:rFonts w:ascii="Arial Narrow" w:hAnsi="Arial Narrow" w:cs="Arial"/>
              <w:sz w:val="12"/>
              <w:szCs w:val="12"/>
            </w:rPr>
            <w:t>S</w:t>
          </w:r>
          <w:r w:rsidR="00F55ABF" w:rsidRPr="002E464F">
            <w:rPr>
              <w:rFonts w:ascii="Arial Narrow" w:hAnsi="Arial Narrow" w:cs="Arial"/>
              <w:sz w:val="12"/>
              <w:szCs w:val="12"/>
            </w:rPr>
            <w:t>.</w:t>
          </w:r>
          <w:r w:rsidRPr="002E464F">
            <w:rPr>
              <w:rFonts w:ascii="Arial Narrow" w:hAnsi="Arial Narrow" w:cs="Arial"/>
              <w:sz w:val="12"/>
              <w:szCs w:val="12"/>
            </w:rPr>
            <w:t>E</w:t>
          </w:r>
          <w:r w:rsidR="00F55ABF" w:rsidRPr="002E464F">
            <w:rPr>
              <w:rFonts w:ascii="Arial Narrow" w:hAnsi="Arial Narrow" w:cs="Arial"/>
              <w:sz w:val="12"/>
              <w:szCs w:val="12"/>
            </w:rPr>
            <w:t>.</w:t>
          </w:r>
          <w:r w:rsidRPr="002E464F">
            <w:rPr>
              <w:rFonts w:ascii="Arial Narrow" w:hAnsi="Arial Narrow" w:cs="Arial"/>
              <w:sz w:val="12"/>
              <w:szCs w:val="12"/>
            </w:rPr>
            <w:t>U</w:t>
          </w:r>
          <w:r w:rsidR="00F55ABF" w:rsidRPr="002E464F">
            <w:rPr>
              <w:rFonts w:ascii="Arial Narrow" w:hAnsi="Arial Narrow" w:cs="Arial"/>
              <w:sz w:val="12"/>
              <w:szCs w:val="12"/>
            </w:rPr>
            <w:t xml:space="preserve">/ </w:t>
          </w:r>
          <w:r w:rsidR="000A1B2F">
            <w:rPr>
              <w:rFonts w:ascii="Arial Narrow" w:hAnsi="Arial Narrow" w:cs="Arial"/>
              <w:sz w:val="12"/>
              <w:szCs w:val="12"/>
            </w:rPr>
            <w:t>06-03-2020</w:t>
          </w:r>
        </w:p>
      </w:tc>
      <w:tc>
        <w:tcPr>
          <w:tcW w:w="892" w:type="dxa"/>
          <w:shd w:val="clear" w:color="auto" w:fill="auto"/>
          <w:vAlign w:val="center"/>
        </w:tcPr>
        <w:p w14:paraId="53D0ED7D" w14:textId="5E88C0C8" w:rsidR="00F55ABF" w:rsidRPr="00F22BD9" w:rsidRDefault="00F55ABF" w:rsidP="00FA6EFE">
          <w:pPr>
            <w:pStyle w:val="Piedepgina"/>
            <w:jc w:val="right"/>
            <w:rPr>
              <w:rFonts w:ascii="Arial Narrow" w:hAnsi="Arial Narrow"/>
              <w:sz w:val="12"/>
              <w:szCs w:val="12"/>
            </w:rPr>
          </w:pPr>
          <w:r w:rsidRPr="002E464F">
            <w:rPr>
              <w:rFonts w:ascii="Arial Narrow" w:hAnsi="Arial Narrow"/>
              <w:sz w:val="12"/>
              <w:szCs w:val="12"/>
            </w:rPr>
            <w:t xml:space="preserve">Página </w:t>
          </w:r>
          <w:r w:rsidRPr="002E464F">
            <w:rPr>
              <w:rFonts w:ascii="Arial Narrow" w:hAnsi="Arial Narrow"/>
              <w:sz w:val="12"/>
              <w:szCs w:val="12"/>
            </w:rPr>
            <w:fldChar w:fldCharType="begin"/>
          </w:r>
          <w:r w:rsidRPr="002E464F">
            <w:rPr>
              <w:rFonts w:ascii="Arial Narrow" w:hAnsi="Arial Narrow"/>
              <w:sz w:val="12"/>
              <w:szCs w:val="12"/>
            </w:rPr>
            <w:instrText xml:space="preserve"> PAGE </w:instrText>
          </w:r>
          <w:r w:rsidRPr="002E464F">
            <w:rPr>
              <w:rFonts w:ascii="Arial Narrow" w:hAnsi="Arial Narrow"/>
              <w:sz w:val="12"/>
              <w:szCs w:val="12"/>
            </w:rPr>
            <w:fldChar w:fldCharType="separate"/>
          </w:r>
          <w:r w:rsidR="000F4CF2" w:rsidRPr="002E464F">
            <w:rPr>
              <w:rFonts w:ascii="Arial Narrow" w:hAnsi="Arial Narrow"/>
              <w:noProof/>
              <w:sz w:val="12"/>
              <w:szCs w:val="12"/>
            </w:rPr>
            <w:t>1</w:t>
          </w:r>
          <w:r w:rsidRPr="002E464F">
            <w:rPr>
              <w:rFonts w:ascii="Arial Narrow" w:hAnsi="Arial Narrow"/>
              <w:sz w:val="12"/>
              <w:szCs w:val="12"/>
            </w:rPr>
            <w:fldChar w:fldCharType="end"/>
          </w:r>
          <w:r w:rsidRPr="002E464F">
            <w:rPr>
              <w:rFonts w:ascii="Arial Narrow" w:hAnsi="Arial Narrow"/>
              <w:sz w:val="12"/>
              <w:szCs w:val="12"/>
            </w:rPr>
            <w:t xml:space="preserve"> de </w:t>
          </w:r>
          <w:r w:rsidRPr="002E464F">
            <w:rPr>
              <w:rFonts w:ascii="Arial Narrow" w:hAnsi="Arial Narrow"/>
              <w:sz w:val="12"/>
              <w:szCs w:val="12"/>
            </w:rPr>
            <w:fldChar w:fldCharType="begin"/>
          </w:r>
          <w:r w:rsidRPr="002E464F">
            <w:rPr>
              <w:rFonts w:ascii="Arial Narrow" w:hAnsi="Arial Narrow"/>
              <w:sz w:val="12"/>
              <w:szCs w:val="12"/>
            </w:rPr>
            <w:instrText xml:space="preserve"> NUMPAGES </w:instrText>
          </w:r>
          <w:r w:rsidRPr="002E464F">
            <w:rPr>
              <w:rFonts w:ascii="Arial Narrow" w:hAnsi="Arial Narrow"/>
              <w:sz w:val="12"/>
              <w:szCs w:val="12"/>
            </w:rPr>
            <w:fldChar w:fldCharType="separate"/>
          </w:r>
          <w:r w:rsidR="000F4CF2" w:rsidRPr="002E464F">
            <w:rPr>
              <w:rFonts w:ascii="Arial Narrow" w:hAnsi="Arial Narrow"/>
              <w:noProof/>
              <w:sz w:val="12"/>
              <w:szCs w:val="12"/>
            </w:rPr>
            <w:t>2</w:t>
          </w:r>
          <w:r w:rsidRPr="002E464F">
            <w:rPr>
              <w:rFonts w:ascii="Arial Narrow" w:hAnsi="Arial Narrow"/>
              <w:sz w:val="12"/>
              <w:szCs w:val="12"/>
            </w:rPr>
            <w:fldChar w:fldCharType="end"/>
          </w:r>
        </w:p>
      </w:tc>
    </w:tr>
  </w:tbl>
  <w:p w14:paraId="3B2E72EE" w14:textId="242789E4" w:rsidR="00870421" w:rsidRDefault="0087042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F90973" w14:textId="77777777" w:rsidR="002F3319" w:rsidRDefault="002F3319" w:rsidP="00A0125E">
      <w:r>
        <w:separator/>
      </w:r>
    </w:p>
  </w:footnote>
  <w:footnote w:type="continuationSeparator" w:id="0">
    <w:p w14:paraId="5012F6F6" w14:textId="77777777" w:rsidR="002F3319" w:rsidRDefault="002F3319" w:rsidP="00A012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3187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3259"/>
      <w:gridCol w:w="4287"/>
      <w:gridCol w:w="3258"/>
      <w:gridCol w:w="2383"/>
    </w:tblGrid>
    <w:tr w:rsidR="006A0185" w:rsidRPr="00BE2C86" w14:paraId="75AC44B0" w14:textId="77777777" w:rsidTr="006A0185">
      <w:trPr>
        <w:trHeight w:val="199"/>
      </w:trPr>
      <w:tc>
        <w:tcPr>
          <w:tcW w:w="3259" w:type="dxa"/>
          <w:vMerge w:val="restart"/>
          <w:shd w:val="clear" w:color="auto" w:fill="auto"/>
          <w:vAlign w:val="center"/>
        </w:tcPr>
        <w:p w14:paraId="51307864" w14:textId="1DD704EE" w:rsidR="006A0185" w:rsidRPr="00BE2C86" w:rsidRDefault="00991B30" w:rsidP="00FA6EFE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cs="Arial"/>
              <w:b/>
              <w:noProof/>
            </w:rPr>
            <w:drawing>
              <wp:inline distT="0" distB="0" distL="0" distR="0" wp14:anchorId="5CE4CDE4" wp14:editId="50BB7CD8">
                <wp:extent cx="1008000" cy="1008000"/>
                <wp:effectExtent l="0" t="0" r="1905" b="190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TEC_JPG_OK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87" w:type="dxa"/>
          <w:vMerge w:val="restart"/>
          <w:shd w:val="clear" w:color="auto" w:fill="auto"/>
          <w:vAlign w:val="center"/>
        </w:tcPr>
        <w:p w14:paraId="4B87627A" w14:textId="1AD4BA67" w:rsidR="006A0185" w:rsidRPr="00893251" w:rsidRDefault="000A1B2F" w:rsidP="007045CC">
          <w:pPr>
            <w:pStyle w:val="Encabezado"/>
            <w:jc w:val="both"/>
            <w:rPr>
              <w:rFonts w:ascii="Arial" w:hAnsi="Arial" w:cs="Arial"/>
              <w:b/>
              <w:sz w:val="20"/>
              <w:szCs w:val="20"/>
            </w:rPr>
          </w:pPr>
          <w:r w:rsidRPr="00893251">
            <w:rPr>
              <w:rFonts w:ascii="Arial" w:hAnsi="Arial" w:cs="Arial"/>
              <w:b/>
              <w:sz w:val="20"/>
              <w:szCs w:val="20"/>
            </w:rPr>
            <w:t xml:space="preserve">Documento: </w:t>
          </w:r>
          <w:r w:rsidR="00BB7A32" w:rsidRPr="00893251">
            <w:rPr>
              <w:rFonts w:ascii="Arial" w:hAnsi="Arial" w:cs="Arial"/>
              <w:b/>
              <w:sz w:val="20"/>
              <w:szCs w:val="20"/>
            </w:rPr>
            <w:t>Objetivos, Metas y Programas</w:t>
          </w:r>
        </w:p>
      </w:tc>
      <w:tc>
        <w:tcPr>
          <w:tcW w:w="5641" w:type="dxa"/>
          <w:gridSpan w:val="2"/>
          <w:shd w:val="clear" w:color="auto" w:fill="auto"/>
          <w:vAlign w:val="center"/>
        </w:tcPr>
        <w:p w14:paraId="23D9CD78" w14:textId="7E55130B" w:rsidR="006A0185" w:rsidRPr="00893251" w:rsidRDefault="006A0185" w:rsidP="007D46F8">
          <w:pPr>
            <w:pStyle w:val="Encabezado"/>
            <w:spacing w:before="60" w:after="60"/>
            <w:rPr>
              <w:rFonts w:ascii="Arial" w:hAnsi="Arial" w:cs="Arial"/>
              <w:b/>
              <w:sz w:val="20"/>
              <w:szCs w:val="20"/>
            </w:rPr>
          </w:pPr>
          <w:r w:rsidRPr="00893251">
            <w:rPr>
              <w:rFonts w:ascii="Arial" w:hAnsi="Arial" w:cs="Arial"/>
              <w:b/>
              <w:sz w:val="20"/>
              <w:szCs w:val="20"/>
            </w:rPr>
            <w:t xml:space="preserve">Responsable: </w:t>
          </w:r>
          <w:r w:rsidR="008504C8" w:rsidRPr="00893251">
            <w:rPr>
              <w:rFonts w:ascii="Arial" w:hAnsi="Arial" w:cs="Arial"/>
              <w:b/>
              <w:sz w:val="20"/>
              <w:szCs w:val="20"/>
            </w:rPr>
            <w:t>Área</w:t>
          </w:r>
          <w:r w:rsidR="007D46F8" w:rsidRPr="00893251">
            <w:rPr>
              <w:rFonts w:ascii="Arial" w:hAnsi="Arial" w:cs="Arial"/>
              <w:b/>
              <w:sz w:val="20"/>
              <w:szCs w:val="20"/>
            </w:rPr>
            <w:t xml:space="preserve"> del Sistema Integrado de Gestión</w:t>
          </w:r>
        </w:p>
      </w:tc>
    </w:tr>
    <w:tr w:rsidR="006A0185" w:rsidRPr="00BE2C86" w14:paraId="004485D3" w14:textId="77777777" w:rsidTr="006A0185">
      <w:trPr>
        <w:trHeight w:val="199"/>
      </w:trPr>
      <w:tc>
        <w:tcPr>
          <w:tcW w:w="3259" w:type="dxa"/>
          <w:vMerge/>
          <w:shd w:val="clear" w:color="auto" w:fill="auto"/>
        </w:tcPr>
        <w:p w14:paraId="6CD41ACE" w14:textId="77777777" w:rsidR="006A0185" w:rsidRPr="00BE2C86" w:rsidRDefault="006A0185" w:rsidP="00FA6EFE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287" w:type="dxa"/>
          <w:vMerge/>
          <w:shd w:val="clear" w:color="auto" w:fill="auto"/>
        </w:tcPr>
        <w:p w14:paraId="20154F3E" w14:textId="77777777" w:rsidR="006A0185" w:rsidRPr="00893251" w:rsidRDefault="006A0185" w:rsidP="00FA6EFE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3258" w:type="dxa"/>
          <w:shd w:val="clear" w:color="auto" w:fill="auto"/>
          <w:vAlign w:val="center"/>
        </w:tcPr>
        <w:p w14:paraId="6C8DC17B" w14:textId="5F3A831F" w:rsidR="006A0185" w:rsidRPr="00893251" w:rsidRDefault="006A0185" w:rsidP="00D33B9F">
          <w:pPr>
            <w:pStyle w:val="Encabezado"/>
            <w:spacing w:before="60" w:after="60"/>
            <w:rPr>
              <w:rFonts w:ascii="Arial" w:hAnsi="Arial" w:cs="Arial"/>
              <w:sz w:val="20"/>
              <w:szCs w:val="20"/>
            </w:rPr>
          </w:pPr>
          <w:r w:rsidRPr="00893251">
            <w:rPr>
              <w:rFonts w:ascii="Arial" w:hAnsi="Arial" w:cs="Arial"/>
              <w:b/>
              <w:sz w:val="20"/>
              <w:szCs w:val="20"/>
            </w:rPr>
            <w:t xml:space="preserve">Código: </w:t>
          </w:r>
          <w:r w:rsidR="001A2D38" w:rsidRPr="00893251">
            <w:rPr>
              <w:rFonts w:ascii="Arial" w:hAnsi="Arial" w:cs="Arial"/>
              <w:b/>
              <w:sz w:val="20"/>
              <w:szCs w:val="20"/>
            </w:rPr>
            <w:t>SIG-</w:t>
          </w:r>
          <w:r w:rsidR="007045CC">
            <w:rPr>
              <w:rFonts w:ascii="Arial" w:hAnsi="Arial" w:cs="Arial"/>
              <w:b/>
              <w:sz w:val="20"/>
              <w:szCs w:val="20"/>
            </w:rPr>
            <w:t>SAE-D-38</w:t>
          </w:r>
        </w:p>
      </w:tc>
      <w:tc>
        <w:tcPr>
          <w:tcW w:w="2383" w:type="dxa"/>
          <w:shd w:val="clear" w:color="auto" w:fill="auto"/>
          <w:vAlign w:val="center"/>
        </w:tcPr>
        <w:p w14:paraId="15448239" w14:textId="54F45C01" w:rsidR="006A0185" w:rsidRPr="00893251" w:rsidRDefault="006A0185" w:rsidP="00FA6EFE">
          <w:pPr>
            <w:pStyle w:val="Encabezado"/>
            <w:spacing w:before="60" w:after="60"/>
            <w:rPr>
              <w:rFonts w:ascii="Arial" w:hAnsi="Arial" w:cs="Arial"/>
              <w:b/>
              <w:sz w:val="20"/>
              <w:szCs w:val="20"/>
            </w:rPr>
          </w:pPr>
          <w:r w:rsidRPr="00893251">
            <w:rPr>
              <w:rFonts w:ascii="Arial" w:hAnsi="Arial" w:cs="Arial"/>
              <w:b/>
              <w:sz w:val="20"/>
              <w:szCs w:val="20"/>
            </w:rPr>
            <w:t xml:space="preserve">Página: </w:t>
          </w:r>
          <w:r w:rsidRPr="00893251">
            <w:rPr>
              <w:rFonts w:ascii="Arial" w:hAnsi="Arial" w:cs="Arial"/>
              <w:sz w:val="20"/>
              <w:szCs w:val="20"/>
            </w:rPr>
            <w:fldChar w:fldCharType="begin"/>
          </w:r>
          <w:r w:rsidRPr="00893251">
            <w:rPr>
              <w:rFonts w:ascii="Arial" w:hAnsi="Arial" w:cs="Arial"/>
              <w:sz w:val="20"/>
              <w:szCs w:val="20"/>
            </w:rPr>
            <w:instrText xml:space="preserve"> PAGE </w:instrText>
          </w:r>
          <w:r w:rsidRPr="00893251">
            <w:rPr>
              <w:rFonts w:ascii="Arial" w:hAnsi="Arial" w:cs="Arial"/>
              <w:sz w:val="20"/>
              <w:szCs w:val="20"/>
            </w:rPr>
            <w:fldChar w:fldCharType="separate"/>
          </w:r>
          <w:r w:rsidR="000F4CF2" w:rsidRPr="00893251">
            <w:rPr>
              <w:rFonts w:ascii="Arial" w:hAnsi="Arial" w:cs="Arial"/>
              <w:noProof/>
              <w:sz w:val="20"/>
              <w:szCs w:val="20"/>
            </w:rPr>
            <w:t>1</w:t>
          </w:r>
          <w:r w:rsidRPr="00893251">
            <w:rPr>
              <w:rFonts w:ascii="Arial" w:hAnsi="Arial" w:cs="Arial"/>
              <w:sz w:val="20"/>
              <w:szCs w:val="20"/>
            </w:rPr>
            <w:fldChar w:fldCharType="end"/>
          </w:r>
          <w:r w:rsidRPr="00893251">
            <w:rPr>
              <w:rFonts w:ascii="Arial" w:hAnsi="Arial" w:cs="Arial"/>
              <w:sz w:val="20"/>
              <w:szCs w:val="20"/>
            </w:rPr>
            <w:t xml:space="preserve"> de </w:t>
          </w:r>
          <w:r w:rsidRPr="00893251">
            <w:rPr>
              <w:rStyle w:val="Nmerodepgina"/>
              <w:rFonts w:ascii="Arial" w:hAnsi="Arial" w:cs="Arial"/>
              <w:sz w:val="20"/>
              <w:szCs w:val="20"/>
            </w:rPr>
            <w:fldChar w:fldCharType="begin"/>
          </w:r>
          <w:r w:rsidRPr="00893251">
            <w:rPr>
              <w:rStyle w:val="Nmerodepgina"/>
              <w:rFonts w:ascii="Arial" w:hAnsi="Arial" w:cs="Arial"/>
              <w:sz w:val="20"/>
              <w:szCs w:val="20"/>
            </w:rPr>
            <w:instrText xml:space="preserve"> NUMPAGES </w:instrText>
          </w:r>
          <w:r w:rsidRPr="00893251">
            <w:rPr>
              <w:rStyle w:val="Nmerodepgina"/>
              <w:rFonts w:ascii="Arial" w:hAnsi="Arial" w:cs="Arial"/>
              <w:sz w:val="20"/>
              <w:szCs w:val="20"/>
            </w:rPr>
            <w:fldChar w:fldCharType="separate"/>
          </w:r>
          <w:r w:rsidR="000F4CF2" w:rsidRPr="00893251">
            <w:rPr>
              <w:rStyle w:val="Nmerodepgina"/>
              <w:rFonts w:ascii="Arial" w:hAnsi="Arial" w:cs="Arial"/>
              <w:noProof/>
              <w:sz w:val="20"/>
              <w:szCs w:val="20"/>
            </w:rPr>
            <w:t>2</w:t>
          </w:r>
          <w:r w:rsidRPr="00893251">
            <w:rPr>
              <w:rStyle w:val="Nmerodepgina"/>
              <w:rFonts w:ascii="Arial" w:hAnsi="Arial" w:cs="Arial"/>
              <w:sz w:val="20"/>
              <w:szCs w:val="20"/>
            </w:rPr>
            <w:fldChar w:fldCharType="end"/>
          </w:r>
        </w:p>
      </w:tc>
    </w:tr>
    <w:tr w:rsidR="006A0185" w:rsidRPr="00BE2C86" w14:paraId="22765A66" w14:textId="77777777" w:rsidTr="006A0185">
      <w:trPr>
        <w:trHeight w:val="199"/>
      </w:trPr>
      <w:tc>
        <w:tcPr>
          <w:tcW w:w="3259" w:type="dxa"/>
          <w:vMerge/>
          <w:shd w:val="clear" w:color="auto" w:fill="auto"/>
        </w:tcPr>
        <w:p w14:paraId="5FCE9D35" w14:textId="77777777" w:rsidR="006A0185" w:rsidRPr="00BE2C86" w:rsidRDefault="006A0185" w:rsidP="00FA6EFE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287" w:type="dxa"/>
          <w:vMerge/>
          <w:shd w:val="clear" w:color="auto" w:fill="auto"/>
        </w:tcPr>
        <w:p w14:paraId="1471E4E2" w14:textId="77777777" w:rsidR="006A0185" w:rsidRPr="00893251" w:rsidRDefault="006A0185" w:rsidP="00FA6EFE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5641" w:type="dxa"/>
          <w:gridSpan w:val="2"/>
          <w:shd w:val="clear" w:color="auto" w:fill="auto"/>
          <w:vAlign w:val="center"/>
        </w:tcPr>
        <w:p w14:paraId="70665FCE" w14:textId="5BFEB234" w:rsidR="006A0185" w:rsidRPr="00893251" w:rsidRDefault="006A0185" w:rsidP="00FA6EFE">
          <w:pPr>
            <w:pStyle w:val="Encabezado"/>
            <w:spacing w:before="60" w:after="60"/>
            <w:jc w:val="center"/>
            <w:rPr>
              <w:rFonts w:ascii="Arial" w:hAnsi="Arial" w:cs="Arial"/>
              <w:sz w:val="20"/>
              <w:szCs w:val="20"/>
            </w:rPr>
          </w:pPr>
          <w:r w:rsidRPr="00893251">
            <w:rPr>
              <w:rFonts w:ascii="Arial" w:hAnsi="Arial" w:cs="Arial"/>
              <w:b/>
              <w:sz w:val="20"/>
              <w:szCs w:val="20"/>
            </w:rPr>
            <w:t xml:space="preserve">Revisión: </w:t>
          </w:r>
          <w:r w:rsidR="002E464F" w:rsidRPr="00893251">
            <w:rPr>
              <w:rFonts w:ascii="Arial" w:hAnsi="Arial" w:cs="Arial"/>
              <w:sz w:val="20"/>
              <w:szCs w:val="20"/>
            </w:rPr>
            <w:t>1</w:t>
          </w:r>
        </w:p>
      </w:tc>
    </w:tr>
    <w:tr w:rsidR="006A0185" w:rsidRPr="00BE2C86" w14:paraId="67C00818" w14:textId="77777777" w:rsidTr="006A0185">
      <w:trPr>
        <w:trHeight w:val="70"/>
      </w:trPr>
      <w:tc>
        <w:tcPr>
          <w:tcW w:w="3259" w:type="dxa"/>
          <w:vMerge/>
          <w:shd w:val="clear" w:color="auto" w:fill="auto"/>
        </w:tcPr>
        <w:p w14:paraId="3176B892" w14:textId="77777777" w:rsidR="006A0185" w:rsidRPr="00BE2C86" w:rsidRDefault="006A0185" w:rsidP="00FA6EFE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287" w:type="dxa"/>
          <w:vMerge/>
          <w:shd w:val="clear" w:color="auto" w:fill="auto"/>
        </w:tcPr>
        <w:p w14:paraId="329397C0" w14:textId="77777777" w:rsidR="006A0185" w:rsidRPr="00893251" w:rsidRDefault="006A0185" w:rsidP="00FA6EFE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3258" w:type="dxa"/>
          <w:shd w:val="clear" w:color="auto" w:fill="auto"/>
          <w:vAlign w:val="center"/>
        </w:tcPr>
        <w:p w14:paraId="63316B01" w14:textId="77777777" w:rsidR="006A0185" w:rsidRPr="00893251" w:rsidRDefault="006A0185" w:rsidP="00FA6EFE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893251">
            <w:rPr>
              <w:rFonts w:ascii="Arial" w:hAnsi="Arial" w:cs="Arial"/>
              <w:b/>
              <w:sz w:val="20"/>
              <w:szCs w:val="20"/>
            </w:rPr>
            <w:t xml:space="preserve">Referencia </w:t>
          </w:r>
        </w:p>
        <w:p w14:paraId="79E2DF6D" w14:textId="5461B7EA" w:rsidR="006A0185" w:rsidRPr="00893251" w:rsidRDefault="006A0185" w:rsidP="00FA6EFE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893251">
            <w:rPr>
              <w:rFonts w:ascii="Arial" w:hAnsi="Arial" w:cs="Arial"/>
              <w:b/>
              <w:sz w:val="20"/>
              <w:szCs w:val="20"/>
            </w:rPr>
            <w:t xml:space="preserve">ISO 14001:2015: 6.2 </w:t>
          </w:r>
        </w:p>
        <w:p w14:paraId="24A19BE3" w14:textId="6C337327" w:rsidR="00E03AA6" w:rsidRPr="00893251" w:rsidRDefault="002E464F" w:rsidP="00FA6EFE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893251">
            <w:rPr>
              <w:rFonts w:ascii="Arial" w:hAnsi="Arial" w:cs="Arial"/>
              <w:b/>
              <w:sz w:val="20"/>
              <w:szCs w:val="20"/>
            </w:rPr>
            <w:t>ISO 45001:2018: 6.2</w:t>
          </w:r>
        </w:p>
        <w:p w14:paraId="0FA23F2E" w14:textId="2CD63232" w:rsidR="006A0185" w:rsidRPr="00893251" w:rsidRDefault="002E464F" w:rsidP="000A1B2F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893251">
            <w:rPr>
              <w:rFonts w:ascii="Arial" w:hAnsi="Arial" w:cs="Arial"/>
              <w:b/>
              <w:sz w:val="20"/>
              <w:szCs w:val="20"/>
            </w:rPr>
            <w:t>ISO 50001:2018: 6.2</w:t>
          </w:r>
        </w:p>
      </w:tc>
      <w:tc>
        <w:tcPr>
          <w:tcW w:w="2383" w:type="dxa"/>
          <w:shd w:val="clear" w:color="auto" w:fill="auto"/>
          <w:vAlign w:val="center"/>
        </w:tcPr>
        <w:p w14:paraId="5E5E6E73" w14:textId="0EEAD0CA" w:rsidR="006A0185" w:rsidRPr="00893251" w:rsidRDefault="006A0185" w:rsidP="00FA6EFE">
          <w:pPr>
            <w:pStyle w:val="Encabezado"/>
            <w:rPr>
              <w:rFonts w:ascii="Arial" w:hAnsi="Arial" w:cs="Arial"/>
              <w:sz w:val="20"/>
              <w:szCs w:val="20"/>
            </w:rPr>
          </w:pPr>
          <w:r w:rsidRPr="00893251">
            <w:rPr>
              <w:rFonts w:ascii="Arial" w:hAnsi="Arial" w:cs="Arial"/>
              <w:b/>
              <w:sz w:val="20"/>
              <w:szCs w:val="20"/>
            </w:rPr>
            <w:t>Emisión</w:t>
          </w:r>
          <w:r w:rsidRPr="00893251">
            <w:rPr>
              <w:rFonts w:ascii="Arial" w:hAnsi="Arial" w:cs="Arial"/>
              <w:sz w:val="20"/>
              <w:szCs w:val="20"/>
            </w:rPr>
            <w:t xml:space="preserve">: </w:t>
          </w:r>
          <w:proofErr w:type="gramStart"/>
          <w:r w:rsidR="000A1B2F" w:rsidRPr="00893251">
            <w:rPr>
              <w:rFonts w:ascii="Arial" w:hAnsi="Arial" w:cs="Arial"/>
              <w:sz w:val="20"/>
              <w:szCs w:val="20"/>
            </w:rPr>
            <w:t>Marzo</w:t>
          </w:r>
          <w:proofErr w:type="gramEnd"/>
          <w:r w:rsidR="000A1B2F" w:rsidRPr="00893251">
            <w:rPr>
              <w:rFonts w:ascii="Arial" w:hAnsi="Arial" w:cs="Arial"/>
              <w:sz w:val="20"/>
              <w:szCs w:val="20"/>
            </w:rPr>
            <w:t xml:space="preserve"> 2020</w:t>
          </w:r>
        </w:p>
      </w:tc>
    </w:tr>
  </w:tbl>
  <w:p w14:paraId="56622464" w14:textId="5E6312D7" w:rsidR="00870421" w:rsidRDefault="00870421" w:rsidP="0026062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12C4B"/>
    <w:multiLevelType w:val="hybridMultilevel"/>
    <w:tmpl w:val="EEE096EA"/>
    <w:lvl w:ilvl="0" w:tplc="0C0A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0AB42C0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2523C7B"/>
    <w:multiLevelType w:val="hybridMultilevel"/>
    <w:tmpl w:val="EF4E2B50"/>
    <w:lvl w:ilvl="0" w:tplc="0C0A000F">
      <w:start w:val="1"/>
      <w:numFmt w:val="decimal"/>
      <w:lvlText w:val="%1."/>
      <w:lvlJc w:val="left"/>
      <w:pPr>
        <w:ind w:left="807" w:hanging="360"/>
      </w:pPr>
    </w:lvl>
    <w:lvl w:ilvl="1" w:tplc="0C0A0019" w:tentative="1">
      <w:start w:val="1"/>
      <w:numFmt w:val="lowerLetter"/>
      <w:lvlText w:val="%2."/>
      <w:lvlJc w:val="left"/>
      <w:pPr>
        <w:ind w:left="1527" w:hanging="360"/>
      </w:pPr>
    </w:lvl>
    <w:lvl w:ilvl="2" w:tplc="0C0A001B" w:tentative="1">
      <w:start w:val="1"/>
      <w:numFmt w:val="lowerRoman"/>
      <w:lvlText w:val="%3."/>
      <w:lvlJc w:val="right"/>
      <w:pPr>
        <w:ind w:left="2247" w:hanging="180"/>
      </w:pPr>
    </w:lvl>
    <w:lvl w:ilvl="3" w:tplc="0C0A000F" w:tentative="1">
      <w:start w:val="1"/>
      <w:numFmt w:val="decimal"/>
      <w:lvlText w:val="%4."/>
      <w:lvlJc w:val="left"/>
      <w:pPr>
        <w:ind w:left="2967" w:hanging="360"/>
      </w:pPr>
    </w:lvl>
    <w:lvl w:ilvl="4" w:tplc="0C0A0019" w:tentative="1">
      <w:start w:val="1"/>
      <w:numFmt w:val="lowerLetter"/>
      <w:lvlText w:val="%5."/>
      <w:lvlJc w:val="left"/>
      <w:pPr>
        <w:ind w:left="3687" w:hanging="360"/>
      </w:pPr>
    </w:lvl>
    <w:lvl w:ilvl="5" w:tplc="0C0A001B" w:tentative="1">
      <w:start w:val="1"/>
      <w:numFmt w:val="lowerRoman"/>
      <w:lvlText w:val="%6."/>
      <w:lvlJc w:val="right"/>
      <w:pPr>
        <w:ind w:left="4407" w:hanging="180"/>
      </w:pPr>
    </w:lvl>
    <w:lvl w:ilvl="6" w:tplc="0C0A000F" w:tentative="1">
      <w:start w:val="1"/>
      <w:numFmt w:val="decimal"/>
      <w:lvlText w:val="%7."/>
      <w:lvlJc w:val="left"/>
      <w:pPr>
        <w:ind w:left="5127" w:hanging="360"/>
      </w:pPr>
    </w:lvl>
    <w:lvl w:ilvl="7" w:tplc="0C0A0019" w:tentative="1">
      <w:start w:val="1"/>
      <w:numFmt w:val="lowerLetter"/>
      <w:lvlText w:val="%8."/>
      <w:lvlJc w:val="left"/>
      <w:pPr>
        <w:ind w:left="5847" w:hanging="360"/>
      </w:pPr>
    </w:lvl>
    <w:lvl w:ilvl="8" w:tplc="0C0A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3" w15:restartNumberingAfterBreak="0">
    <w:nsid w:val="02813B97"/>
    <w:multiLevelType w:val="hybridMultilevel"/>
    <w:tmpl w:val="BD32C94E"/>
    <w:lvl w:ilvl="0" w:tplc="E8E2CA1A">
      <w:start w:val="1"/>
      <w:numFmt w:val="bullet"/>
      <w:lvlText w:val="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4820B6"/>
    <w:multiLevelType w:val="hybridMultilevel"/>
    <w:tmpl w:val="452036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AE4B25"/>
    <w:multiLevelType w:val="hybridMultilevel"/>
    <w:tmpl w:val="471A2E7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731D35"/>
    <w:multiLevelType w:val="hybridMultilevel"/>
    <w:tmpl w:val="58AE5EA0"/>
    <w:lvl w:ilvl="0" w:tplc="E8E2CA1A">
      <w:start w:val="1"/>
      <w:numFmt w:val="bullet"/>
      <w:lvlText w:val="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B84179"/>
    <w:multiLevelType w:val="hybridMultilevel"/>
    <w:tmpl w:val="0A9088FE"/>
    <w:lvl w:ilvl="0" w:tplc="0C0A0001">
      <w:start w:val="1"/>
      <w:numFmt w:val="bullet"/>
      <w:lvlText w:val=""/>
      <w:lvlJc w:val="left"/>
      <w:pPr>
        <w:ind w:left="94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6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0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6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9" w:hanging="360"/>
      </w:pPr>
      <w:rPr>
        <w:rFonts w:ascii="Wingdings" w:hAnsi="Wingdings" w:hint="default"/>
      </w:rPr>
    </w:lvl>
  </w:abstractNum>
  <w:abstractNum w:abstractNumId="8" w15:restartNumberingAfterBreak="0">
    <w:nsid w:val="10A11CAA"/>
    <w:multiLevelType w:val="hybridMultilevel"/>
    <w:tmpl w:val="CDF247B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1993BCF"/>
    <w:multiLevelType w:val="hybridMultilevel"/>
    <w:tmpl w:val="047204C6"/>
    <w:lvl w:ilvl="0" w:tplc="080A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0" w15:restartNumberingAfterBreak="0">
    <w:nsid w:val="12AF69D9"/>
    <w:multiLevelType w:val="multilevel"/>
    <w:tmpl w:val="0F9AE55C"/>
    <w:lvl w:ilvl="0">
      <w:start w:val="1"/>
      <w:numFmt w:val="bullet"/>
      <w:lvlText w:val=""/>
      <w:lvlJc w:val="left"/>
      <w:pPr>
        <w:ind w:left="57" w:hanging="5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774EE1"/>
    <w:multiLevelType w:val="hybridMultilevel"/>
    <w:tmpl w:val="5D0875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E15615"/>
    <w:multiLevelType w:val="hybridMultilevel"/>
    <w:tmpl w:val="5F9447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11592C"/>
    <w:multiLevelType w:val="hybridMultilevel"/>
    <w:tmpl w:val="81BA653A"/>
    <w:lvl w:ilvl="0" w:tplc="5CF20272">
      <w:start w:val="1"/>
      <w:numFmt w:val="bullet"/>
      <w:lvlText w:val=""/>
      <w:lvlJc w:val="left"/>
      <w:pPr>
        <w:ind w:left="57" w:hanging="57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29054D"/>
    <w:multiLevelType w:val="hybridMultilevel"/>
    <w:tmpl w:val="08C2761C"/>
    <w:lvl w:ilvl="0" w:tplc="080A0001">
      <w:start w:val="1"/>
      <w:numFmt w:val="bullet"/>
      <w:lvlText w:val=""/>
      <w:lvlJc w:val="left"/>
      <w:pPr>
        <w:ind w:left="29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1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73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45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17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89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1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33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057" w:hanging="360"/>
      </w:pPr>
      <w:rPr>
        <w:rFonts w:ascii="Wingdings" w:hAnsi="Wingdings" w:hint="default"/>
      </w:rPr>
    </w:lvl>
  </w:abstractNum>
  <w:abstractNum w:abstractNumId="15" w15:restartNumberingAfterBreak="0">
    <w:nsid w:val="1F1E7FAF"/>
    <w:multiLevelType w:val="hybridMultilevel"/>
    <w:tmpl w:val="88465E4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DF6594"/>
    <w:multiLevelType w:val="hybridMultilevel"/>
    <w:tmpl w:val="4C76D4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961F6F"/>
    <w:multiLevelType w:val="multilevel"/>
    <w:tmpl w:val="1BD05CBA"/>
    <w:lvl w:ilvl="0">
      <w:start w:val="1"/>
      <w:numFmt w:val="bullet"/>
      <w:lvlText w:val=""/>
      <w:lvlJc w:val="left"/>
      <w:pPr>
        <w:ind w:left="936" w:hanging="369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AD7A3E"/>
    <w:multiLevelType w:val="hybridMultilevel"/>
    <w:tmpl w:val="BAC47FD8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E1475F3"/>
    <w:multiLevelType w:val="hybridMultilevel"/>
    <w:tmpl w:val="00C6120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19E2D15"/>
    <w:multiLevelType w:val="hybridMultilevel"/>
    <w:tmpl w:val="700CDDDC"/>
    <w:lvl w:ilvl="0" w:tplc="E8E2CA1A">
      <w:start w:val="1"/>
      <w:numFmt w:val="bullet"/>
      <w:lvlText w:val="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1D41D5"/>
    <w:multiLevelType w:val="hybridMultilevel"/>
    <w:tmpl w:val="B8A4FB4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92169D"/>
    <w:multiLevelType w:val="hybridMultilevel"/>
    <w:tmpl w:val="56F69A6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122E91"/>
    <w:multiLevelType w:val="hybridMultilevel"/>
    <w:tmpl w:val="666E1D2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8317AD"/>
    <w:multiLevelType w:val="hybridMultilevel"/>
    <w:tmpl w:val="1DB647DE"/>
    <w:lvl w:ilvl="0" w:tplc="0C0A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5" w15:restartNumberingAfterBreak="0">
    <w:nsid w:val="39A124A1"/>
    <w:multiLevelType w:val="hybridMultilevel"/>
    <w:tmpl w:val="EED6214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9B76004"/>
    <w:multiLevelType w:val="hybridMultilevel"/>
    <w:tmpl w:val="9544E6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620356"/>
    <w:multiLevelType w:val="hybridMultilevel"/>
    <w:tmpl w:val="76A87E7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007C28"/>
    <w:multiLevelType w:val="hybridMultilevel"/>
    <w:tmpl w:val="C47674F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1D23A9"/>
    <w:multiLevelType w:val="hybridMultilevel"/>
    <w:tmpl w:val="9CA01D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5906591"/>
    <w:multiLevelType w:val="hybridMultilevel"/>
    <w:tmpl w:val="CCE6306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</w:abstractNum>
  <w:abstractNum w:abstractNumId="31" w15:restartNumberingAfterBreak="0">
    <w:nsid w:val="46D3411F"/>
    <w:multiLevelType w:val="hybridMultilevel"/>
    <w:tmpl w:val="187E18B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86540E"/>
    <w:multiLevelType w:val="hybridMultilevel"/>
    <w:tmpl w:val="A9C44BDC"/>
    <w:lvl w:ilvl="0" w:tplc="0C0A0017">
      <w:start w:val="1"/>
      <w:numFmt w:val="lowerLetter"/>
      <w:lvlText w:val="%1)"/>
      <w:lvlJc w:val="left"/>
      <w:pPr>
        <w:ind w:left="754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3" w15:restartNumberingAfterBreak="0">
    <w:nsid w:val="50796D83"/>
    <w:multiLevelType w:val="hybridMultilevel"/>
    <w:tmpl w:val="1BD05CBA"/>
    <w:lvl w:ilvl="0" w:tplc="4776D478">
      <w:start w:val="1"/>
      <w:numFmt w:val="bullet"/>
      <w:lvlText w:val=""/>
      <w:lvlJc w:val="left"/>
      <w:pPr>
        <w:ind w:left="936" w:hanging="369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DE22DB"/>
    <w:multiLevelType w:val="hybridMultilevel"/>
    <w:tmpl w:val="56047266"/>
    <w:lvl w:ilvl="0" w:tplc="0C0A000F">
      <w:start w:val="1"/>
      <w:numFmt w:val="decimal"/>
      <w:lvlText w:val="%1."/>
      <w:lvlJc w:val="left"/>
      <w:pPr>
        <w:ind w:left="807" w:hanging="360"/>
      </w:pPr>
    </w:lvl>
    <w:lvl w:ilvl="1" w:tplc="0C0A0019" w:tentative="1">
      <w:start w:val="1"/>
      <w:numFmt w:val="lowerLetter"/>
      <w:lvlText w:val="%2."/>
      <w:lvlJc w:val="left"/>
      <w:pPr>
        <w:ind w:left="1527" w:hanging="360"/>
      </w:pPr>
    </w:lvl>
    <w:lvl w:ilvl="2" w:tplc="0C0A001B" w:tentative="1">
      <w:start w:val="1"/>
      <w:numFmt w:val="lowerRoman"/>
      <w:lvlText w:val="%3."/>
      <w:lvlJc w:val="right"/>
      <w:pPr>
        <w:ind w:left="2247" w:hanging="180"/>
      </w:pPr>
    </w:lvl>
    <w:lvl w:ilvl="3" w:tplc="0C0A000F" w:tentative="1">
      <w:start w:val="1"/>
      <w:numFmt w:val="decimal"/>
      <w:lvlText w:val="%4."/>
      <w:lvlJc w:val="left"/>
      <w:pPr>
        <w:ind w:left="2967" w:hanging="360"/>
      </w:pPr>
    </w:lvl>
    <w:lvl w:ilvl="4" w:tplc="0C0A0019" w:tentative="1">
      <w:start w:val="1"/>
      <w:numFmt w:val="lowerLetter"/>
      <w:lvlText w:val="%5."/>
      <w:lvlJc w:val="left"/>
      <w:pPr>
        <w:ind w:left="3687" w:hanging="360"/>
      </w:pPr>
    </w:lvl>
    <w:lvl w:ilvl="5" w:tplc="0C0A001B" w:tentative="1">
      <w:start w:val="1"/>
      <w:numFmt w:val="lowerRoman"/>
      <w:lvlText w:val="%6."/>
      <w:lvlJc w:val="right"/>
      <w:pPr>
        <w:ind w:left="4407" w:hanging="180"/>
      </w:pPr>
    </w:lvl>
    <w:lvl w:ilvl="6" w:tplc="0C0A000F" w:tentative="1">
      <w:start w:val="1"/>
      <w:numFmt w:val="decimal"/>
      <w:lvlText w:val="%7."/>
      <w:lvlJc w:val="left"/>
      <w:pPr>
        <w:ind w:left="5127" w:hanging="360"/>
      </w:pPr>
    </w:lvl>
    <w:lvl w:ilvl="7" w:tplc="0C0A0019" w:tentative="1">
      <w:start w:val="1"/>
      <w:numFmt w:val="lowerLetter"/>
      <w:lvlText w:val="%8."/>
      <w:lvlJc w:val="left"/>
      <w:pPr>
        <w:ind w:left="5847" w:hanging="360"/>
      </w:pPr>
    </w:lvl>
    <w:lvl w:ilvl="8" w:tplc="0C0A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35" w15:restartNumberingAfterBreak="0">
    <w:nsid w:val="55363A1E"/>
    <w:multiLevelType w:val="hybridMultilevel"/>
    <w:tmpl w:val="A3B24E60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6C87ED4"/>
    <w:multiLevelType w:val="hybridMultilevel"/>
    <w:tmpl w:val="BA7A7C7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402BF0"/>
    <w:multiLevelType w:val="multilevel"/>
    <w:tmpl w:val="762A9124"/>
    <w:lvl w:ilvl="0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38" w15:restartNumberingAfterBreak="0">
    <w:nsid w:val="59625993"/>
    <w:multiLevelType w:val="hybridMultilevel"/>
    <w:tmpl w:val="DDD4C4A0"/>
    <w:lvl w:ilvl="0" w:tplc="E29C1D7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BEF1CAF"/>
    <w:multiLevelType w:val="hybridMultilevel"/>
    <w:tmpl w:val="762A9124"/>
    <w:lvl w:ilvl="0" w:tplc="0C0A0001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40" w15:restartNumberingAfterBreak="0">
    <w:nsid w:val="5C684F20"/>
    <w:multiLevelType w:val="hybridMultilevel"/>
    <w:tmpl w:val="92F8C23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11B087B"/>
    <w:multiLevelType w:val="hybridMultilevel"/>
    <w:tmpl w:val="EA402F90"/>
    <w:lvl w:ilvl="0" w:tplc="08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2" w15:restartNumberingAfterBreak="0">
    <w:nsid w:val="637671BF"/>
    <w:multiLevelType w:val="hybridMultilevel"/>
    <w:tmpl w:val="0F9AE55C"/>
    <w:lvl w:ilvl="0" w:tplc="5CF20272">
      <w:start w:val="1"/>
      <w:numFmt w:val="bullet"/>
      <w:lvlText w:val=""/>
      <w:lvlJc w:val="left"/>
      <w:pPr>
        <w:ind w:left="57" w:hanging="57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C07239C"/>
    <w:multiLevelType w:val="hybridMultilevel"/>
    <w:tmpl w:val="BBAAE4F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6E864F47"/>
    <w:multiLevelType w:val="hybridMultilevel"/>
    <w:tmpl w:val="25161FA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0B362A8"/>
    <w:multiLevelType w:val="hybridMultilevel"/>
    <w:tmpl w:val="2AB26698"/>
    <w:lvl w:ilvl="0" w:tplc="E8E2CA1A">
      <w:start w:val="1"/>
      <w:numFmt w:val="bullet"/>
      <w:lvlText w:val=""/>
      <w:lvlJc w:val="left"/>
      <w:pPr>
        <w:tabs>
          <w:tab w:val="num" w:pos="447"/>
        </w:tabs>
        <w:ind w:left="447" w:firstLine="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8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60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2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4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76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8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0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927" w:hanging="360"/>
      </w:pPr>
      <w:rPr>
        <w:rFonts w:ascii="Wingdings" w:hAnsi="Wingdings" w:hint="default"/>
      </w:rPr>
    </w:lvl>
  </w:abstractNum>
  <w:abstractNum w:abstractNumId="46" w15:restartNumberingAfterBreak="0">
    <w:nsid w:val="760D2160"/>
    <w:multiLevelType w:val="hybridMultilevel"/>
    <w:tmpl w:val="46F4729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EF14738"/>
    <w:multiLevelType w:val="hybridMultilevel"/>
    <w:tmpl w:val="DC38F03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0"/>
  </w:num>
  <w:num w:numId="3">
    <w:abstractNumId w:val="32"/>
  </w:num>
  <w:num w:numId="4">
    <w:abstractNumId w:val="16"/>
  </w:num>
  <w:num w:numId="5">
    <w:abstractNumId w:val="21"/>
  </w:num>
  <w:num w:numId="6">
    <w:abstractNumId w:val="31"/>
  </w:num>
  <w:num w:numId="7">
    <w:abstractNumId w:val="28"/>
  </w:num>
  <w:num w:numId="8">
    <w:abstractNumId w:val="15"/>
  </w:num>
  <w:num w:numId="9">
    <w:abstractNumId w:val="25"/>
  </w:num>
  <w:num w:numId="10">
    <w:abstractNumId w:val="47"/>
  </w:num>
  <w:num w:numId="11">
    <w:abstractNumId w:val="27"/>
  </w:num>
  <w:num w:numId="12">
    <w:abstractNumId w:val="22"/>
  </w:num>
  <w:num w:numId="13">
    <w:abstractNumId w:val="24"/>
  </w:num>
  <w:num w:numId="14">
    <w:abstractNumId w:val="7"/>
  </w:num>
  <w:num w:numId="15">
    <w:abstractNumId w:val="39"/>
  </w:num>
  <w:num w:numId="16">
    <w:abstractNumId w:val="34"/>
  </w:num>
  <w:num w:numId="17">
    <w:abstractNumId w:val="26"/>
  </w:num>
  <w:num w:numId="18">
    <w:abstractNumId w:val="14"/>
  </w:num>
  <w:num w:numId="19">
    <w:abstractNumId w:val="29"/>
  </w:num>
  <w:num w:numId="20">
    <w:abstractNumId w:val="12"/>
  </w:num>
  <w:num w:numId="21">
    <w:abstractNumId w:val="23"/>
  </w:num>
  <w:num w:numId="22">
    <w:abstractNumId w:val="41"/>
  </w:num>
  <w:num w:numId="23">
    <w:abstractNumId w:val="9"/>
  </w:num>
  <w:num w:numId="24">
    <w:abstractNumId w:val="30"/>
  </w:num>
  <w:num w:numId="25">
    <w:abstractNumId w:val="5"/>
  </w:num>
  <w:num w:numId="26">
    <w:abstractNumId w:val="36"/>
  </w:num>
  <w:num w:numId="27">
    <w:abstractNumId w:val="18"/>
  </w:num>
  <w:num w:numId="28">
    <w:abstractNumId w:val="40"/>
  </w:num>
  <w:num w:numId="29">
    <w:abstractNumId w:val="35"/>
  </w:num>
  <w:num w:numId="30">
    <w:abstractNumId w:val="8"/>
  </w:num>
  <w:num w:numId="31">
    <w:abstractNumId w:val="46"/>
  </w:num>
  <w:num w:numId="32">
    <w:abstractNumId w:val="19"/>
  </w:num>
  <w:num w:numId="33">
    <w:abstractNumId w:val="44"/>
  </w:num>
  <w:num w:numId="34">
    <w:abstractNumId w:val="4"/>
  </w:num>
  <w:num w:numId="35">
    <w:abstractNumId w:val="43"/>
  </w:num>
  <w:num w:numId="36">
    <w:abstractNumId w:val="11"/>
  </w:num>
  <w:num w:numId="37">
    <w:abstractNumId w:val="37"/>
  </w:num>
  <w:num w:numId="38">
    <w:abstractNumId w:val="33"/>
  </w:num>
  <w:num w:numId="39">
    <w:abstractNumId w:val="17"/>
  </w:num>
  <w:num w:numId="40">
    <w:abstractNumId w:val="13"/>
  </w:num>
  <w:num w:numId="41">
    <w:abstractNumId w:val="42"/>
  </w:num>
  <w:num w:numId="42">
    <w:abstractNumId w:val="10"/>
  </w:num>
  <w:num w:numId="43">
    <w:abstractNumId w:val="1"/>
  </w:num>
  <w:num w:numId="44">
    <w:abstractNumId w:val="6"/>
  </w:num>
  <w:num w:numId="45">
    <w:abstractNumId w:val="3"/>
  </w:num>
  <w:num w:numId="46">
    <w:abstractNumId w:val="20"/>
  </w:num>
  <w:num w:numId="47">
    <w:abstractNumId w:val="2"/>
  </w:num>
  <w:num w:numId="48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567"/>
  <w:hyphenationZone w:val="425"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4979"/>
    <w:rsid w:val="0000123A"/>
    <w:rsid w:val="00004765"/>
    <w:rsid w:val="00014AF9"/>
    <w:rsid w:val="00015BE8"/>
    <w:rsid w:val="00020584"/>
    <w:rsid w:val="0002715F"/>
    <w:rsid w:val="00031914"/>
    <w:rsid w:val="0004149A"/>
    <w:rsid w:val="00044484"/>
    <w:rsid w:val="00044CD2"/>
    <w:rsid w:val="00044E36"/>
    <w:rsid w:val="00054F4E"/>
    <w:rsid w:val="000621C9"/>
    <w:rsid w:val="00076937"/>
    <w:rsid w:val="00077107"/>
    <w:rsid w:val="00077691"/>
    <w:rsid w:val="00090740"/>
    <w:rsid w:val="00096B6F"/>
    <w:rsid w:val="000A1B2F"/>
    <w:rsid w:val="000A751B"/>
    <w:rsid w:val="000C0451"/>
    <w:rsid w:val="000C27FD"/>
    <w:rsid w:val="000C75D2"/>
    <w:rsid w:val="000D1C08"/>
    <w:rsid w:val="000D1F2E"/>
    <w:rsid w:val="000D5B29"/>
    <w:rsid w:val="000E2B8D"/>
    <w:rsid w:val="000E589F"/>
    <w:rsid w:val="000F4CF2"/>
    <w:rsid w:val="00101E65"/>
    <w:rsid w:val="00107598"/>
    <w:rsid w:val="00122198"/>
    <w:rsid w:val="00124A53"/>
    <w:rsid w:val="001257C2"/>
    <w:rsid w:val="0014075A"/>
    <w:rsid w:val="0014446E"/>
    <w:rsid w:val="00152EBC"/>
    <w:rsid w:val="00152EEE"/>
    <w:rsid w:val="00165D6D"/>
    <w:rsid w:val="00170B21"/>
    <w:rsid w:val="0017232F"/>
    <w:rsid w:val="00176B3F"/>
    <w:rsid w:val="0018144A"/>
    <w:rsid w:val="00181A12"/>
    <w:rsid w:val="00186364"/>
    <w:rsid w:val="001A2D38"/>
    <w:rsid w:val="001B0248"/>
    <w:rsid w:val="001B2685"/>
    <w:rsid w:val="001C3A3E"/>
    <w:rsid w:val="001C4EEF"/>
    <w:rsid w:val="001D0802"/>
    <w:rsid w:val="001D3650"/>
    <w:rsid w:val="001D6B4B"/>
    <w:rsid w:val="001D7FBD"/>
    <w:rsid w:val="001E4281"/>
    <w:rsid w:val="001E4953"/>
    <w:rsid w:val="00207F98"/>
    <w:rsid w:val="00215421"/>
    <w:rsid w:val="00217A97"/>
    <w:rsid w:val="00222437"/>
    <w:rsid w:val="00223A94"/>
    <w:rsid w:val="00231F75"/>
    <w:rsid w:val="00252180"/>
    <w:rsid w:val="00257864"/>
    <w:rsid w:val="0026062D"/>
    <w:rsid w:val="002611CB"/>
    <w:rsid w:val="00266051"/>
    <w:rsid w:val="00266C1D"/>
    <w:rsid w:val="00276322"/>
    <w:rsid w:val="0027645F"/>
    <w:rsid w:val="00281254"/>
    <w:rsid w:val="00282301"/>
    <w:rsid w:val="0028254C"/>
    <w:rsid w:val="00283D02"/>
    <w:rsid w:val="00287016"/>
    <w:rsid w:val="00291A49"/>
    <w:rsid w:val="002A2027"/>
    <w:rsid w:val="002A433B"/>
    <w:rsid w:val="002A58F6"/>
    <w:rsid w:val="002A6075"/>
    <w:rsid w:val="002B1CF3"/>
    <w:rsid w:val="002B5DB4"/>
    <w:rsid w:val="002E464F"/>
    <w:rsid w:val="002F3319"/>
    <w:rsid w:val="00301938"/>
    <w:rsid w:val="0030368A"/>
    <w:rsid w:val="00310467"/>
    <w:rsid w:val="00323509"/>
    <w:rsid w:val="00323FF1"/>
    <w:rsid w:val="00326258"/>
    <w:rsid w:val="0033377C"/>
    <w:rsid w:val="00340950"/>
    <w:rsid w:val="00342538"/>
    <w:rsid w:val="00363772"/>
    <w:rsid w:val="0036448B"/>
    <w:rsid w:val="00365682"/>
    <w:rsid w:val="00366211"/>
    <w:rsid w:val="003721F5"/>
    <w:rsid w:val="00382F0C"/>
    <w:rsid w:val="0038469B"/>
    <w:rsid w:val="0038507B"/>
    <w:rsid w:val="00393751"/>
    <w:rsid w:val="00394ACD"/>
    <w:rsid w:val="003A5784"/>
    <w:rsid w:val="003B1E5E"/>
    <w:rsid w:val="003B3081"/>
    <w:rsid w:val="003B5FED"/>
    <w:rsid w:val="003B6817"/>
    <w:rsid w:val="003C5EC0"/>
    <w:rsid w:val="003C6735"/>
    <w:rsid w:val="003D042D"/>
    <w:rsid w:val="003D2E68"/>
    <w:rsid w:val="003D59F0"/>
    <w:rsid w:val="003E5415"/>
    <w:rsid w:val="003F241B"/>
    <w:rsid w:val="003F363B"/>
    <w:rsid w:val="003F587B"/>
    <w:rsid w:val="00404E68"/>
    <w:rsid w:val="00407F0E"/>
    <w:rsid w:val="00415E1A"/>
    <w:rsid w:val="00425605"/>
    <w:rsid w:val="00434771"/>
    <w:rsid w:val="0043572A"/>
    <w:rsid w:val="004435A6"/>
    <w:rsid w:val="00446AED"/>
    <w:rsid w:val="00453103"/>
    <w:rsid w:val="0047282D"/>
    <w:rsid w:val="00476265"/>
    <w:rsid w:val="0048282C"/>
    <w:rsid w:val="00485143"/>
    <w:rsid w:val="0048587C"/>
    <w:rsid w:val="00487792"/>
    <w:rsid w:val="00493A1B"/>
    <w:rsid w:val="00496E2D"/>
    <w:rsid w:val="004A65E1"/>
    <w:rsid w:val="004B1E5D"/>
    <w:rsid w:val="004B2D45"/>
    <w:rsid w:val="004C271E"/>
    <w:rsid w:val="004D0CF3"/>
    <w:rsid w:val="004D2A7E"/>
    <w:rsid w:val="004E5851"/>
    <w:rsid w:val="004F1B08"/>
    <w:rsid w:val="00503033"/>
    <w:rsid w:val="00504A3C"/>
    <w:rsid w:val="00507B81"/>
    <w:rsid w:val="00511F4C"/>
    <w:rsid w:val="00514988"/>
    <w:rsid w:val="005326B7"/>
    <w:rsid w:val="0054692B"/>
    <w:rsid w:val="00554710"/>
    <w:rsid w:val="00555563"/>
    <w:rsid w:val="005571BD"/>
    <w:rsid w:val="00557775"/>
    <w:rsid w:val="00557BC2"/>
    <w:rsid w:val="00562C5C"/>
    <w:rsid w:val="0057455C"/>
    <w:rsid w:val="005760B5"/>
    <w:rsid w:val="0058410E"/>
    <w:rsid w:val="00595AF3"/>
    <w:rsid w:val="005C6632"/>
    <w:rsid w:val="005C7DCE"/>
    <w:rsid w:val="005D276B"/>
    <w:rsid w:val="005E00E8"/>
    <w:rsid w:val="005E51B1"/>
    <w:rsid w:val="005E61A6"/>
    <w:rsid w:val="005F06B8"/>
    <w:rsid w:val="006146EA"/>
    <w:rsid w:val="00631362"/>
    <w:rsid w:val="0063295D"/>
    <w:rsid w:val="006520DB"/>
    <w:rsid w:val="006525E3"/>
    <w:rsid w:val="0065781E"/>
    <w:rsid w:val="00663546"/>
    <w:rsid w:val="00665DE8"/>
    <w:rsid w:val="0066654A"/>
    <w:rsid w:val="006701A2"/>
    <w:rsid w:val="0067184E"/>
    <w:rsid w:val="00677F8E"/>
    <w:rsid w:val="00680783"/>
    <w:rsid w:val="00682F3C"/>
    <w:rsid w:val="00684CBB"/>
    <w:rsid w:val="006905C2"/>
    <w:rsid w:val="00694979"/>
    <w:rsid w:val="006958D0"/>
    <w:rsid w:val="006A0185"/>
    <w:rsid w:val="006A1303"/>
    <w:rsid w:val="006C5E39"/>
    <w:rsid w:val="006D01F4"/>
    <w:rsid w:val="006D0CC4"/>
    <w:rsid w:val="006F217A"/>
    <w:rsid w:val="007025C8"/>
    <w:rsid w:val="00702BFC"/>
    <w:rsid w:val="00703ADE"/>
    <w:rsid w:val="007042DE"/>
    <w:rsid w:val="007045CC"/>
    <w:rsid w:val="0070495D"/>
    <w:rsid w:val="00705748"/>
    <w:rsid w:val="0070635C"/>
    <w:rsid w:val="007148E7"/>
    <w:rsid w:val="007271AC"/>
    <w:rsid w:val="0073107D"/>
    <w:rsid w:val="00731A88"/>
    <w:rsid w:val="00734BA5"/>
    <w:rsid w:val="007412EF"/>
    <w:rsid w:val="0074152A"/>
    <w:rsid w:val="00745DC9"/>
    <w:rsid w:val="00763C9A"/>
    <w:rsid w:val="00763F2B"/>
    <w:rsid w:val="00767721"/>
    <w:rsid w:val="00776A27"/>
    <w:rsid w:val="00786EF4"/>
    <w:rsid w:val="00790080"/>
    <w:rsid w:val="007A548A"/>
    <w:rsid w:val="007A6FE6"/>
    <w:rsid w:val="007B1C05"/>
    <w:rsid w:val="007D0EAF"/>
    <w:rsid w:val="007D46F8"/>
    <w:rsid w:val="007E3560"/>
    <w:rsid w:val="007E6946"/>
    <w:rsid w:val="007F063D"/>
    <w:rsid w:val="008116AA"/>
    <w:rsid w:val="0081242C"/>
    <w:rsid w:val="008133F6"/>
    <w:rsid w:val="008251ED"/>
    <w:rsid w:val="00830A87"/>
    <w:rsid w:val="00834A42"/>
    <w:rsid w:val="00836714"/>
    <w:rsid w:val="00840D6C"/>
    <w:rsid w:val="00844CCB"/>
    <w:rsid w:val="0084563E"/>
    <w:rsid w:val="008504C8"/>
    <w:rsid w:val="00852535"/>
    <w:rsid w:val="00870421"/>
    <w:rsid w:val="0087255F"/>
    <w:rsid w:val="00883367"/>
    <w:rsid w:val="0088693F"/>
    <w:rsid w:val="00893251"/>
    <w:rsid w:val="00895671"/>
    <w:rsid w:val="008A130F"/>
    <w:rsid w:val="008A1710"/>
    <w:rsid w:val="008A1D68"/>
    <w:rsid w:val="008A1EB1"/>
    <w:rsid w:val="008B5EF4"/>
    <w:rsid w:val="008B6F9C"/>
    <w:rsid w:val="008C260F"/>
    <w:rsid w:val="008C4C26"/>
    <w:rsid w:val="008C7EB5"/>
    <w:rsid w:val="008D078C"/>
    <w:rsid w:val="008D4447"/>
    <w:rsid w:val="008D65A0"/>
    <w:rsid w:val="008E0D3C"/>
    <w:rsid w:val="008E1964"/>
    <w:rsid w:val="008F13BF"/>
    <w:rsid w:val="008F60D5"/>
    <w:rsid w:val="00912B4E"/>
    <w:rsid w:val="009140C2"/>
    <w:rsid w:val="0092352B"/>
    <w:rsid w:val="00927943"/>
    <w:rsid w:val="0093388A"/>
    <w:rsid w:val="00933C9F"/>
    <w:rsid w:val="00933D33"/>
    <w:rsid w:val="00940E31"/>
    <w:rsid w:val="00942804"/>
    <w:rsid w:val="0094743B"/>
    <w:rsid w:val="00947785"/>
    <w:rsid w:val="00951B2C"/>
    <w:rsid w:val="00981036"/>
    <w:rsid w:val="00987D3C"/>
    <w:rsid w:val="00991B30"/>
    <w:rsid w:val="009A0BC8"/>
    <w:rsid w:val="009B23F8"/>
    <w:rsid w:val="009B3B7A"/>
    <w:rsid w:val="009B48FE"/>
    <w:rsid w:val="009B53B4"/>
    <w:rsid w:val="009C23DC"/>
    <w:rsid w:val="009C3D9C"/>
    <w:rsid w:val="009E1BBA"/>
    <w:rsid w:val="009E2BFD"/>
    <w:rsid w:val="00A0125E"/>
    <w:rsid w:val="00A105F7"/>
    <w:rsid w:val="00A12D49"/>
    <w:rsid w:val="00A1730F"/>
    <w:rsid w:val="00A40E88"/>
    <w:rsid w:val="00A44A84"/>
    <w:rsid w:val="00A47145"/>
    <w:rsid w:val="00A47AB4"/>
    <w:rsid w:val="00A53B8D"/>
    <w:rsid w:val="00A61770"/>
    <w:rsid w:val="00A66619"/>
    <w:rsid w:val="00A72FDF"/>
    <w:rsid w:val="00A769AD"/>
    <w:rsid w:val="00A770F8"/>
    <w:rsid w:val="00A924D2"/>
    <w:rsid w:val="00A948BB"/>
    <w:rsid w:val="00AA1393"/>
    <w:rsid w:val="00AB6CBA"/>
    <w:rsid w:val="00AD5B50"/>
    <w:rsid w:val="00AE26D4"/>
    <w:rsid w:val="00AF34FF"/>
    <w:rsid w:val="00B11101"/>
    <w:rsid w:val="00B1136D"/>
    <w:rsid w:val="00B22A0E"/>
    <w:rsid w:val="00B368F7"/>
    <w:rsid w:val="00B53338"/>
    <w:rsid w:val="00B54844"/>
    <w:rsid w:val="00B612FC"/>
    <w:rsid w:val="00B62081"/>
    <w:rsid w:val="00B6531E"/>
    <w:rsid w:val="00B83105"/>
    <w:rsid w:val="00B84E46"/>
    <w:rsid w:val="00B84F89"/>
    <w:rsid w:val="00B87E8E"/>
    <w:rsid w:val="00B94A76"/>
    <w:rsid w:val="00BA2D37"/>
    <w:rsid w:val="00BA32F8"/>
    <w:rsid w:val="00BB0AF1"/>
    <w:rsid w:val="00BB3E07"/>
    <w:rsid w:val="00BB5285"/>
    <w:rsid w:val="00BB7A32"/>
    <w:rsid w:val="00BC2A66"/>
    <w:rsid w:val="00BC2C11"/>
    <w:rsid w:val="00BC2C3F"/>
    <w:rsid w:val="00BE01CC"/>
    <w:rsid w:val="00BE2A0A"/>
    <w:rsid w:val="00BE4BB6"/>
    <w:rsid w:val="00BE5646"/>
    <w:rsid w:val="00BE579E"/>
    <w:rsid w:val="00BE5C86"/>
    <w:rsid w:val="00BE730A"/>
    <w:rsid w:val="00BF0B3C"/>
    <w:rsid w:val="00BF130F"/>
    <w:rsid w:val="00C01BE0"/>
    <w:rsid w:val="00C11678"/>
    <w:rsid w:val="00C12A3C"/>
    <w:rsid w:val="00C226FD"/>
    <w:rsid w:val="00C261F5"/>
    <w:rsid w:val="00C31701"/>
    <w:rsid w:val="00C35714"/>
    <w:rsid w:val="00C4398F"/>
    <w:rsid w:val="00C43A00"/>
    <w:rsid w:val="00C455E3"/>
    <w:rsid w:val="00C45A32"/>
    <w:rsid w:val="00C46B10"/>
    <w:rsid w:val="00C604A6"/>
    <w:rsid w:val="00C62164"/>
    <w:rsid w:val="00C62317"/>
    <w:rsid w:val="00C729A3"/>
    <w:rsid w:val="00C91F4A"/>
    <w:rsid w:val="00C94AEA"/>
    <w:rsid w:val="00CA1FB1"/>
    <w:rsid w:val="00CA2EF4"/>
    <w:rsid w:val="00CA3959"/>
    <w:rsid w:val="00CB64D0"/>
    <w:rsid w:val="00CC4DCC"/>
    <w:rsid w:val="00CD67CC"/>
    <w:rsid w:val="00CE2B2B"/>
    <w:rsid w:val="00CE68B8"/>
    <w:rsid w:val="00CE7892"/>
    <w:rsid w:val="00CF28CB"/>
    <w:rsid w:val="00D16EF0"/>
    <w:rsid w:val="00D27F3C"/>
    <w:rsid w:val="00D3270B"/>
    <w:rsid w:val="00D33B9F"/>
    <w:rsid w:val="00D33BF4"/>
    <w:rsid w:val="00D41A45"/>
    <w:rsid w:val="00D43F8F"/>
    <w:rsid w:val="00D44B92"/>
    <w:rsid w:val="00D507D6"/>
    <w:rsid w:val="00D553C2"/>
    <w:rsid w:val="00D63622"/>
    <w:rsid w:val="00D71320"/>
    <w:rsid w:val="00D8374F"/>
    <w:rsid w:val="00D84BE3"/>
    <w:rsid w:val="00D93549"/>
    <w:rsid w:val="00D93D8C"/>
    <w:rsid w:val="00DA1B8B"/>
    <w:rsid w:val="00DA4356"/>
    <w:rsid w:val="00DB1902"/>
    <w:rsid w:val="00DB6A38"/>
    <w:rsid w:val="00DE0212"/>
    <w:rsid w:val="00DE21BC"/>
    <w:rsid w:val="00DE6D4D"/>
    <w:rsid w:val="00E03AA6"/>
    <w:rsid w:val="00E13E82"/>
    <w:rsid w:val="00E23DCD"/>
    <w:rsid w:val="00E24A1D"/>
    <w:rsid w:val="00E32500"/>
    <w:rsid w:val="00E42E8A"/>
    <w:rsid w:val="00E431F6"/>
    <w:rsid w:val="00E44B12"/>
    <w:rsid w:val="00E50ECE"/>
    <w:rsid w:val="00E528F3"/>
    <w:rsid w:val="00E66E2E"/>
    <w:rsid w:val="00E7150E"/>
    <w:rsid w:val="00E7261C"/>
    <w:rsid w:val="00E812E0"/>
    <w:rsid w:val="00E83D44"/>
    <w:rsid w:val="00E85DCC"/>
    <w:rsid w:val="00E86FF5"/>
    <w:rsid w:val="00E878B9"/>
    <w:rsid w:val="00EA6DFB"/>
    <w:rsid w:val="00EB4DB8"/>
    <w:rsid w:val="00EB513F"/>
    <w:rsid w:val="00EC4E4B"/>
    <w:rsid w:val="00ED1137"/>
    <w:rsid w:val="00ED5B14"/>
    <w:rsid w:val="00EE2DBE"/>
    <w:rsid w:val="00EE472C"/>
    <w:rsid w:val="00EE5158"/>
    <w:rsid w:val="00EE6C9C"/>
    <w:rsid w:val="00EF1024"/>
    <w:rsid w:val="00EF3F0C"/>
    <w:rsid w:val="00EF4350"/>
    <w:rsid w:val="00EF7AC2"/>
    <w:rsid w:val="00F02E81"/>
    <w:rsid w:val="00F20C60"/>
    <w:rsid w:val="00F21F63"/>
    <w:rsid w:val="00F227D8"/>
    <w:rsid w:val="00F30A4D"/>
    <w:rsid w:val="00F32F27"/>
    <w:rsid w:val="00F436F1"/>
    <w:rsid w:val="00F46A50"/>
    <w:rsid w:val="00F5101E"/>
    <w:rsid w:val="00F51D13"/>
    <w:rsid w:val="00F55ABF"/>
    <w:rsid w:val="00F611E4"/>
    <w:rsid w:val="00F724EB"/>
    <w:rsid w:val="00F76E1A"/>
    <w:rsid w:val="00F82CF9"/>
    <w:rsid w:val="00F83C3C"/>
    <w:rsid w:val="00F85928"/>
    <w:rsid w:val="00F86B0B"/>
    <w:rsid w:val="00F8736B"/>
    <w:rsid w:val="00F87681"/>
    <w:rsid w:val="00FB55C8"/>
    <w:rsid w:val="00FC2026"/>
    <w:rsid w:val="00FC6F29"/>
    <w:rsid w:val="00FD75D2"/>
    <w:rsid w:val="00FD7EEB"/>
    <w:rsid w:val="00FF021E"/>
    <w:rsid w:val="00FF02FA"/>
    <w:rsid w:val="00FF25AD"/>
    <w:rsid w:val="00FF3B83"/>
    <w:rsid w:val="00FF3F94"/>
    <w:rsid w:val="00FF59CF"/>
    <w:rsid w:val="00FF633E"/>
    <w:rsid w:val="00FF7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1B283A5F"/>
  <w15:docId w15:val="{5A753D82-9173-46B9-B025-C5611E7C7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45A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949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E0D3C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A0125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A0125E"/>
  </w:style>
  <w:style w:type="paragraph" w:styleId="Piedepgina">
    <w:name w:val="footer"/>
    <w:basedOn w:val="Normal"/>
    <w:link w:val="PiedepginaCar"/>
    <w:unhideWhenUsed/>
    <w:rsid w:val="00A0125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A0125E"/>
  </w:style>
  <w:style w:type="paragraph" w:styleId="Textodeglobo">
    <w:name w:val="Balloon Text"/>
    <w:basedOn w:val="Normal"/>
    <w:link w:val="TextodegloboCar"/>
    <w:uiPriority w:val="99"/>
    <w:semiHidden/>
    <w:unhideWhenUsed/>
    <w:rsid w:val="00BF130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130F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66654A"/>
    <w:pPr>
      <w:spacing w:before="100" w:beforeAutospacing="1" w:after="100" w:afterAutospacing="1"/>
    </w:pPr>
    <w:rPr>
      <w:lang w:eastAsia="es-MX"/>
    </w:rPr>
  </w:style>
  <w:style w:type="character" w:styleId="Nmerodepgina">
    <w:name w:val="page number"/>
    <w:rsid w:val="000D1F2E"/>
    <w:rPr>
      <w:rFonts w:ascii="Times New Roman" w:hAnsi="Times New Roman"/>
      <w:color w:val="auto"/>
      <w:spacing w:val="0"/>
      <w:sz w:val="24"/>
    </w:rPr>
  </w:style>
  <w:style w:type="character" w:styleId="Textodelmarcadordeposicin">
    <w:name w:val="Placeholder Text"/>
    <w:basedOn w:val="Fuentedeprrafopredeter"/>
    <w:uiPriority w:val="99"/>
    <w:semiHidden/>
    <w:rsid w:val="003B308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695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25A4BFF-0A5F-446A-917F-AEE7165A7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487</Words>
  <Characters>2680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Mario Humberto</dc:creator>
  <cp:lastModifiedBy>itzel urias</cp:lastModifiedBy>
  <cp:revision>10</cp:revision>
  <cp:lastPrinted>2019-02-08T17:56:00Z</cp:lastPrinted>
  <dcterms:created xsi:type="dcterms:W3CDTF">2020-03-04T17:34:00Z</dcterms:created>
  <dcterms:modified xsi:type="dcterms:W3CDTF">2020-03-26T23:39:00Z</dcterms:modified>
</cp:coreProperties>
</file>