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3BEF" w14:textId="77777777" w:rsidR="00A868C2" w:rsidRDefault="00A868C2" w:rsidP="00A868C2">
      <w:pPr>
        <w:tabs>
          <w:tab w:val="left" w:pos="10735"/>
        </w:tabs>
        <w:rPr>
          <w:b/>
          <w:bCs/>
          <w:lang w:val="es-MX"/>
        </w:rPr>
      </w:pPr>
    </w:p>
    <w:p w14:paraId="521514A4" w14:textId="77777777" w:rsidR="003324F1" w:rsidRPr="00A868C2" w:rsidRDefault="00665092" w:rsidP="00A868C2">
      <w:pPr>
        <w:tabs>
          <w:tab w:val="left" w:pos="10735"/>
        </w:tabs>
        <w:rPr>
          <w:b/>
          <w:bCs/>
          <w:lang w:val="es-MX"/>
        </w:rPr>
      </w:pPr>
      <w:r>
        <w:rPr>
          <w:b/>
          <w:bCs/>
          <w:lang w:val="es-MX"/>
        </w:rPr>
        <w:t xml:space="preserve">IDENTIFICACIÓN DE </w:t>
      </w:r>
      <w:r w:rsidR="00C77846" w:rsidRPr="00A868C2">
        <w:rPr>
          <w:b/>
          <w:bCs/>
          <w:lang w:val="es-MX"/>
        </w:rPr>
        <w:t>AREAS GENERADORAS DE RESIDUOS PELIGROSOS</w:t>
      </w:r>
      <w:r w:rsidR="00A868C2" w:rsidRPr="00A868C2">
        <w:rPr>
          <w:b/>
          <w:bCs/>
          <w:lang w:val="es-MX"/>
        </w:rPr>
        <w:tab/>
      </w:r>
    </w:p>
    <w:p w14:paraId="0DC5C919" w14:textId="77777777" w:rsidR="00C77846" w:rsidRDefault="00C77846">
      <w:pPr>
        <w:rPr>
          <w:lang w:val="es-MX"/>
        </w:rPr>
      </w:pPr>
    </w:p>
    <w:p w14:paraId="77C07EAC" w14:textId="77777777" w:rsidR="00C77846" w:rsidRDefault="00C77846">
      <w:pPr>
        <w:rPr>
          <w:lang w:val="es-MX"/>
        </w:rPr>
      </w:pPr>
    </w:p>
    <w:tbl>
      <w:tblPr>
        <w:tblW w:w="1474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42"/>
        <w:gridCol w:w="2334"/>
        <w:gridCol w:w="3149"/>
        <w:gridCol w:w="3021"/>
        <w:gridCol w:w="3496"/>
      </w:tblGrid>
      <w:tr w:rsidR="00A868C2" w:rsidRPr="00665092" w14:paraId="66C90408" w14:textId="77777777" w:rsidTr="00FD58E9">
        <w:trPr>
          <w:tblCellSpacing w:w="20" w:type="dxa"/>
          <w:jc w:val="center"/>
        </w:trPr>
        <w:tc>
          <w:tcPr>
            <w:tcW w:w="2682" w:type="dxa"/>
            <w:shd w:val="clear" w:color="auto" w:fill="auto"/>
          </w:tcPr>
          <w:p w14:paraId="2EC88E56" w14:textId="77777777" w:rsidR="00A868C2" w:rsidRPr="00665092" w:rsidRDefault="00A868C2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PROCESO</w:t>
            </w:r>
          </w:p>
          <w:p w14:paraId="5F094AD6" w14:textId="77777777" w:rsidR="00A868C2" w:rsidRPr="00665092" w:rsidRDefault="00A868C2">
            <w:pPr>
              <w:rPr>
                <w:b/>
                <w:bCs/>
                <w:lang w:val="es-MX"/>
              </w:rPr>
            </w:pPr>
          </w:p>
        </w:tc>
        <w:tc>
          <w:tcPr>
            <w:tcW w:w="2294" w:type="dxa"/>
            <w:shd w:val="clear" w:color="auto" w:fill="auto"/>
          </w:tcPr>
          <w:p w14:paraId="0288EC88" w14:textId="77777777" w:rsidR="00A868C2" w:rsidRPr="00665092" w:rsidRDefault="00A868C2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AREA</w:t>
            </w:r>
          </w:p>
        </w:tc>
        <w:tc>
          <w:tcPr>
            <w:tcW w:w="3109" w:type="dxa"/>
            <w:shd w:val="clear" w:color="auto" w:fill="auto"/>
          </w:tcPr>
          <w:p w14:paraId="59E6C963" w14:textId="77777777" w:rsidR="00A868C2" w:rsidRPr="00665092" w:rsidRDefault="00A868C2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ASPECTO AMBIENTAL</w:t>
            </w:r>
          </w:p>
        </w:tc>
        <w:tc>
          <w:tcPr>
            <w:tcW w:w="2981" w:type="dxa"/>
            <w:shd w:val="clear" w:color="auto" w:fill="auto"/>
          </w:tcPr>
          <w:p w14:paraId="05C8CCB6" w14:textId="77777777" w:rsidR="00A868C2" w:rsidRPr="00665092" w:rsidRDefault="00A868C2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Tipo de residuo generado</w:t>
            </w:r>
          </w:p>
        </w:tc>
        <w:tc>
          <w:tcPr>
            <w:tcW w:w="3436" w:type="dxa"/>
            <w:shd w:val="clear" w:color="auto" w:fill="auto"/>
          </w:tcPr>
          <w:p w14:paraId="03622243" w14:textId="77777777" w:rsidR="00A868C2" w:rsidRPr="00665092" w:rsidRDefault="0063355C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Clasificación/</w:t>
            </w:r>
            <w:r w:rsidR="00A868C2" w:rsidRPr="00665092">
              <w:rPr>
                <w:b/>
                <w:bCs/>
                <w:lang w:val="es-MX"/>
              </w:rPr>
              <w:t>Observación</w:t>
            </w:r>
          </w:p>
        </w:tc>
      </w:tr>
      <w:tr w:rsidR="00531138" w:rsidRPr="00665092" w14:paraId="1701E2C1" w14:textId="77777777" w:rsidTr="00FD58E9">
        <w:trPr>
          <w:trHeight w:val="705"/>
          <w:tblCellSpacing w:w="20" w:type="dxa"/>
          <w:jc w:val="center"/>
        </w:trPr>
        <w:tc>
          <w:tcPr>
            <w:tcW w:w="2682" w:type="dxa"/>
            <w:vMerge w:val="restart"/>
            <w:shd w:val="clear" w:color="auto" w:fill="auto"/>
          </w:tcPr>
          <w:p w14:paraId="48ACA0BD" w14:textId="77777777" w:rsidR="00531138" w:rsidRPr="00665092" w:rsidRDefault="00531138">
            <w:pPr>
              <w:rPr>
                <w:b/>
                <w:bCs/>
                <w:sz w:val="28"/>
                <w:szCs w:val="28"/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28"/>
                <w:szCs w:val="28"/>
              </w:rPr>
              <w:t>Docencia, Investigación y Vinculación</w:t>
            </w:r>
          </w:p>
        </w:tc>
        <w:tc>
          <w:tcPr>
            <w:tcW w:w="2294" w:type="dxa"/>
            <w:vMerge w:val="restart"/>
            <w:shd w:val="clear" w:color="auto" w:fill="auto"/>
          </w:tcPr>
          <w:p w14:paraId="219F59D7" w14:textId="77777777" w:rsidR="00531138" w:rsidRPr="00665092" w:rsidRDefault="00531138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ACT. ADMINISTRATIVAS Y DOCENTES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79464526" w14:textId="77777777" w:rsidR="00531138" w:rsidRPr="00665092" w:rsidRDefault="00531138" w:rsidP="00665092">
            <w:pPr>
              <w:ind w:hanging="1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Uso de equipo de cómputo e impresión en oficinas  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17D7BDEA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4A9D7E44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531138" w:rsidRPr="00665092" w14:paraId="14D25220" w14:textId="77777777" w:rsidTr="00FD58E9">
        <w:trPr>
          <w:trHeight w:val="4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E64B6BE" w14:textId="77777777" w:rsidR="00531138" w:rsidRPr="00665092" w:rsidRDefault="00531138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8C36C71" w14:textId="77777777" w:rsidR="00531138" w:rsidRPr="00665092" w:rsidRDefault="00531138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C240796" w14:textId="77777777" w:rsidR="00531138" w:rsidRPr="00665092" w:rsidRDefault="00531138" w:rsidP="00665092">
            <w:pPr>
              <w:ind w:left="360" w:hanging="377"/>
              <w:rPr>
                <w:lang w:val="es-MX"/>
              </w:rPr>
            </w:pPr>
          </w:p>
          <w:p w14:paraId="4D43EBD8" w14:textId="77777777" w:rsidR="00531138" w:rsidRPr="00665092" w:rsidRDefault="00531138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administrativas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1BB9BF4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55ABB5A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531138" w:rsidRPr="00665092" w14:paraId="1EA63C93" w14:textId="77777777" w:rsidTr="00FD58E9">
        <w:trPr>
          <w:trHeight w:val="27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3A554B6" w14:textId="77777777" w:rsidR="00531138" w:rsidRPr="00665092" w:rsidRDefault="00531138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8AFC812" w14:textId="77777777" w:rsidR="00531138" w:rsidRPr="00665092" w:rsidRDefault="00531138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A9B4157" w14:textId="77777777" w:rsidR="00531138" w:rsidRPr="00665092" w:rsidRDefault="00531138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trabajo docente en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1268889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E50D91F" w14:textId="77777777" w:rsidR="00531138" w:rsidRPr="00665092" w:rsidRDefault="00531138" w:rsidP="00CD2650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074AE49" w14:textId="77777777" w:rsidTr="00FD58E9">
        <w:trPr>
          <w:trHeight w:val="30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A6EA3B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18BE59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EF4D070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aulas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0ED440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958D87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EE60FD8" w14:textId="77777777" w:rsidTr="00FD58E9">
        <w:trPr>
          <w:trHeight w:val="75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74EFFA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0CB3BC43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664A0817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Trabajo docente en cubículos</w:t>
            </w:r>
          </w:p>
          <w:p w14:paraId="41254B93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4ED10B7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44B2800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DCDB56B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AFA84A5" w14:textId="77777777" w:rsidR="00CD2650" w:rsidRPr="00665092" w:rsidRDefault="00CD2650">
            <w:pPr>
              <w:rPr>
                <w:rFonts w:ascii="Arial" w:hAnsi="Arial" w:cs="Times New Roman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67BF8A1A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b/>
                <w:bCs/>
              </w:rPr>
              <w:t>Servicios de apoyo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3A21F152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Servicio de biblioteca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4333A38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2F14D8C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13237DF" w14:textId="77777777" w:rsidTr="00FD58E9">
        <w:trPr>
          <w:trHeight w:val="45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7B5A342" w14:textId="77777777" w:rsidR="00CD2650" w:rsidRPr="00665092" w:rsidRDefault="00CD2650">
            <w:pPr>
              <w:rPr>
                <w:rFonts w:ascii="Arial" w:hAnsi="Arial" w:cs="Times New Roman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E450F91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A72F96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</w:p>
          <w:p w14:paraId="27D7BCF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Servicio de papelería y fotocopiado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A78243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E125AC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1FA56BB" w14:textId="77777777" w:rsidTr="00FD58E9">
        <w:trPr>
          <w:trHeight w:val="7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E965834" w14:textId="77777777" w:rsidR="00CD2650" w:rsidRPr="00665092" w:rsidRDefault="00CD2650">
            <w:pPr>
              <w:rPr>
                <w:rFonts w:ascii="Arial" w:hAnsi="Arial" w:cs="Times New Roman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8C295D6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3BFB0F8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Uso de aires acondicionados</w:t>
            </w:r>
          </w:p>
          <w:p w14:paraId="298E9CC2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5F20909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7F581A6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DD44A7A" w14:textId="77777777" w:rsidTr="00FD58E9">
        <w:trPr>
          <w:trHeight w:val="8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BDE3873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072858A4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USO DE LABORATORIOS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31DD3C4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</w:p>
          <w:p w14:paraId="0F5E728C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Desarrollo de prácticas e investigación en laboratorios 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355D16E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4F44CF5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966FE3F" w14:textId="77777777" w:rsidTr="00FD58E9">
        <w:trPr>
          <w:trHeight w:val="61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439F16D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DEFCAE5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347AD6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Almacén y distribución de reactivos químicos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FD405C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3EEC0C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C68E4C2" w14:textId="77777777" w:rsidTr="00FD58E9">
        <w:trPr>
          <w:trHeight w:val="2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F3469D6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28CD245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0F8D3A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Manejo de cepas microbianas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4DCC5F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4A4AC0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B34A0C7" w14:textId="77777777" w:rsidTr="00FD58E9">
        <w:trPr>
          <w:trHeight w:val="33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F1CBA3E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0C21DF94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A8AD86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Actividades de </w:t>
            </w:r>
            <w:proofErr w:type="spellStart"/>
            <w:r w:rsidRPr="00665092">
              <w:rPr>
                <w:rFonts w:ascii="Arial" w:hAnsi="Arial" w:cs="Times New Roman"/>
                <w:sz w:val="18"/>
                <w:szCs w:val="18"/>
              </w:rPr>
              <w:t>biotereos</w:t>
            </w:r>
            <w:proofErr w:type="spellEnd"/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B9CC4A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8302CD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4F663D5" w14:textId="77777777" w:rsidTr="00FD58E9">
        <w:trPr>
          <w:trHeight w:val="39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D08AB03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0957F2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23D19E6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de audiovisuales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D174EA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230CB5D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7DCC267" w14:textId="77777777" w:rsidTr="00FD58E9">
        <w:trPr>
          <w:trHeight w:val="27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B60D34C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C96DA42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23FF30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Eventos académicos en auditorios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A5B910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5D7EE4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1434D97" w14:textId="77777777" w:rsidTr="00FD58E9">
        <w:trPr>
          <w:trHeight w:val="31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B1AD47D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F56AEE7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B80B88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en centros de computo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434AA8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37EC473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99777DE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E045D37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878EC22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207B670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Talleres de pruebas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EE913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746FE5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77DA630" w14:textId="77777777" w:rsidTr="00FD58E9">
        <w:trPr>
          <w:trHeight w:val="10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2DE3E97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313F083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EFE9A44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Postas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8712A4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86EA35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BED1D72" w14:textId="77777777" w:rsidTr="00FD58E9">
        <w:trPr>
          <w:trHeight w:val="31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A5D47E5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279BE878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33219FD" w14:textId="77777777" w:rsidR="00CD2650" w:rsidRPr="00665092" w:rsidRDefault="0063355C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Áreas</w:t>
            </w:r>
            <w:r w:rsidR="00CD2650" w:rsidRPr="00665092">
              <w:rPr>
                <w:rFonts w:ascii="Arial" w:hAnsi="Arial" w:cs="Times New Roman"/>
                <w:sz w:val="18"/>
                <w:szCs w:val="18"/>
              </w:rPr>
              <w:t xml:space="preserve"> de cultivo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41BC2F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812950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762762D" w14:textId="77777777" w:rsidTr="00FD58E9">
        <w:trPr>
          <w:trHeight w:val="34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28F4C59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E70B311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49290FA" w14:textId="77777777" w:rsidR="0063355C" w:rsidRPr="00665092" w:rsidRDefault="0063355C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Unidades de Manejo</w:t>
            </w:r>
          </w:p>
          <w:p w14:paraId="35D0C620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Ambiental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54D847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9E027C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999367A" w14:textId="77777777" w:rsidTr="00FD58E9">
        <w:trPr>
          <w:trHeight w:val="39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75C6C5F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FB6520C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07698E3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de áreas forestales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0D4002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015A64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354AD03" w14:textId="77777777" w:rsidTr="00FD58E9">
        <w:trPr>
          <w:trHeight w:val="133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5CBDF1B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93AEECA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44E7AF5F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Cultivo de especies en invernaderos</w:t>
            </w:r>
          </w:p>
          <w:p w14:paraId="073FB03F" w14:textId="77777777" w:rsidR="00CD2650" w:rsidRPr="00665092" w:rsidRDefault="00CD2650" w:rsidP="00665092">
            <w:pPr>
              <w:ind w:hanging="377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3159277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444C047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C1CF15C" w14:textId="77777777" w:rsidTr="00FD58E9">
        <w:trPr>
          <w:tblCellSpacing w:w="20" w:type="dxa"/>
          <w:jc w:val="center"/>
        </w:trPr>
        <w:tc>
          <w:tcPr>
            <w:tcW w:w="8165" w:type="dxa"/>
            <w:gridSpan w:val="3"/>
            <w:shd w:val="clear" w:color="auto" w:fill="auto"/>
          </w:tcPr>
          <w:p w14:paraId="527E2D1F" w14:textId="77777777" w:rsidR="00CD2650" w:rsidRDefault="00CD2650" w:rsidP="00665092">
            <w:pPr>
              <w:ind w:left="360" w:hanging="377"/>
              <w:rPr>
                <w:lang w:val="es-MX"/>
              </w:rPr>
            </w:pPr>
          </w:p>
          <w:p w14:paraId="4D95E0B8" w14:textId="77777777" w:rsidR="00FD58E9" w:rsidRDefault="00FD58E9" w:rsidP="00665092">
            <w:pPr>
              <w:ind w:left="360" w:hanging="377"/>
              <w:rPr>
                <w:lang w:val="es-MX"/>
              </w:rPr>
            </w:pPr>
          </w:p>
          <w:p w14:paraId="09DAC040" w14:textId="77777777" w:rsidR="00FD58E9" w:rsidRPr="00665092" w:rsidRDefault="00FD58E9" w:rsidP="00665092">
            <w:pPr>
              <w:ind w:left="360" w:hanging="377"/>
              <w:rPr>
                <w:lang w:val="es-MX"/>
              </w:rPr>
            </w:pPr>
          </w:p>
        </w:tc>
        <w:tc>
          <w:tcPr>
            <w:tcW w:w="2981" w:type="dxa"/>
            <w:shd w:val="clear" w:color="auto" w:fill="auto"/>
          </w:tcPr>
          <w:p w14:paraId="280DFCB7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3436" w:type="dxa"/>
            <w:shd w:val="clear" w:color="auto" w:fill="auto"/>
          </w:tcPr>
          <w:p w14:paraId="3BA4CB6D" w14:textId="77777777" w:rsidR="00CD2650" w:rsidRPr="00665092" w:rsidRDefault="00CD2650">
            <w:pPr>
              <w:rPr>
                <w:lang w:val="es-MX"/>
              </w:rPr>
            </w:pPr>
          </w:p>
        </w:tc>
      </w:tr>
      <w:tr w:rsidR="00CD2650" w:rsidRPr="00665092" w14:paraId="6CBA9734" w14:textId="77777777" w:rsidTr="00FD58E9">
        <w:trPr>
          <w:trHeight w:val="510"/>
          <w:tblCellSpacing w:w="20" w:type="dxa"/>
          <w:jc w:val="center"/>
        </w:trPr>
        <w:tc>
          <w:tcPr>
            <w:tcW w:w="2682" w:type="dxa"/>
            <w:vMerge w:val="restart"/>
            <w:shd w:val="clear" w:color="auto" w:fill="auto"/>
          </w:tcPr>
          <w:p w14:paraId="3D642B51" w14:textId="77777777" w:rsidR="00CD2650" w:rsidRPr="00665092" w:rsidRDefault="00CD2650">
            <w:pPr>
              <w:rPr>
                <w:b/>
                <w:bCs/>
                <w:sz w:val="28"/>
                <w:szCs w:val="28"/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28"/>
                <w:szCs w:val="28"/>
              </w:rPr>
              <w:t>Actividades Extraescolares</w:t>
            </w:r>
          </w:p>
        </w:tc>
        <w:tc>
          <w:tcPr>
            <w:tcW w:w="2294" w:type="dxa"/>
            <w:vMerge w:val="restart"/>
            <w:shd w:val="clear" w:color="auto" w:fill="auto"/>
          </w:tcPr>
          <w:p w14:paraId="46DE948C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</w:rPr>
              <w:t>SERVICIOS AUXILIARES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63F59BB2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Eventos extraescolares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6062D78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4AF3240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19DF676" w14:textId="77777777" w:rsidTr="00FD58E9">
        <w:trPr>
          <w:trHeight w:val="4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D47A498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0823B0D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F2047C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en gimnasios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46E5FE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9620D1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45C1B7A" w14:textId="77777777" w:rsidTr="00FD58E9">
        <w:trPr>
          <w:trHeight w:val="43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405006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EED7311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664327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Mantenimiento de albercas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CF19AA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BC80B0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6A3189B" w14:textId="77777777" w:rsidTr="00FD58E9">
        <w:trPr>
          <w:trHeight w:val="64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C9714FB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B0C85D3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A76C2AC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deportivos en canchas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917243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7D522C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E2DE5F4" w14:textId="77777777" w:rsidTr="00FD58E9">
        <w:trPr>
          <w:trHeight w:val="13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9F3F1F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E973E2B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B38C77F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Preparación y consumo de alimentos, bebidas y </w:t>
            </w:r>
            <w:proofErr w:type="spellStart"/>
            <w:r w:rsidRPr="00665092">
              <w:rPr>
                <w:rFonts w:ascii="Arial" w:hAnsi="Arial" w:cs="Times New Roman"/>
                <w:sz w:val="18"/>
                <w:szCs w:val="18"/>
              </w:rPr>
              <w:t>pctos</w:t>
            </w:r>
            <w:proofErr w:type="spellEnd"/>
            <w:r w:rsidRPr="00665092">
              <w:rPr>
                <w:rFonts w:ascii="Arial" w:hAnsi="Arial" w:cs="Times New Roman"/>
                <w:sz w:val="18"/>
                <w:szCs w:val="18"/>
              </w:rPr>
              <w:t>. chatarra en cafeterías, cocinas y comedores</w:t>
            </w:r>
          </w:p>
          <w:p w14:paraId="5C4A1EB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Servicio de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28A1D1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789D7F0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A141FFE" w14:textId="77777777" w:rsidTr="00FD58E9">
        <w:trPr>
          <w:trHeight w:val="1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1DBC4B0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715884E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01ACF42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enfermería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F8DF64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42E2A2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1EC80FF" w14:textId="77777777" w:rsidTr="00FD58E9">
        <w:trPr>
          <w:trHeight w:val="356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11C167C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D976A43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64D476A9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Uso de sanitarios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45D9280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36E09CC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43A2787" w14:textId="77777777" w:rsidTr="00FD58E9">
        <w:trPr>
          <w:trHeight w:val="18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91DA1A2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10CEAC61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SUMINISTRO DE AGUA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63B7C79F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Pozo perforado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1C721C6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60B8FFC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C7920A4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60B2788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4F85CC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70D20D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Cisternas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DB2391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945F94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B213B8D" w14:textId="77777777" w:rsidTr="00FD58E9">
        <w:trPr>
          <w:trHeight w:val="2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DE5F332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9AF80C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ED4F26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Tanques elevados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7026FB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384DD0D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A48376F" w14:textId="77777777" w:rsidTr="00FD58E9">
        <w:trPr>
          <w:trHeight w:val="452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4F66591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0BA3413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110AD200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Bombeo (inc. hidroneumático)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672701B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5E7ADB9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58848A2" w14:textId="77777777" w:rsidTr="00FD58E9">
        <w:trPr>
          <w:trHeight w:val="18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F835A8B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5D354955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SUMINISTRO </w:t>
            </w: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lastRenderedPageBreak/>
              <w:t>ELECTRIC</w:t>
            </w:r>
            <w:r w:rsidR="00FD58E9">
              <w:rPr>
                <w:rFonts w:ascii="Arial" w:hAnsi="Arial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604B1C9E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lastRenderedPageBreak/>
              <w:t>Subestación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3C95B1F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55D91F0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C75B339" w14:textId="77777777" w:rsidTr="00FD58E9">
        <w:trPr>
          <w:trHeight w:val="31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8571058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F1AE13A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53F3F1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Distribución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663569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BFD38B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AE336BC" w14:textId="77777777" w:rsidTr="00FD58E9">
        <w:trPr>
          <w:trHeight w:val="37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A697D87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C018C92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27A7F8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Flujo vehicular en estacionamientos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07A2FC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A8712A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7196436" w14:textId="77777777" w:rsidTr="00FD58E9">
        <w:trPr>
          <w:trHeight w:val="2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9B78843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0F3547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1FD640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Generación de vapor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0F33CD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E726F0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AF25535" w14:textId="77777777" w:rsidTr="00FD58E9">
        <w:trPr>
          <w:trHeight w:val="25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42651B6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D196611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26D87C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en calderas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EFF6CF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804CB2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EEA0F82" w14:textId="77777777" w:rsidTr="00FD58E9">
        <w:trPr>
          <w:trHeight w:val="69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DBBBB61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6104C15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1A43A549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 Iluminación de áreas abiertas 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3028AB53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234165C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4033FD9" w14:textId="77777777" w:rsidTr="00FD58E9">
        <w:trPr>
          <w:tblCellSpacing w:w="20" w:type="dxa"/>
          <w:jc w:val="center"/>
        </w:trPr>
        <w:tc>
          <w:tcPr>
            <w:tcW w:w="14662" w:type="dxa"/>
            <w:gridSpan w:val="5"/>
            <w:shd w:val="clear" w:color="auto" w:fill="auto"/>
          </w:tcPr>
          <w:p w14:paraId="1461B902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</w:p>
        </w:tc>
      </w:tr>
      <w:tr w:rsidR="00CD2650" w:rsidRPr="00665092" w14:paraId="04E41043" w14:textId="77777777" w:rsidTr="00FD58E9">
        <w:trPr>
          <w:trHeight w:val="630"/>
          <w:tblCellSpacing w:w="20" w:type="dxa"/>
          <w:jc w:val="center"/>
        </w:trPr>
        <w:tc>
          <w:tcPr>
            <w:tcW w:w="2682" w:type="dxa"/>
            <w:vMerge w:val="restart"/>
            <w:shd w:val="clear" w:color="auto" w:fill="auto"/>
          </w:tcPr>
          <w:p w14:paraId="0BB50B34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</w:rPr>
              <w:t>MANTENIMIENTO</w:t>
            </w:r>
          </w:p>
        </w:tc>
        <w:tc>
          <w:tcPr>
            <w:tcW w:w="2294" w:type="dxa"/>
            <w:vMerge w:val="restart"/>
            <w:shd w:val="clear" w:color="auto" w:fill="auto"/>
          </w:tcPr>
          <w:p w14:paraId="3B7B732D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ÁREAS ABIERTAS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09FE626A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Barrido de andadores, pasillos y plazuela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7F12208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757782D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F7F5459" w14:textId="77777777" w:rsidTr="00FD58E9">
        <w:trPr>
          <w:trHeight w:val="40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C5081D4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791714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1B4047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Barrido, riego y poda de áreas verdes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21C285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D43722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5416734" w14:textId="77777777" w:rsidTr="00FD58E9">
        <w:trPr>
          <w:trHeight w:val="4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2D3E925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26A41260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F61AFD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Manejo de residuos sólidos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1A4739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F384F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3272AF5" w14:textId="77777777" w:rsidTr="00FD58E9">
        <w:trPr>
          <w:trHeight w:val="7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920FD72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1A7EA2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01CF086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Mantenimiento e Instalación de equipo de iluminación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7E8130C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3D391D5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D2B3862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0A7D41E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618157F1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EDIFICIOS Y OFICINAS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3A17989C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Aseo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36466D4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46DAA650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41B7B1E" w14:textId="77777777" w:rsidTr="00FD58E9">
        <w:trPr>
          <w:trHeight w:val="21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E1EE1F8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1CF9CD1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4BFE0D5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Pintura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0211C3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144B68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D603537" w14:textId="77777777" w:rsidTr="00FD58E9">
        <w:trPr>
          <w:trHeight w:val="48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D4EDD1B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58518EB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E19CD7C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Iluminación de áreas cerradas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EECC6E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C97FA0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FF02B24" w14:textId="77777777" w:rsidTr="00FD58E9">
        <w:trPr>
          <w:trHeight w:val="2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EE641D1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277C9AA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8805754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Impermeabilización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EA2D97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87D09DD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D6B2B93" w14:textId="77777777" w:rsidTr="00FD58E9">
        <w:trPr>
          <w:trHeight w:val="82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BB3E555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F71E53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F743CA4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Mantenimiento e Instalación de equipo mecánico y/o eléctrico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9470D2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5CFBBF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15B1519" w14:textId="77777777" w:rsidTr="00FD58E9">
        <w:trPr>
          <w:trHeight w:val="75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373AABB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7697304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036E4B4E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Manejo de materiales y equipos de desecho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394BA390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25CE95F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90B8566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E450BB1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59DE5433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ACTIVIDADES EN TALLERES DE MANTTO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41511822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Carpintería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5F17AC3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2A3687F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DA1CBAC" w14:textId="77777777" w:rsidTr="00FD58E9">
        <w:trPr>
          <w:trHeight w:val="37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A094C09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1B6AEA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8578ED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Mecánico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20FBB4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0905F3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E5C0B54" w14:textId="77777777" w:rsidTr="00FD58E9">
        <w:trPr>
          <w:trHeight w:val="13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30F67A4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107D67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4BB95E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Eléctrico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B72B6B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AD8E87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5F28C40" w14:textId="77777777" w:rsidTr="00FD58E9">
        <w:trPr>
          <w:trHeight w:val="37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C2B8263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C35E6E1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AE73A8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Hidráulico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3BE13F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E1064A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9AE8D62" w14:textId="77777777" w:rsidTr="00FD58E9">
        <w:trPr>
          <w:trHeight w:val="13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4FB399C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4DDDEA6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EB3835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Herrería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7C3406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88AA37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01738E8" w14:textId="77777777" w:rsidTr="00FD58E9">
        <w:trPr>
          <w:trHeight w:val="37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872D16D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7D920DC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FCE5EBA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Control de flora indeseable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B14F85D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E88C5C0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A21BD42" w14:textId="77777777" w:rsidTr="00FD58E9">
        <w:trPr>
          <w:trHeight w:val="25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5EEF42C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B1A184C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322ED0E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</w:p>
          <w:p w14:paraId="2DED1CEF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Control de fauna indeseable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7BD76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603C823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FCA0F30" w14:textId="77777777" w:rsidTr="00FD58E9">
        <w:trPr>
          <w:trHeight w:val="63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B665EF4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1555F2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3312573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Tratamiento de aguas residuales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F76A06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4F400A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E439F0F" w14:textId="77777777" w:rsidTr="00FD58E9">
        <w:trPr>
          <w:trHeight w:val="71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5B57C54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E6F7ED3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16615C7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Construcción de nuevas áreas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302505C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175BF7F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</w:tbl>
    <w:p w14:paraId="4339D95E" w14:textId="77777777" w:rsidR="00C77846" w:rsidRPr="00C77846" w:rsidRDefault="00C77846">
      <w:pPr>
        <w:rPr>
          <w:lang w:val="es-MX"/>
        </w:rPr>
      </w:pPr>
    </w:p>
    <w:sectPr w:rsidR="00C77846" w:rsidRPr="00C77846" w:rsidSect="00FD5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BD48" w14:textId="77777777" w:rsidR="000D668F" w:rsidRDefault="000D668F" w:rsidP="00A80199">
      <w:r>
        <w:separator/>
      </w:r>
    </w:p>
  </w:endnote>
  <w:endnote w:type="continuationSeparator" w:id="0">
    <w:p w14:paraId="5231EBC1" w14:textId="77777777" w:rsidR="000D668F" w:rsidRDefault="000D668F" w:rsidP="00A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C64D" w14:textId="77777777" w:rsidR="00C1749B" w:rsidRDefault="00C174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03" w:type="dxa"/>
      <w:jc w:val="center"/>
      <w:tblLook w:val="04A0" w:firstRow="1" w:lastRow="0" w:firstColumn="1" w:lastColumn="0" w:noHBand="0" w:noVBand="1"/>
    </w:tblPr>
    <w:tblGrid>
      <w:gridCol w:w="4180"/>
      <w:gridCol w:w="1871"/>
      <w:gridCol w:w="2363"/>
      <w:gridCol w:w="1492"/>
      <w:gridCol w:w="1492"/>
      <w:gridCol w:w="237"/>
      <w:gridCol w:w="236"/>
      <w:gridCol w:w="1732"/>
    </w:tblGrid>
    <w:tr w:rsidR="009540A6" w:rsidRPr="00C1749B" w14:paraId="5EDC8EC3" w14:textId="77777777" w:rsidTr="009540A6">
      <w:trPr>
        <w:trHeight w:val="285"/>
        <w:jc w:val="center"/>
      </w:trPr>
      <w:tc>
        <w:tcPr>
          <w:tcW w:w="4180" w:type="dxa"/>
          <w:shd w:val="clear" w:color="auto" w:fill="auto"/>
          <w:vAlign w:val="center"/>
        </w:tcPr>
        <w:p w14:paraId="1552465C" w14:textId="15DFB1DF" w:rsidR="009540A6" w:rsidRPr="00C1749B" w:rsidRDefault="009540A6" w:rsidP="009540A6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 w:rsidRPr="00C1749B">
            <w:rPr>
              <w:rFonts w:ascii="Arial Narrow" w:hAnsi="Arial Narrow" w:cs="Arial"/>
              <w:sz w:val="16"/>
              <w:szCs w:val="12"/>
            </w:rPr>
            <w:t>VER 1</w:t>
          </w:r>
          <w:r>
            <w:rPr>
              <w:rFonts w:ascii="Arial Narrow" w:hAnsi="Arial Narrow" w:cs="Arial"/>
              <w:sz w:val="16"/>
              <w:szCs w:val="12"/>
            </w:rPr>
            <w:t xml:space="preserve"> Formato:</w:t>
          </w:r>
          <w:r w:rsidRPr="00C1749B">
            <w:rPr>
              <w:rFonts w:ascii="Arial Narrow" w:hAnsi="Arial Narrow" w:cs="Arial"/>
              <w:sz w:val="16"/>
              <w:szCs w:val="12"/>
            </w:rPr>
            <w:t xml:space="preserve"> </w:t>
          </w:r>
          <w:r>
            <w:rPr>
              <w:rFonts w:ascii="Arial Narrow" w:hAnsi="Arial Narrow" w:cs="Arial"/>
              <w:sz w:val="16"/>
              <w:szCs w:val="12"/>
            </w:rPr>
            <w:t xml:space="preserve">Clasificación de los Residuos Peligrosos Generados por la Institución </w:t>
          </w:r>
        </w:p>
      </w:tc>
      <w:tc>
        <w:tcPr>
          <w:tcW w:w="1871" w:type="dxa"/>
          <w:vAlign w:val="center"/>
        </w:tcPr>
        <w:p w14:paraId="06E41417" w14:textId="77777777" w:rsidR="009540A6" w:rsidRPr="00F22BD9" w:rsidRDefault="009540A6" w:rsidP="009540A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FEC99EF" w14:textId="6E8C6D22" w:rsidR="009540A6" w:rsidRPr="00C1749B" w:rsidRDefault="009540A6" w:rsidP="009540A6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P.E.V</w:t>
          </w:r>
          <w:r>
            <w:rPr>
              <w:rFonts w:ascii="Arial Narrow" w:hAnsi="Arial Narrow" w:cs="Arial"/>
              <w:sz w:val="12"/>
              <w:szCs w:val="12"/>
            </w:rPr>
            <w:t>/ 04-03-2020</w:t>
          </w:r>
        </w:p>
      </w:tc>
      <w:tc>
        <w:tcPr>
          <w:tcW w:w="2363" w:type="dxa"/>
          <w:vAlign w:val="center"/>
        </w:tcPr>
        <w:p w14:paraId="0E121A09" w14:textId="3613BF4F" w:rsidR="009540A6" w:rsidRPr="00F22BD9" w:rsidRDefault="009540A6" w:rsidP="009540A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 </w:t>
          </w: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12DA44B0" w14:textId="677D8B55" w:rsidR="009540A6" w:rsidRPr="00C1749B" w:rsidRDefault="009540A6" w:rsidP="009540A6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05-03-2020</w:t>
          </w:r>
        </w:p>
      </w:tc>
      <w:tc>
        <w:tcPr>
          <w:tcW w:w="1492" w:type="dxa"/>
          <w:vAlign w:val="center"/>
        </w:tcPr>
        <w:p w14:paraId="56572155" w14:textId="06116FDC" w:rsidR="009540A6" w:rsidRPr="00F22BD9" w:rsidRDefault="009540A6" w:rsidP="009540A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</w:t>
          </w: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5A89C5C3" w14:textId="67A69178" w:rsidR="009540A6" w:rsidRPr="00C1749B" w:rsidRDefault="009540A6" w:rsidP="009540A6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06-03-2020</w:t>
          </w:r>
        </w:p>
      </w:tc>
      <w:tc>
        <w:tcPr>
          <w:tcW w:w="1492" w:type="dxa"/>
          <w:shd w:val="clear" w:color="auto" w:fill="auto"/>
          <w:vAlign w:val="center"/>
        </w:tcPr>
        <w:p w14:paraId="1061F551" w14:textId="5CE53344" w:rsidR="009540A6" w:rsidRPr="00C1749B" w:rsidRDefault="009540A6" w:rsidP="009540A6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</w:p>
      </w:tc>
      <w:tc>
        <w:tcPr>
          <w:tcW w:w="237" w:type="dxa"/>
          <w:shd w:val="clear" w:color="auto" w:fill="auto"/>
          <w:vAlign w:val="center"/>
        </w:tcPr>
        <w:p w14:paraId="190CD941" w14:textId="77777777" w:rsidR="009540A6" w:rsidRPr="00C1749B" w:rsidRDefault="009540A6" w:rsidP="009540A6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1CF74844" w14:textId="77777777" w:rsidR="009540A6" w:rsidRPr="00C1749B" w:rsidRDefault="009540A6" w:rsidP="009540A6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</w:p>
      </w:tc>
      <w:tc>
        <w:tcPr>
          <w:tcW w:w="1732" w:type="dxa"/>
          <w:shd w:val="clear" w:color="auto" w:fill="auto"/>
          <w:vAlign w:val="center"/>
        </w:tcPr>
        <w:p w14:paraId="559C0E47" w14:textId="426A094E" w:rsidR="009540A6" w:rsidRPr="009540A6" w:rsidRDefault="009540A6" w:rsidP="009540A6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bookmarkStart w:id="0" w:name="_GoBack"/>
          <w:bookmarkEnd w:id="0"/>
          <w:r w:rsidRPr="009540A6">
            <w:rPr>
              <w:rFonts w:ascii="Arial Narrow" w:hAnsi="Arial Narrow" w:cs="Arial"/>
              <w:sz w:val="12"/>
              <w:szCs w:val="12"/>
            </w:rPr>
            <w:t xml:space="preserve">Página </w: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9540A6">
            <w:rPr>
              <w:rFonts w:ascii="Arial Narrow" w:hAnsi="Arial Narrow" w:cs="Arial"/>
              <w:sz w:val="12"/>
              <w:szCs w:val="12"/>
            </w:rPr>
            <w:instrText xml:space="preserve"> PAGE </w:instrTex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9540A6">
            <w:rPr>
              <w:rFonts w:ascii="Arial Narrow" w:hAnsi="Arial Narrow" w:cs="Arial"/>
              <w:sz w:val="12"/>
              <w:szCs w:val="12"/>
            </w:rPr>
            <w:t>1</w: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end"/>
          </w:r>
          <w:r w:rsidRPr="009540A6">
            <w:rPr>
              <w:rFonts w:ascii="Arial Narrow" w:hAnsi="Arial Narrow" w:cs="Arial"/>
              <w:sz w:val="12"/>
              <w:szCs w:val="12"/>
            </w:rPr>
            <w:t xml:space="preserve"> de </w: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9540A6">
            <w:rPr>
              <w:rFonts w:ascii="Arial Narrow" w:hAnsi="Arial Narrow" w:cs="Arial"/>
              <w:sz w:val="12"/>
              <w:szCs w:val="12"/>
            </w:rPr>
            <w:instrText xml:space="preserve"> NUMPAGES </w:instrTex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9540A6">
            <w:rPr>
              <w:rFonts w:ascii="Arial Narrow" w:hAnsi="Arial Narrow" w:cs="Arial"/>
              <w:sz w:val="12"/>
              <w:szCs w:val="12"/>
            </w:rPr>
            <w:t>5</w:t>
          </w:r>
          <w:r w:rsidRPr="009540A6">
            <w:rPr>
              <w:rFonts w:ascii="Arial Narrow" w:hAnsi="Arial Narrow" w:cs="Arial"/>
              <w:sz w:val="12"/>
              <w:szCs w:val="12"/>
            </w:rPr>
            <w:fldChar w:fldCharType="end"/>
          </w:r>
        </w:p>
      </w:tc>
    </w:tr>
  </w:tbl>
  <w:p w14:paraId="3D3977C4" w14:textId="77777777" w:rsidR="00C1749B" w:rsidRPr="00C1749B" w:rsidRDefault="00C1749B">
    <w:pPr>
      <w:pStyle w:val="Piedepgina"/>
      <w:rPr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A824" w14:textId="77777777" w:rsidR="00C1749B" w:rsidRDefault="00C174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887D" w14:textId="77777777" w:rsidR="000D668F" w:rsidRDefault="000D668F" w:rsidP="00A80199">
      <w:r>
        <w:separator/>
      </w:r>
    </w:p>
  </w:footnote>
  <w:footnote w:type="continuationSeparator" w:id="0">
    <w:p w14:paraId="2463DDE1" w14:textId="77777777" w:rsidR="000D668F" w:rsidRDefault="000D668F" w:rsidP="00A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845A" w14:textId="77777777" w:rsidR="00C1749B" w:rsidRDefault="00C174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AE45" w14:textId="77777777" w:rsidR="00A80199" w:rsidRDefault="00A80199">
    <w:pPr>
      <w:pStyle w:val="Encabezado"/>
    </w:pPr>
  </w:p>
  <w:tbl>
    <w:tblPr>
      <w:tblW w:w="1322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60"/>
      <w:gridCol w:w="4910"/>
      <w:gridCol w:w="3268"/>
      <w:gridCol w:w="2391"/>
    </w:tblGrid>
    <w:tr w:rsidR="00C1749B" w:rsidRPr="00BE2C86" w14:paraId="48AC7C4A" w14:textId="77777777" w:rsidTr="0022758D">
      <w:trPr>
        <w:trHeight w:val="210"/>
      </w:trPr>
      <w:tc>
        <w:tcPr>
          <w:tcW w:w="2660" w:type="dxa"/>
          <w:vMerge w:val="restart"/>
          <w:shd w:val="clear" w:color="auto" w:fill="auto"/>
          <w:vAlign w:val="center"/>
        </w:tcPr>
        <w:p w14:paraId="51BCF710" w14:textId="19D553E8" w:rsidR="00C1749B" w:rsidRPr="00BE2C86" w:rsidRDefault="009540A6" w:rsidP="0022758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2800A9B3" wp14:editId="3C7AF744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  <w:vMerge w:val="restart"/>
          <w:shd w:val="clear" w:color="auto" w:fill="auto"/>
          <w:vAlign w:val="center"/>
        </w:tcPr>
        <w:p w14:paraId="595EF448" w14:textId="02A1D8A9" w:rsidR="00C1749B" w:rsidRPr="004175E9" w:rsidRDefault="009540A6" w:rsidP="0022758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Formato: </w:t>
          </w:r>
          <w:r w:rsidR="00C1749B">
            <w:rPr>
              <w:rFonts w:ascii="Arial" w:hAnsi="Arial" w:cs="Arial"/>
              <w:b/>
            </w:rPr>
            <w:t>Clasificación de los Residuos Peligrosos Generados por la Institución</w:t>
          </w:r>
        </w:p>
      </w:tc>
      <w:tc>
        <w:tcPr>
          <w:tcW w:w="5659" w:type="dxa"/>
          <w:gridSpan w:val="2"/>
          <w:shd w:val="clear" w:color="auto" w:fill="auto"/>
          <w:vAlign w:val="center"/>
        </w:tcPr>
        <w:p w14:paraId="2ACE5556" w14:textId="4A87D2EE" w:rsidR="00C1749B" w:rsidRPr="009931F9" w:rsidRDefault="00C1749B" w:rsidP="008F1599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8F1599">
            <w:rPr>
              <w:rFonts w:ascii="Arial" w:hAnsi="Arial" w:cs="Arial"/>
              <w:b/>
              <w:sz w:val="16"/>
              <w:szCs w:val="16"/>
            </w:rPr>
            <w:t>Departamento de  Quimica-Bioquimica</w:t>
          </w:r>
        </w:p>
      </w:tc>
    </w:tr>
    <w:tr w:rsidR="00C1749B" w:rsidRPr="00BE2C86" w14:paraId="245FDBA5" w14:textId="77777777" w:rsidTr="0022758D">
      <w:trPr>
        <w:trHeight w:val="210"/>
      </w:trPr>
      <w:tc>
        <w:tcPr>
          <w:tcW w:w="2660" w:type="dxa"/>
          <w:vMerge/>
          <w:shd w:val="clear" w:color="auto" w:fill="auto"/>
        </w:tcPr>
        <w:p w14:paraId="1C28F7A1" w14:textId="77777777" w:rsidR="00C1749B" w:rsidRPr="00BE2C86" w:rsidRDefault="00C1749B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6AB09FAC" w14:textId="77777777" w:rsidR="00C1749B" w:rsidRPr="0095607F" w:rsidRDefault="00C1749B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14EA6E91" w14:textId="059C5F22" w:rsidR="00C1749B" w:rsidRPr="00C42EB2" w:rsidRDefault="00C1749B" w:rsidP="0022758D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SIG-IN-F-22-13</w:t>
          </w:r>
        </w:p>
      </w:tc>
      <w:tc>
        <w:tcPr>
          <w:tcW w:w="2391" w:type="dxa"/>
          <w:shd w:val="clear" w:color="auto" w:fill="auto"/>
          <w:vAlign w:val="center"/>
        </w:tcPr>
        <w:p w14:paraId="00A0656E" w14:textId="77777777" w:rsidR="00C1749B" w:rsidRPr="00C42EB2" w:rsidRDefault="00C1749B" w:rsidP="0022758D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45058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45058">
            <w:rPr>
              <w:rStyle w:val="Nmerodepgina"/>
              <w:rFonts w:ascii="Arial" w:hAnsi="Arial" w:cs="Arial"/>
              <w:noProof/>
              <w:sz w:val="16"/>
              <w:szCs w:val="16"/>
            </w:rPr>
            <w:t>5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1749B" w:rsidRPr="00BE2C86" w14:paraId="22EA40B3" w14:textId="77777777" w:rsidTr="0022758D">
      <w:trPr>
        <w:trHeight w:val="210"/>
      </w:trPr>
      <w:tc>
        <w:tcPr>
          <w:tcW w:w="2660" w:type="dxa"/>
          <w:vMerge/>
          <w:shd w:val="clear" w:color="auto" w:fill="auto"/>
        </w:tcPr>
        <w:p w14:paraId="0C7A02A4" w14:textId="77777777" w:rsidR="00C1749B" w:rsidRPr="00BE2C86" w:rsidRDefault="00C1749B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3FC40750" w14:textId="77777777" w:rsidR="00C1749B" w:rsidRPr="0095607F" w:rsidRDefault="00C1749B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659" w:type="dxa"/>
          <w:gridSpan w:val="2"/>
          <w:shd w:val="clear" w:color="auto" w:fill="auto"/>
          <w:vAlign w:val="center"/>
        </w:tcPr>
        <w:p w14:paraId="5E594CF5" w14:textId="77777777" w:rsidR="00C1749B" w:rsidRPr="00C42EB2" w:rsidRDefault="00C1749B" w:rsidP="0022758D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C1749B" w:rsidRPr="00BE2C86" w14:paraId="1C1D1C1C" w14:textId="77777777" w:rsidTr="0022758D">
      <w:trPr>
        <w:trHeight w:val="74"/>
      </w:trPr>
      <w:tc>
        <w:tcPr>
          <w:tcW w:w="2660" w:type="dxa"/>
          <w:vMerge/>
          <w:shd w:val="clear" w:color="auto" w:fill="auto"/>
        </w:tcPr>
        <w:p w14:paraId="0FC0E9DF" w14:textId="77777777" w:rsidR="00C1749B" w:rsidRPr="00BE2C86" w:rsidRDefault="00C1749B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76D8D77E" w14:textId="77777777" w:rsidR="00C1749B" w:rsidRPr="0095607F" w:rsidRDefault="00C1749B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77CFE18D" w14:textId="77777777" w:rsidR="00C1749B" w:rsidRPr="009931F9" w:rsidRDefault="00C1749B" w:rsidP="0022758D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91" w:type="dxa"/>
          <w:shd w:val="clear" w:color="auto" w:fill="auto"/>
          <w:vAlign w:val="center"/>
        </w:tcPr>
        <w:p w14:paraId="7D0CC3E6" w14:textId="5C1AE4FA" w:rsidR="00C1749B" w:rsidRDefault="00C1749B" w:rsidP="0022758D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9540A6">
            <w:rPr>
              <w:rFonts w:ascii="Arial" w:hAnsi="Arial" w:cs="Arial"/>
              <w:sz w:val="16"/>
              <w:szCs w:val="16"/>
            </w:rPr>
            <w:t>Marzo</w:t>
          </w:r>
          <w:proofErr w:type="gramEnd"/>
          <w:r w:rsidR="009540A6">
            <w:rPr>
              <w:rFonts w:ascii="Arial" w:hAnsi="Arial" w:cs="Arial"/>
              <w:sz w:val="16"/>
              <w:szCs w:val="16"/>
            </w:rPr>
            <w:t xml:space="preserve"> 2020</w:t>
          </w:r>
        </w:p>
        <w:p w14:paraId="6DC43B20" w14:textId="77777777" w:rsidR="00C1749B" w:rsidRPr="00C42EB2" w:rsidRDefault="00C1749B" w:rsidP="0022758D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</w:tr>
  </w:tbl>
  <w:p w14:paraId="2EEA2C2E" w14:textId="77777777" w:rsidR="00A80199" w:rsidRDefault="00A80199">
    <w:pPr>
      <w:pStyle w:val="Encabezado"/>
    </w:pPr>
  </w:p>
  <w:p w14:paraId="68ADAA37" w14:textId="77777777" w:rsidR="00A80199" w:rsidRDefault="00A801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270F" w14:textId="77777777" w:rsidR="00C1749B" w:rsidRDefault="00C1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6AF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D4498"/>
    <w:multiLevelType w:val="hybridMultilevel"/>
    <w:tmpl w:val="70D65D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21A6"/>
    <w:multiLevelType w:val="hybridMultilevel"/>
    <w:tmpl w:val="4EF8049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071E"/>
    <w:multiLevelType w:val="hybridMultilevel"/>
    <w:tmpl w:val="966C40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5E9F"/>
    <w:multiLevelType w:val="hybridMultilevel"/>
    <w:tmpl w:val="13ECCC7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33EF1"/>
    <w:multiLevelType w:val="hybridMultilevel"/>
    <w:tmpl w:val="C6E6D7E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1159"/>
    <w:multiLevelType w:val="hybridMultilevel"/>
    <w:tmpl w:val="6966E12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846"/>
    <w:rsid w:val="00045058"/>
    <w:rsid w:val="000D668F"/>
    <w:rsid w:val="003324F1"/>
    <w:rsid w:val="004757F1"/>
    <w:rsid w:val="004B2CD6"/>
    <w:rsid w:val="00531138"/>
    <w:rsid w:val="005C78C7"/>
    <w:rsid w:val="006270C8"/>
    <w:rsid w:val="0063355C"/>
    <w:rsid w:val="00665092"/>
    <w:rsid w:val="00693D02"/>
    <w:rsid w:val="00697759"/>
    <w:rsid w:val="006E5940"/>
    <w:rsid w:val="007C389D"/>
    <w:rsid w:val="00834393"/>
    <w:rsid w:val="00873BBA"/>
    <w:rsid w:val="008F1599"/>
    <w:rsid w:val="009540A6"/>
    <w:rsid w:val="00971FA6"/>
    <w:rsid w:val="009D0819"/>
    <w:rsid w:val="00A80199"/>
    <w:rsid w:val="00A868C2"/>
    <w:rsid w:val="00AB0F10"/>
    <w:rsid w:val="00B756F4"/>
    <w:rsid w:val="00BB3651"/>
    <w:rsid w:val="00C11686"/>
    <w:rsid w:val="00C1749B"/>
    <w:rsid w:val="00C77846"/>
    <w:rsid w:val="00CD2650"/>
    <w:rsid w:val="00D01C3E"/>
    <w:rsid w:val="00F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F22E59"/>
  <w14:defaultImageDpi w14:val="300"/>
  <w15:docId w15:val="{64990611-247C-42D9-A0B7-958A51A1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cs="Mangal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Normal"/>
    <w:rsid w:val="00C77846"/>
    <w:pPr>
      <w:spacing w:before="100" w:beforeAutospacing="1" w:after="100" w:afterAutospacing="1"/>
    </w:pPr>
    <w:rPr>
      <w:rFonts w:ascii="Tahoma" w:hAnsi="Tahoma" w:cs="Times New Roman"/>
      <w:b/>
      <w:bCs/>
      <w:color w:val="000000"/>
      <w:sz w:val="16"/>
      <w:szCs w:val="16"/>
    </w:rPr>
  </w:style>
  <w:style w:type="table" w:styleId="Tablaweb3">
    <w:name w:val="Table Web 3"/>
    <w:basedOn w:val="Tablanormal"/>
    <w:rsid w:val="00A868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rsid w:val="00A80199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link w:val="Encabezado"/>
    <w:rsid w:val="00A80199"/>
    <w:rPr>
      <w:rFonts w:cs="Mangal"/>
      <w:sz w:val="24"/>
      <w:szCs w:val="21"/>
      <w:lang w:val="es-ES" w:eastAsia="ko-KR"/>
    </w:rPr>
  </w:style>
  <w:style w:type="paragraph" w:styleId="Piedepgina">
    <w:name w:val="footer"/>
    <w:basedOn w:val="Normal"/>
    <w:link w:val="PiedepginaCar"/>
    <w:rsid w:val="00A80199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rsid w:val="00A80199"/>
    <w:rPr>
      <w:rFonts w:cs="Mangal"/>
      <w:sz w:val="24"/>
      <w:szCs w:val="21"/>
      <w:lang w:val="es-ES" w:eastAsia="ko-KR"/>
    </w:rPr>
  </w:style>
  <w:style w:type="paragraph" w:styleId="Textodeglobo">
    <w:name w:val="Balloon Text"/>
    <w:basedOn w:val="Normal"/>
    <w:link w:val="TextodegloboCar"/>
    <w:rsid w:val="00A80199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rsid w:val="00A80199"/>
    <w:rPr>
      <w:rFonts w:ascii="Tahoma" w:hAnsi="Tahoma" w:cs="Tahoma"/>
      <w:sz w:val="16"/>
      <w:szCs w:val="14"/>
      <w:lang w:val="es-ES" w:eastAsia="ko-KR"/>
    </w:rPr>
  </w:style>
  <w:style w:type="character" w:styleId="Nmerodepgina">
    <w:name w:val="page number"/>
    <w:basedOn w:val="Fuentedeprrafopredeter"/>
    <w:rsid w:val="00FD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AREAS GENERADORAS DE RESIDUOS PELIGROSOS</vt:lpstr>
    </vt:vector>
  </TitlesOfParts>
  <Company>GABRIEL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GENERADORAS DE RESIDUOS PELIGROSOS</dc:title>
  <dc:subject/>
  <dc:creator>GABRIEL MEDINA</dc:creator>
  <cp:keywords/>
  <dc:description/>
  <cp:lastModifiedBy>itzel urias</cp:lastModifiedBy>
  <cp:revision>9</cp:revision>
  <cp:lastPrinted>2013-07-09T23:30:00Z</cp:lastPrinted>
  <dcterms:created xsi:type="dcterms:W3CDTF">2013-07-09T23:30:00Z</dcterms:created>
  <dcterms:modified xsi:type="dcterms:W3CDTF">2020-03-19T23:01:00Z</dcterms:modified>
</cp:coreProperties>
</file>