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5689"/>
        <w:gridCol w:w="1860"/>
      </w:tblGrid>
      <w:tr w:rsidR="006B19DA" w:rsidRPr="0033176B" w:rsidTr="00070FB0">
        <w:trPr>
          <w:tblHeader/>
        </w:trPr>
        <w:tc>
          <w:tcPr>
            <w:tcW w:w="779" w:type="dxa"/>
            <w:shd w:val="clear" w:color="auto" w:fill="FFFFCC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76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76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5689" w:type="dxa"/>
            <w:shd w:val="clear" w:color="auto" w:fill="FFFFCC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76B">
              <w:rPr>
                <w:rFonts w:ascii="Arial" w:hAnsi="Arial" w:cs="Arial"/>
                <w:b/>
                <w:sz w:val="24"/>
                <w:szCs w:val="24"/>
              </w:rPr>
              <w:t>Nombre del documento controlado</w:t>
            </w:r>
          </w:p>
        </w:tc>
        <w:tc>
          <w:tcPr>
            <w:tcW w:w="1860" w:type="dxa"/>
            <w:shd w:val="clear" w:color="auto" w:fill="FFFFCC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76B"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Ley Federal de Responsabilidades de los Servidores Públicos.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Diciembre 1996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Norma para el Sistema de Gestión de la calidad- Fundam</w:t>
            </w:r>
            <w:r w:rsidR="00045A62">
              <w:rPr>
                <w:rFonts w:ascii="Arial" w:hAnsi="Arial" w:cs="Arial"/>
              </w:rPr>
              <w:t>ento y vocabulario. ISO 9000:2015</w:t>
            </w:r>
            <w:r w:rsidRPr="0033176B">
              <w:rPr>
                <w:rFonts w:ascii="Arial" w:hAnsi="Arial" w:cs="Arial"/>
              </w:rPr>
              <w:t xml:space="preserve"> COPANT/ISO</w:t>
            </w:r>
            <w:r w:rsidR="00045A62">
              <w:rPr>
                <w:rFonts w:ascii="Arial" w:hAnsi="Arial" w:cs="Arial"/>
              </w:rPr>
              <w:t xml:space="preserve"> 9000-201</w:t>
            </w:r>
            <w:r w:rsidR="00C13142" w:rsidRPr="0033176B">
              <w:rPr>
                <w:rFonts w:ascii="Arial" w:hAnsi="Arial" w:cs="Arial"/>
              </w:rPr>
              <w:t>5</w:t>
            </w:r>
            <w:r w:rsidR="00045A62">
              <w:rPr>
                <w:rFonts w:ascii="Arial" w:hAnsi="Arial" w:cs="Arial"/>
              </w:rPr>
              <w:t xml:space="preserve"> NMX-CC-9000-IMNC-2015</w:t>
            </w:r>
            <w:r w:rsidRPr="0033176B">
              <w:rPr>
                <w:rFonts w:ascii="Arial" w:hAnsi="Arial" w:cs="Arial"/>
              </w:rPr>
              <w:t>.</w:t>
            </w:r>
          </w:p>
        </w:tc>
        <w:tc>
          <w:tcPr>
            <w:tcW w:w="1860" w:type="dxa"/>
            <w:vAlign w:val="center"/>
          </w:tcPr>
          <w:p w:rsidR="006B19DA" w:rsidRPr="0033176B" w:rsidRDefault="00C04F5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6B19DA" w:rsidRPr="0033176B">
              <w:rPr>
                <w:rFonts w:ascii="Arial" w:hAnsi="Arial" w:cs="Arial"/>
              </w:rPr>
              <w:t>.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Pr="0033176B" w:rsidRDefault="006B19DA" w:rsidP="00045A6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pt-BR"/>
              </w:rPr>
            </w:pPr>
            <w:r w:rsidRPr="0033176B">
              <w:rPr>
                <w:rFonts w:ascii="Arial" w:hAnsi="Arial" w:cs="Arial"/>
              </w:rPr>
              <w:t xml:space="preserve">Norma para el Sistema de Gestión de la calidad- Requisitos. </w:t>
            </w:r>
            <w:r w:rsidRPr="0033176B">
              <w:rPr>
                <w:rFonts w:ascii="Arial" w:hAnsi="Arial" w:cs="Arial"/>
                <w:lang w:val="pt-BR"/>
              </w:rPr>
              <w:t>ISO 9001:20</w:t>
            </w:r>
            <w:r w:rsidR="00045A62">
              <w:rPr>
                <w:rFonts w:ascii="Arial" w:hAnsi="Arial" w:cs="Arial"/>
                <w:lang w:val="pt-BR"/>
              </w:rPr>
              <w:t>15</w:t>
            </w:r>
            <w:r w:rsidRPr="0033176B">
              <w:rPr>
                <w:rFonts w:ascii="Arial" w:hAnsi="Arial" w:cs="Arial"/>
                <w:lang w:val="pt-BR"/>
              </w:rPr>
              <w:t xml:space="preserve"> COPANT/ISO 9001-20</w:t>
            </w:r>
            <w:r w:rsidR="00045A62">
              <w:rPr>
                <w:rFonts w:ascii="Arial" w:hAnsi="Arial" w:cs="Arial"/>
                <w:lang w:val="pt-BR"/>
              </w:rPr>
              <w:t>15</w:t>
            </w:r>
            <w:r w:rsidRPr="0033176B">
              <w:rPr>
                <w:rFonts w:ascii="Arial" w:hAnsi="Arial" w:cs="Arial"/>
                <w:lang w:val="pt-BR"/>
              </w:rPr>
              <w:t xml:space="preserve"> NMX-CC-9001-IMNC-20</w:t>
            </w:r>
            <w:r w:rsidR="00045A62">
              <w:rPr>
                <w:rFonts w:ascii="Arial" w:hAnsi="Arial" w:cs="Arial"/>
                <w:lang w:val="pt-BR"/>
              </w:rPr>
              <w:t>15</w:t>
            </w:r>
            <w:r w:rsidRPr="0033176B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860" w:type="dxa"/>
            <w:vAlign w:val="center"/>
          </w:tcPr>
          <w:p w:rsidR="006B19DA" w:rsidRPr="0033176B" w:rsidRDefault="006B19DA" w:rsidP="00C04F5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20</w:t>
            </w:r>
            <w:r w:rsidR="00C04F5C">
              <w:rPr>
                <w:rFonts w:ascii="Arial" w:hAnsi="Arial" w:cs="Arial"/>
              </w:rPr>
              <w:t>16</w:t>
            </w:r>
            <w:r w:rsidRPr="0033176B">
              <w:rPr>
                <w:rFonts w:ascii="Arial" w:hAnsi="Arial" w:cs="Arial"/>
              </w:rPr>
              <w:t>.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Norma para Directrices para la auditoría de los sistemas de gestión de la calidad y/o ambiental. ISO 19011:2002 COPANT/ISO 19011-2002 NMX-CC-SAA-19011-IMNC-2002.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2002.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Calidad.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Ley Federal de Transparencia y acceso a </w:t>
            </w:r>
            <w:smartTag w:uri="urn:schemas-microsoft-com:office:smarttags" w:element="PersonName">
              <w:smartTagPr>
                <w:attr w:name="ProductID" w:val="la Informaci￳n P￺blica"/>
              </w:smartTagPr>
              <w:r w:rsidRPr="0033176B">
                <w:rPr>
                  <w:rFonts w:ascii="Arial" w:hAnsi="Arial" w:cs="Arial"/>
                </w:rPr>
                <w:t>la Información Pública</w:t>
              </w:r>
            </w:smartTag>
            <w:r w:rsidRPr="0033176B">
              <w:rPr>
                <w:rFonts w:ascii="Arial" w:hAnsi="Arial" w:cs="Arial"/>
              </w:rPr>
              <w:t xml:space="preserve"> Gubernamental.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2002.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Ley Orgánica de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Pr="0033176B">
                <w:rPr>
                  <w:rFonts w:ascii="Arial" w:hAnsi="Arial" w:cs="Arial"/>
                  <w:bCs/>
                </w:rPr>
                <w:t>la Administración Pública.</w:t>
              </w:r>
            </w:smartTag>
            <w:r w:rsidRPr="0033176B">
              <w:rPr>
                <w:rFonts w:ascii="Arial" w:hAnsi="Arial" w:cs="Arial"/>
                <w:bCs/>
              </w:rPr>
              <w:t xml:space="preserve"> D.O.F.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</w:pPr>
            <w:r w:rsidRPr="0033176B">
              <w:rPr>
                <w:bCs/>
                <w:sz w:val="20"/>
                <w:szCs w:val="20"/>
                <w:lang w:val="es-ES"/>
              </w:rPr>
              <w:t>Diciembre</w:t>
            </w:r>
            <w:r w:rsidRPr="0033176B">
              <w:rPr>
                <w:bCs/>
                <w:sz w:val="20"/>
                <w:szCs w:val="20"/>
              </w:rPr>
              <w:t xml:space="preserve"> 2005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Ley de Planeación. D.O.F. 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  <w:bCs/>
              </w:rPr>
              <w:t>Enero 1983.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>Ley de adquisiciones, arrendamientos y servicios del sector público.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ES_tradnl"/>
              </w:rPr>
            </w:pPr>
            <w:r w:rsidRPr="0033176B">
              <w:rPr>
                <w:lang w:val="es-ES_tradnl"/>
              </w:rPr>
              <w:t>Enero 1999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3176B">
                <w:rPr>
                  <w:rFonts w:ascii="Arial" w:hAnsi="Arial" w:cs="Arial"/>
                  <w:bCs/>
                </w:rPr>
                <w:t>la Ley</w:t>
              </w:r>
            </w:smartTag>
            <w:r w:rsidRPr="0033176B">
              <w:rPr>
                <w:rFonts w:ascii="Arial" w:hAnsi="Arial" w:cs="Arial"/>
                <w:bCs/>
              </w:rPr>
              <w:t xml:space="preserve"> de Presupuesto, Contabilidad y Gasto Público Federal.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MX"/>
              </w:rPr>
            </w:pP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</w:tcPr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Reglamento Interior de </w:t>
            </w:r>
            <w:smartTag w:uri="urn:schemas-microsoft-com:office:smarttags" w:element="PersonName">
              <w:smartTagPr>
                <w:attr w:name="ProductID" w:val="la Secretaria"/>
              </w:smartTagPr>
              <w:r w:rsidRPr="0033176B">
                <w:rPr>
                  <w:rFonts w:ascii="Arial" w:hAnsi="Arial" w:cs="Arial"/>
                  <w:bCs/>
                </w:rPr>
                <w:t>la Secretaria</w:t>
              </w:r>
            </w:smartTag>
            <w:r w:rsidRPr="0033176B">
              <w:rPr>
                <w:rFonts w:ascii="Arial" w:hAnsi="Arial" w:cs="Arial"/>
                <w:bCs/>
              </w:rPr>
              <w:t xml:space="preserve"> de Educación Pública.</w:t>
            </w:r>
          </w:p>
          <w:p w:rsidR="006B19DA" w:rsidRPr="0033176B" w:rsidRDefault="006B19DA">
            <w:pPr>
              <w:jc w:val="both"/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Diario Oficial de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33176B">
                <w:rPr>
                  <w:rFonts w:ascii="Arial" w:hAnsi="Arial" w:cs="Arial"/>
                  <w:bCs/>
                </w:rPr>
                <w:t>la Federación</w:t>
              </w:r>
            </w:smartTag>
            <w:r w:rsidRPr="0033176B">
              <w:rPr>
                <w:rFonts w:ascii="Arial" w:hAnsi="Arial" w:cs="Arial"/>
                <w:bCs/>
              </w:rPr>
              <w:t>, Capitulo VII, Artículo 19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Textoindependiente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lang w:val="es-MX"/>
              </w:rPr>
            </w:pPr>
            <w:r w:rsidRPr="0033176B">
              <w:rPr>
                <w:lang w:val="es-MX"/>
              </w:rPr>
              <w:t>Enero 2005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</w:rPr>
            </w:pPr>
            <w:r w:rsidRPr="0033176B">
              <w:rPr>
                <w:rFonts w:ascii="Arial" w:hAnsi="Arial" w:cs="Arial"/>
                <w:bCs/>
              </w:rPr>
              <w:t xml:space="preserve">Criterios para </w:t>
            </w:r>
            <w:smartTag w:uri="urn:schemas-microsoft-com:office:smarttags" w:element="PersonName">
              <w:smartTagPr>
                <w:attr w:name="ProductID" w:val="la Operaci￳n"/>
              </w:smartTagPr>
              <w:r w:rsidRPr="0033176B">
                <w:rPr>
                  <w:rFonts w:ascii="Arial" w:hAnsi="Arial" w:cs="Arial"/>
                  <w:bCs/>
                </w:rPr>
                <w:t>la Operación</w:t>
              </w:r>
            </w:smartTag>
            <w:r w:rsidRPr="0033176B">
              <w:rPr>
                <w:rFonts w:ascii="Arial" w:hAnsi="Arial" w:cs="Arial"/>
                <w:bCs/>
              </w:rPr>
              <w:t xml:space="preserve"> del Proceso de Capacitación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Julio 2004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Académico, Calidad, Administración de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Constitución Política de los Estados Unidos Mexicanos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Diciembre 2005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Calidad, Administración de los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Ley Federal de los trabajadores al servicio del Estado.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1998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Recursos.</w:t>
            </w:r>
          </w:p>
        </w:tc>
        <w:tc>
          <w:tcPr>
            <w:tcW w:w="5689" w:type="dxa"/>
          </w:tcPr>
          <w:p w:rsidR="006B19DA" w:rsidRPr="0033176B" w:rsidRDefault="006B19DA" w:rsidP="009129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  <w:tab w:val="left" w:pos="3870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Ley Federal de Trabajo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1998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Circular 40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Agosto 2005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Planeación, Administración de los Recursos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Clasificador por objeto del gasto para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 w:rsidRPr="0033176B">
                <w:rPr>
                  <w:rFonts w:ascii="Arial" w:hAnsi="Arial" w:cs="Arial"/>
                </w:rPr>
                <w:t>la Administración Pública</w:t>
              </w:r>
            </w:smartTag>
            <w:r w:rsidRPr="0033176B">
              <w:rPr>
                <w:rFonts w:ascii="Arial" w:hAnsi="Arial" w:cs="Arial"/>
              </w:rPr>
              <w:t xml:space="preserve"> Federal.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Marzo 2006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Planeación, Administración de Recursos</w:t>
            </w:r>
          </w:p>
        </w:tc>
        <w:tc>
          <w:tcPr>
            <w:tcW w:w="5689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Ley Federal de Responsabilidades Administrativas de los servidores públicos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Diciembre 2005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Lineamientos para el ejercicio y control del gasto de la SEP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Mayo 2004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  <w:bCs/>
              </w:rPr>
              <w:t xml:space="preserve">Manual del Sistema de Ingresos Propios de los Planteles Educativos dependientes de </w:t>
            </w:r>
            <w:smartTag w:uri="urn:schemas-microsoft-com:office:smarttags" w:element="PersonName">
              <w:smartTagPr>
                <w:attr w:name="ProductID" w:val="la Subsecretar￭a"/>
              </w:smartTagPr>
              <w:r w:rsidRPr="0033176B">
                <w:rPr>
                  <w:rFonts w:ascii="Arial" w:hAnsi="Arial" w:cs="Arial"/>
                  <w:bCs/>
                </w:rPr>
                <w:t>la Subsecretaría</w:t>
              </w:r>
            </w:smartTag>
            <w:r w:rsidRPr="0033176B">
              <w:rPr>
                <w:rFonts w:ascii="Arial" w:hAnsi="Arial" w:cs="Arial"/>
                <w:bCs/>
              </w:rPr>
              <w:t xml:space="preserve"> de Educación e Investigación Tecnológica.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Agosto 1991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Ley de Presupuesto Contabilidad y Gasto Público Federal</w:t>
            </w:r>
          </w:p>
        </w:tc>
        <w:tc>
          <w:tcPr>
            <w:tcW w:w="186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Abril 2003</w:t>
            </w:r>
          </w:p>
        </w:tc>
      </w:tr>
      <w:tr w:rsidR="006B19DA" w:rsidRPr="0033176B" w:rsidTr="00070FB0">
        <w:trPr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9DA" w:rsidRPr="0033176B" w:rsidRDefault="006B19DA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85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Reglamento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3176B">
                <w:rPr>
                  <w:rFonts w:ascii="Arial" w:hAnsi="Arial" w:cs="Arial"/>
                </w:rPr>
                <w:t>la Ley</w:t>
              </w:r>
            </w:smartTag>
            <w:r w:rsidRPr="0033176B">
              <w:rPr>
                <w:rFonts w:ascii="Arial" w:hAnsi="Arial" w:cs="Arial"/>
              </w:rPr>
              <w:t xml:space="preserve"> de Presupuesto, Contabilidad y Gasto Público Federal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Junio 2002</w:t>
            </w:r>
          </w:p>
        </w:tc>
      </w:tr>
    </w:tbl>
    <w:p w:rsidR="0079044D" w:rsidRPr="0033176B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6B19DA" w:rsidRPr="0033176B" w:rsidRDefault="0079044D">
      <w:pPr>
        <w:jc w:val="both"/>
        <w:rPr>
          <w:rFonts w:ascii="Arial" w:hAnsi="Arial" w:cs="Arial"/>
          <w:sz w:val="18"/>
          <w:szCs w:val="16"/>
          <w:lang w:val="es-ES"/>
        </w:rPr>
      </w:pPr>
      <w:r w:rsidRPr="0033176B">
        <w:rPr>
          <w:rFonts w:ascii="Arial" w:hAnsi="Arial" w:cs="Arial"/>
          <w:sz w:val="18"/>
          <w:szCs w:val="16"/>
          <w:lang w:val="es-E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33176B">
            <w:pPr>
              <w:pStyle w:val="Piedepgina"/>
              <w:numPr>
                <w:ilvl w:val="0"/>
                <w:numId w:val="4"/>
              </w:numPr>
              <w:tabs>
                <w:tab w:val="clear" w:pos="720"/>
                <w:tab w:val="clear" w:pos="4419"/>
                <w:tab w:val="clear" w:pos="8838"/>
                <w:tab w:val="num" w:pos="885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Reglamento de las Condiciones Generales de Trabajo del personal de la Secretaría de Educación Pública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Enero 1946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pStyle w:val="Piedepgina"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Reglamento de Afiliación y vigencia de Derechos y Cobranza del ISSSTE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Julio 2000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Reglamento de Prestaciones Económicas y Vivienda del ISSSTE.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Diciembre 2000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Reglamento Interior de la Secretaría de Educación Pública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Enero 2005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Manual de Normas para la Administración de Recursos Humanos en la S.E.P.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Enero 2005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</w:p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Criterios para la operación del Sistema de Administración de Recursos Humanos en la S.E.P.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Enero 2005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Manual de Procesos de evaluación del desempeño docente y del ingreso de aspirantes a la Educación superior Tecnológica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2006-2007</w:t>
            </w:r>
          </w:p>
        </w:tc>
      </w:tr>
      <w:tr w:rsidR="006B19DA" w:rsidRPr="0033176B" w:rsidTr="0079044D">
        <w:trPr>
          <w:trHeight w:val="476"/>
        </w:trPr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Acuerdo número 279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Junio 2000</w:t>
            </w:r>
          </w:p>
        </w:tc>
      </w:tr>
      <w:tr w:rsidR="006B19DA" w:rsidRPr="0033176B" w:rsidTr="0079044D">
        <w:tc>
          <w:tcPr>
            <w:tcW w:w="1080" w:type="dxa"/>
            <w:vAlign w:val="center"/>
          </w:tcPr>
          <w:p w:rsidR="006B19DA" w:rsidRPr="0033176B" w:rsidRDefault="006B19D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6B19DA" w:rsidRPr="0033176B" w:rsidRDefault="006B19DA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Ley Federal de Presupuesto y Responsabilidad Hacendaría</w:t>
            </w:r>
          </w:p>
        </w:tc>
        <w:tc>
          <w:tcPr>
            <w:tcW w:w="1620" w:type="dxa"/>
            <w:vAlign w:val="center"/>
          </w:tcPr>
          <w:p w:rsidR="006B19DA" w:rsidRPr="0033176B" w:rsidRDefault="006B19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Marzo 2006</w:t>
            </w:r>
          </w:p>
        </w:tc>
      </w:tr>
      <w:tr w:rsidR="003E17D6" w:rsidRPr="0033176B" w:rsidTr="0079044D">
        <w:tc>
          <w:tcPr>
            <w:tcW w:w="1080" w:type="dxa"/>
            <w:vAlign w:val="center"/>
          </w:tcPr>
          <w:p w:rsidR="003E17D6" w:rsidRPr="0033176B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Pr="0033176B" w:rsidRDefault="003E17D6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33176B" w:rsidRDefault="003E17D6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Circu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l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z w:val="19"/>
                <w:szCs w:val="19"/>
              </w:rPr>
              <w:t>r</w:t>
            </w:r>
            <w:r w:rsidRPr="0033176B">
              <w:rPr>
                <w:rFonts w:ascii="Arial" w:hAnsi="Arial" w:cs="Arial"/>
                <w:spacing w:val="-10"/>
                <w:sz w:val="19"/>
                <w:szCs w:val="19"/>
              </w:rPr>
              <w:t xml:space="preserve">  </w:t>
            </w:r>
            <w:r w:rsidRPr="0033176B">
              <w:rPr>
                <w:rFonts w:ascii="Arial" w:hAnsi="Arial" w:cs="Arial"/>
                <w:spacing w:val="3"/>
                <w:sz w:val="19"/>
                <w:szCs w:val="19"/>
              </w:rPr>
              <w:t>n</w:t>
            </w:r>
            <w:r w:rsidRPr="0033176B">
              <w:rPr>
                <w:rFonts w:ascii="Arial" w:hAnsi="Arial" w:cs="Arial"/>
                <w:sz w:val="19"/>
                <w:szCs w:val="19"/>
              </w:rPr>
              <w:t>úm.</w:t>
            </w:r>
            <w:r w:rsidRPr="0033176B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pacing w:val="3"/>
                <w:sz w:val="19"/>
                <w:szCs w:val="19"/>
              </w:rPr>
              <w:t>G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z w:val="19"/>
                <w:szCs w:val="19"/>
              </w:rPr>
              <w:t>IR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/0</w:t>
            </w:r>
            <w:r w:rsidRPr="0033176B">
              <w:rPr>
                <w:rFonts w:ascii="Arial" w:hAnsi="Arial" w:cs="Arial"/>
                <w:sz w:val="19"/>
                <w:szCs w:val="19"/>
              </w:rPr>
              <w:t>05/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2</w:t>
            </w:r>
            <w:r w:rsidRPr="0033176B">
              <w:rPr>
                <w:rFonts w:ascii="Arial" w:hAnsi="Arial" w:cs="Arial"/>
                <w:sz w:val="19"/>
                <w:szCs w:val="19"/>
              </w:rPr>
              <w:t>000</w:t>
            </w:r>
            <w:r w:rsidRPr="0033176B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33176B">
              <w:rPr>
                <w:rFonts w:ascii="Arial" w:hAnsi="Arial" w:cs="Arial"/>
                <w:sz w:val="19"/>
                <w:szCs w:val="19"/>
              </w:rPr>
              <w:t>l</w:t>
            </w:r>
            <w:r w:rsidRPr="0033176B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15</w:t>
            </w:r>
            <w:r w:rsidRPr="0033176B">
              <w:rPr>
                <w:rFonts w:ascii="Arial" w:hAnsi="Arial" w:cs="Arial"/>
                <w:spacing w:val="3"/>
                <w:sz w:val="19"/>
                <w:szCs w:val="19"/>
              </w:rPr>
              <w:t>-</w:t>
            </w:r>
            <w:r w:rsidRPr="0033176B">
              <w:rPr>
                <w:rFonts w:ascii="Arial" w:hAnsi="Arial" w:cs="Arial"/>
                <w:sz w:val="19"/>
                <w:szCs w:val="19"/>
              </w:rPr>
              <w:t>11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-</w:t>
            </w:r>
            <w:r w:rsidRPr="0033176B">
              <w:rPr>
                <w:rFonts w:ascii="Arial" w:hAnsi="Arial" w:cs="Arial"/>
                <w:sz w:val="19"/>
                <w:szCs w:val="19"/>
              </w:rPr>
              <w:t>2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0</w:t>
            </w:r>
            <w:r w:rsidRPr="0033176B">
              <w:rPr>
                <w:rFonts w:ascii="Arial" w:hAnsi="Arial" w:cs="Arial"/>
                <w:sz w:val="19"/>
                <w:szCs w:val="19"/>
              </w:rPr>
              <w:t>00</w:t>
            </w:r>
          </w:p>
        </w:tc>
        <w:tc>
          <w:tcPr>
            <w:tcW w:w="1620" w:type="dxa"/>
            <w:vAlign w:val="center"/>
          </w:tcPr>
          <w:p w:rsidR="003E17D6" w:rsidRPr="0033176B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Noviembre 2</w:t>
            </w:r>
            <w:r w:rsidRPr="0033176B">
              <w:rPr>
                <w:rFonts w:ascii="Arial" w:hAnsi="Arial" w:cs="Arial"/>
                <w:spacing w:val="2"/>
              </w:rPr>
              <w:t>0</w:t>
            </w:r>
            <w:r w:rsidRPr="0033176B">
              <w:rPr>
                <w:rFonts w:ascii="Arial" w:hAnsi="Arial" w:cs="Arial"/>
              </w:rPr>
              <w:t>00</w:t>
            </w:r>
          </w:p>
        </w:tc>
      </w:tr>
      <w:tr w:rsidR="003E17D6" w:rsidRPr="0033176B" w:rsidTr="0079044D">
        <w:tc>
          <w:tcPr>
            <w:tcW w:w="1080" w:type="dxa"/>
            <w:vAlign w:val="center"/>
          </w:tcPr>
          <w:p w:rsidR="003E17D6" w:rsidRPr="0033176B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Pr="0033176B" w:rsidRDefault="003E17D6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33176B" w:rsidRDefault="003E17D6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z w:val="19"/>
                <w:szCs w:val="19"/>
              </w:rPr>
              <w:t>ue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3176B">
              <w:rPr>
                <w:rFonts w:ascii="Arial" w:hAnsi="Arial" w:cs="Arial"/>
                <w:sz w:val="19"/>
                <w:szCs w:val="19"/>
              </w:rPr>
              <w:t>do</w:t>
            </w:r>
            <w:r w:rsidRPr="0033176B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No.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1/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P</w:t>
            </w:r>
            <w:r w:rsidRPr="0033176B">
              <w:rPr>
                <w:rFonts w:ascii="Arial" w:hAnsi="Arial" w:cs="Arial"/>
                <w:sz w:val="19"/>
                <w:szCs w:val="19"/>
              </w:rPr>
              <w:t>C.</w:t>
            </w:r>
            <w:r w:rsidRPr="0033176B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z w:val="19"/>
                <w:szCs w:val="19"/>
              </w:rPr>
              <w:t>o</w:t>
            </w:r>
            <w:r w:rsidRPr="0033176B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33176B">
              <w:rPr>
                <w:rFonts w:ascii="Arial" w:hAnsi="Arial" w:cs="Arial"/>
                <w:sz w:val="19"/>
                <w:szCs w:val="19"/>
              </w:rPr>
              <w:t>,</w:t>
            </w:r>
            <w:r w:rsidRPr="0033176B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1</w:t>
            </w:r>
            <w:r w:rsidRPr="0033176B">
              <w:rPr>
                <w:rFonts w:ascii="Arial" w:hAnsi="Arial" w:cs="Arial"/>
                <w:sz w:val="19"/>
                <w:szCs w:val="19"/>
              </w:rPr>
              <w:t>7</w:t>
            </w:r>
            <w:r w:rsidRPr="0033176B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de d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pacing w:val="4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z w:val="19"/>
                <w:szCs w:val="19"/>
              </w:rPr>
              <w:t>e</w:t>
            </w:r>
            <w:r w:rsidRPr="0033176B">
              <w:rPr>
                <w:rFonts w:ascii="Arial" w:hAnsi="Arial" w:cs="Arial"/>
                <w:spacing w:val="4"/>
                <w:sz w:val="19"/>
                <w:szCs w:val="19"/>
              </w:rPr>
              <w:t>m</w:t>
            </w:r>
            <w:r w:rsidRPr="0033176B">
              <w:rPr>
                <w:rFonts w:ascii="Arial" w:hAnsi="Arial" w:cs="Arial"/>
                <w:sz w:val="19"/>
                <w:szCs w:val="19"/>
              </w:rPr>
              <w:t>b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33176B">
              <w:rPr>
                <w:rFonts w:ascii="Arial" w:hAnsi="Arial" w:cs="Arial"/>
                <w:sz w:val="19"/>
                <w:szCs w:val="19"/>
              </w:rPr>
              <w:t>e</w:t>
            </w:r>
            <w:r w:rsidRPr="0033176B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de 1997</w:t>
            </w:r>
          </w:p>
        </w:tc>
        <w:tc>
          <w:tcPr>
            <w:tcW w:w="1620" w:type="dxa"/>
            <w:vAlign w:val="center"/>
          </w:tcPr>
          <w:p w:rsidR="003E17D6" w:rsidRPr="0033176B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Diciembre 1997</w:t>
            </w:r>
          </w:p>
        </w:tc>
      </w:tr>
      <w:tr w:rsidR="003E17D6" w:rsidRPr="0033176B" w:rsidTr="0079044D">
        <w:tc>
          <w:tcPr>
            <w:tcW w:w="1080" w:type="dxa"/>
            <w:vAlign w:val="center"/>
          </w:tcPr>
          <w:p w:rsidR="003E17D6" w:rsidRPr="0033176B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Pr="0033176B" w:rsidRDefault="003E17D6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33176B" w:rsidRDefault="003E17D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rc</w:t>
            </w:r>
            <w:r w:rsidRPr="0033176B">
              <w:rPr>
                <w:rFonts w:ascii="Arial" w:hAnsi="Arial" w:cs="Arial"/>
                <w:sz w:val="19"/>
                <w:szCs w:val="19"/>
              </w:rPr>
              <w:t>u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l</w:t>
            </w:r>
            <w:r w:rsidRPr="0033176B">
              <w:rPr>
                <w:rFonts w:ascii="Arial" w:hAnsi="Arial" w:cs="Arial"/>
                <w:sz w:val="19"/>
                <w:szCs w:val="19"/>
              </w:rPr>
              <w:t>ar</w:t>
            </w:r>
            <w:r w:rsidRPr="0033176B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de</w:t>
            </w:r>
            <w:r w:rsidRPr="0033176B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3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z w:val="19"/>
                <w:szCs w:val="19"/>
              </w:rPr>
              <w:t>o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li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ó</w:t>
            </w:r>
            <w:r w:rsidRPr="0033176B">
              <w:rPr>
                <w:rFonts w:ascii="Arial" w:hAnsi="Arial" w:cs="Arial"/>
                <w:sz w:val="19"/>
                <w:szCs w:val="19"/>
              </w:rPr>
              <w:t>n</w:t>
            </w:r>
            <w:r w:rsidRPr="0033176B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z w:val="19"/>
                <w:szCs w:val="19"/>
              </w:rPr>
              <w:t>e</w:t>
            </w:r>
            <w:r w:rsidRPr="0033176B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E</w:t>
            </w:r>
            <w:r w:rsidRPr="0033176B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33176B">
              <w:rPr>
                <w:rFonts w:ascii="Arial" w:hAnsi="Arial" w:cs="Arial"/>
                <w:sz w:val="19"/>
                <w:szCs w:val="19"/>
              </w:rPr>
              <w:t>t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33176B">
              <w:rPr>
                <w:rFonts w:ascii="Arial" w:hAnsi="Arial" w:cs="Arial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33176B">
              <w:rPr>
                <w:rFonts w:ascii="Arial" w:hAnsi="Arial" w:cs="Arial"/>
                <w:sz w:val="19"/>
                <w:szCs w:val="19"/>
              </w:rPr>
              <w:t>os</w:t>
            </w:r>
            <w:r w:rsidRPr="0033176B">
              <w:rPr>
                <w:rFonts w:ascii="Arial" w:hAnsi="Arial" w:cs="Arial"/>
                <w:spacing w:val="-7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pacing w:val="3"/>
                <w:sz w:val="19"/>
                <w:szCs w:val="19"/>
              </w:rPr>
              <w:t>D</w:t>
            </w:r>
            <w:r w:rsidRPr="0033176B">
              <w:rPr>
                <w:rFonts w:ascii="Arial" w:hAnsi="Arial" w:cs="Arial"/>
                <w:sz w:val="19"/>
                <w:szCs w:val="19"/>
              </w:rPr>
              <w:t>.</w:t>
            </w:r>
            <w:r w:rsidRPr="0033176B">
              <w:rPr>
                <w:rFonts w:ascii="Arial" w:hAnsi="Arial" w:cs="Arial"/>
                <w:spacing w:val="-1"/>
                <w:sz w:val="19"/>
                <w:szCs w:val="19"/>
              </w:rPr>
              <w:t>A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.</w:t>
            </w:r>
            <w:r w:rsidRPr="0033176B">
              <w:rPr>
                <w:rFonts w:ascii="Arial" w:hAnsi="Arial" w:cs="Arial"/>
                <w:sz w:val="19"/>
                <w:szCs w:val="19"/>
              </w:rPr>
              <w:t>/01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/</w:t>
            </w:r>
            <w:r w:rsidRPr="0033176B">
              <w:rPr>
                <w:rFonts w:ascii="Arial" w:hAnsi="Arial" w:cs="Arial"/>
                <w:sz w:val="19"/>
                <w:szCs w:val="19"/>
              </w:rPr>
              <w:t>01</w:t>
            </w:r>
          </w:p>
        </w:tc>
        <w:tc>
          <w:tcPr>
            <w:tcW w:w="1620" w:type="dxa"/>
            <w:vAlign w:val="center"/>
          </w:tcPr>
          <w:p w:rsidR="003E17D6" w:rsidRPr="0033176B" w:rsidRDefault="003E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Enero 2001</w:t>
            </w:r>
          </w:p>
        </w:tc>
      </w:tr>
      <w:tr w:rsidR="003E17D6" w:rsidRPr="0033176B" w:rsidTr="0079044D">
        <w:tc>
          <w:tcPr>
            <w:tcW w:w="1080" w:type="dxa"/>
            <w:vAlign w:val="center"/>
          </w:tcPr>
          <w:p w:rsidR="003E17D6" w:rsidRPr="0033176B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Pr="0033176B" w:rsidRDefault="003E17D6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33176B" w:rsidRDefault="003E17D6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</w:t>
            </w:r>
            <w:r w:rsidRPr="0033176B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33176B">
              <w:rPr>
                <w:rFonts w:ascii="Arial" w:hAnsi="Arial" w:cs="Arial"/>
                <w:sz w:val="19"/>
                <w:szCs w:val="19"/>
              </w:rPr>
              <w:t>al</w:t>
            </w:r>
            <w:r w:rsidRPr="0033176B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</w:rPr>
              <w:t>de Servicios Escolares 2007</w:t>
            </w:r>
          </w:p>
        </w:tc>
        <w:tc>
          <w:tcPr>
            <w:tcW w:w="1620" w:type="dxa"/>
            <w:vAlign w:val="center"/>
          </w:tcPr>
          <w:p w:rsidR="003E17D6" w:rsidRPr="0033176B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Mayo </w:t>
            </w:r>
            <w:r w:rsidR="003E17D6" w:rsidRPr="0033176B">
              <w:rPr>
                <w:rFonts w:ascii="Arial" w:hAnsi="Arial" w:cs="Arial"/>
              </w:rPr>
              <w:t>2007</w:t>
            </w:r>
          </w:p>
        </w:tc>
      </w:tr>
      <w:tr w:rsidR="003E17D6" w:rsidRPr="0033176B" w:rsidTr="0079044D">
        <w:tc>
          <w:tcPr>
            <w:tcW w:w="1080" w:type="dxa"/>
            <w:vAlign w:val="center"/>
          </w:tcPr>
          <w:p w:rsidR="003E17D6" w:rsidRPr="0033176B" w:rsidRDefault="003E17D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E17D6" w:rsidRPr="0033176B" w:rsidRDefault="003E17D6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E17D6" w:rsidRPr="0033176B" w:rsidRDefault="00C7443C">
            <w:pPr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Manual Académico Administrativo 2007</w:t>
            </w:r>
          </w:p>
        </w:tc>
        <w:tc>
          <w:tcPr>
            <w:tcW w:w="1620" w:type="dxa"/>
            <w:vAlign w:val="center"/>
          </w:tcPr>
          <w:p w:rsidR="003E17D6" w:rsidRPr="0033176B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Mayo </w:t>
            </w:r>
            <w:r w:rsidR="00C7443C" w:rsidRPr="0033176B">
              <w:rPr>
                <w:rFonts w:ascii="Arial" w:hAnsi="Arial" w:cs="Arial"/>
              </w:rPr>
              <w:t>2007</w:t>
            </w:r>
          </w:p>
        </w:tc>
      </w:tr>
      <w:tr w:rsidR="00C7443C" w:rsidRPr="0033176B" w:rsidTr="0079044D">
        <w:tc>
          <w:tcPr>
            <w:tcW w:w="1080" w:type="dxa"/>
            <w:vAlign w:val="center"/>
          </w:tcPr>
          <w:p w:rsidR="00C7443C" w:rsidRPr="0033176B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443C" w:rsidRPr="0033176B" w:rsidRDefault="00C7443C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443C" w:rsidRPr="0033176B" w:rsidRDefault="00C7443C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Manual de Procedimientos para la Acreditación de Asignaturas de los Planes de Estudios en los Institutos Tecnológicos (1997)</w:t>
            </w:r>
          </w:p>
        </w:tc>
        <w:tc>
          <w:tcPr>
            <w:tcW w:w="1620" w:type="dxa"/>
            <w:vAlign w:val="center"/>
          </w:tcPr>
          <w:p w:rsidR="00C7443C" w:rsidRPr="0033176B" w:rsidRDefault="008C2AC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Mayo </w:t>
            </w:r>
            <w:r w:rsidR="00C7443C" w:rsidRPr="0033176B">
              <w:rPr>
                <w:rFonts w:ascii="Arial" w:hAnsi="Arial" w:cs="Arial"/>
              </w:rPr>
              <w:t>2007</w:t>
            </w:r>
          </w:p>
        </w:tc>
      </w:tr>
      <w:tr w:rsidR="00C7443C" w:rsidRPr="0033176B" w:rsidTr="0079044D">
        <w:tc>
          <w:tcPr>
            <w:tcW w:w="1080" w:type="dxa"/>
            <w:vAlign w:val="center"/>
          </w:tcPr>
          <w:p w:rsidR="00C7443C" w:rsidRPr="0033176B" w:rsidRDefault="00C7443C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443C" w:rsidRPr="0033176B" w:rsidRDefault="00C166CD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443C" w:rsidRPr="0033176B" w:rsidRDefault="00C166CD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Tecnológicos.1997.</w:t>
            </w:r>
          </w:p>
        </w:tc>
        <w:tc>
          <w:tcPr>
            <w:tcW w:w="1620" w:type="dxa"/>
            <w:vAlign w:val="center"/>
          </w:tcPr>
          <w:p w:rsidR="00C7443C" w:rsidRPr="0033176B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1997</w:t>
            </w:r>
          </w:p>
        </w:tc>
      </w:tr>
      <w:tr w:rsidR="00C166CD" w:rsidRPr="0033176B" w:rsidTr="0079044D">
        <w:tc>
          <w:tcPr>
            <w:tcW w:w="1080" w:type="dxa"/>
            <w:vAlign w:val="center"/>
          </w:tcPr>
          <w:p w:rsidR="00C166CD" w:rsidRPr="0033176B" w:rsidRDefault="00C166C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166CD" w:rsidRPr="0033176B" w:rsidRDefault="00C166CD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166CD" w:rsidRPr="0033176B" w:rsidRDefault="00C166CD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Circular CSE/004/05</w:t>
            </w:r>
          </w:p>
        </w:tc>
        <w:tc>
          <w:tcPr>
            <w:tcW w:w="1620" w:type="dxa"/>
            <w:vAlign w:val="center"/>
          </w:tcPr>
          <w:p w:rsidR="00C166CD" w:rsidRPr="0033176B" w:rsidRDefault="00C166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F1049B" w:rsidRDefault="003D6DED">
            <w:pPr>
              <w:rPr>
                <w:rFonts w:ascii="Arial" w:hAnsi="Arial" w:cs="Arial"/>
                <w:sz w:val="19"/>
                <w:szCs w:val="19"/>
              </w:rPr>
            </w:pPr>
            <w:r w:rsidRPr="00F1049B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Procedimiento para la Elaboración, Evaluación y Seguimiento del </w:t>
            </w:r>
            <w:r w:rsidR="007054F1">
              <w:rPr>
                <w:rFonts w:ascii="Arial" w:hAnsi="Arial" w:cs="Arial"/>
                <w:bCs/>
                <w:sz w:val="19"/>
                <w:szCs w:val="19"/>
                <w:lang w:val="es-ES"/>
              </w:rPr>
              <w:t>PIA</w:t>
            </w:r>
          </w:p>
        </w:tc>
        <w:tc>
          <w:tcPr>
            <w:tcW w:w="1620" w:type="dxa"/>
            <w:vAlign w:val="center"/>
          </w:tcPr>
          <w:p w:rsidR="003D6DED" w:rsidRPr="0033176B" w:rsidRDefault="007054F1" w:rsidP="007054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3176B" w:rsidRDefault="003D6DED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la Elaboración d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el Programa Institucional Anual PIA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, para los Institutos Tecnológicos y Centros</w:t>
            </w:r>
          </w:p>
        </w:tc>
        <w:tc>
          <w:tcPr>
            <w:tcW w:w="1620" w:type="dxa"/>
          </w:tcPr>
          <w:p w:rsidR="003D6DED" w:rsidRPr="0033176B" w:rsidRDefault="007054F1" w:rsidP="00705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3176B" w:rsidRDefault="003D6DED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Formato de Seguimiento y Evaluación del Programa de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 xml:space="preserve">Institucional 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Anual de los Institutos Tecnológicos y Centros.</w:t>
            </w:r>
          </w:p>
        </w:tc>
        <w:tc>
          <w:tcPr>
            <w:tcW w:w="1620" w:type="dxa"/>
          </w:tcPr>
          <w:p w:rsidR="003D6DED" w:rsidRPr="0033176B" w:rsidRDefault="007054F1" w:rsidP="00705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3176B" w:rsidRDefault="003D6DED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Formato de Seguimiento y Evaluación del Programa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Institucional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Anual 20__ de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TECNM</w:t>
            </w:r>
          </w:p>
        </w:tc>
        <w:tc>
          <w:tcPr>
            <w:tcW w:w="1620" w:type="dxa"/>
          </w:tcPr>
          <w:p w:rsidR="003D6DED" w:rsidRPr="0033176B" w:rsidRDefault="007054F1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3176B" w:rsidRDefault="003D6DED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Seguimiento de Documentos</w:t>
            </w:r>
          </w:p>
        </w:tc>
        <w:tc>
          <w:tcPr>
            <w:tcW w:w="1620" w:type="dxa"/>
          </w:tcPr>
          <w:p w:rsidR="003D6DED" w:rsidRPr="0033176B" w:rsidRDefault="007054F1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3D6DED" w:rsidRPr="0033176B" w:rsidTr="0079044D">
        <w:tc>
          <w:tcPr>
            <w:tcW w:w="1080" w:type="dxa"/>
            <w:vAlign w:val="center"/>
          </w:tcPr>
          <w:p w:rsidR="003D6DED" w:rsidRPr="0033176B" w:rsidRDefault="003D6DED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D6DED" w:rsidRPr="0033176B" w:rsidRDefault="003D6DED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3D6DED" w:rsidRPr="0033176B" w:rsidRDefault="003D6DED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Formato para la Elaboración del Programa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Institucional  Anual (PIA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), para la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TECNM</w:t>
            </w:r>
          </w:p>
        </w:tc>
        <w:tc>
          <w:tcPr>
            <w:tcW w:w="1620" w:type="dxa"/>
          </w:tcPr>
          <w:p w:rsidR="003D6DED" w:rsidRPr="0033176B" w:rsidRDefault="007054F1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2153AB" w:rsidRPr="0033176B" w:rsidTr="0079044D">
        <w:tc>
          <w:tcPr>
            <w:tcW w:w="1080" w:type="dxa"/>
            <w:vAlign w:val="center"/>
          </w:tcPr>
          <w:p w:rsidR="002153AB" w:rsidRPr="0033176B" w:rsidRDefault="002153AB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153AB" w:rsidRPr="0033176B" w:rsidRDefault="002153AB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4860" w:type="dxa"/>
            <w:vAlign w:val="center"/>
          </w:tcPr>
          <w:p w:rsidR="002153AB" w:rsidRPr="0033176B" w:rsidRDefault="002153AB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Norma ISO 9001:2015</w:t>
            </w:r>
          </w:p>
        </w:tc>
        <w:tc>
          <w:tcPr>
            <w:tcW w:w="1620" w:type="dxa"/>
          </w:tcPr>
          <w:p w:rsidR="002153AB" w:rsidRDefault="002153AB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2153AB" w:rsidRPr="0033176B" w:rsidTr="0079044D">
        <w:tc>
          <w:tcPr>
            <w:tcW w:w="1080" w:type="dxa"/>
            <w:vAlign w:val="center"/>
          </w:tcPr>
          <w:p w:rsidR="002153AB" w:rsidRPr="0033176B" w:rsidRDefault="002153AB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153AB" w:rsidRDefault="002153AB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4860" w:type="dxa"/>
            <w:vAlign w:val="center"/>
          </w:tcPr>
          <w:p w:rsidR="002153AB" w:rsidRDefault="002153AB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Norma ISO 14001:2015</w:t>
            </w:r>
          </w:p>
        </w:tc>
        <w:tc>
          <w:tcPr>
            <w:tcW w:w="1620" w:type="dxa"/>
          </w:tcPr>
          <w:p w:rsidR="002153AB" w:rsidRDefault="002153AB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2153AB" w:rsidRPr="0033176B" w:rsidTr="0079044D">
        <w:tc>
          <w:tcPr>
            <w:tcW w:w="1080" w:type="dxa"/>
            <w:vAlign w:val="center"/>
          </w:tcPr>
          <w:p w:rsidR="002153AB" w:rsidRPr="0033176B" w:rsidRDefault="002153AB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153AB" w:rsidRDefault="002153AB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4860" w:type="dxa"/>
            <w:vAlign w:val="center"/>
          </w:tcPr>
          <w:p w:rsidR="002153AB" w:rsidRDefault="002153AB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Norma ISO 45001:2018</w:t>
            </w:r>
          </w:p>
        </w:tc>
        <w:tc>
          <w:tcPr>
            <w:tcW w:w="1620" w:type="dxa"/>
          </w:tcPr>
          <w:p w:rsidR="002153AB" w:rsidRDefault="002153AB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2153AB" w:rsidRPr="0033176B" w:rsidTr="0079044D">
        <w:tc>
          <w:tcPr>
            <w:tcW w:w="1080" w:type="dxa"/>
            <w:vAlign w:val="center"/>
          </w:tcPr>
          <w:p w:rsidR="002153AB" w:rsidRPr="0033176B" w:rsidRDefault="002153AB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153AB" w:rsidRDefault="002153AB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4860" w:type="dxa"/>
            <w:vAlign w:val="center"/>
          </w:tcPr>
          <w:p w:rsidR="002153AB" w:rsidRDefault="002153AB" w:rsidP="007054F1">
            <w:pPr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Norma ISO 50001:2018</w:t>
            </w:r>
          </w:p>
        </w:tc>
        <w:tc>
          <w:tcPr>
            <w:tcW w:w="1620" w:type="dxa"/>
          </w:tcPr>
          <w:p w:rsidR="002153AB" w:rsidRDefault="002153AB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2153AB" w:rsidRPr="0033176B" w:rsidTr="0079044D">
        <w:tc>
          <w:tcPr>
            <w:tcW w:w="1080" w:type="dxa"/>
            <w:vAlign w:val="center"/>
          </w:tcPr>
          <w:p w:rsidR="002153AB" w:rsidRPr="0033176B" w:rsidRDefault="002153AB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2153AB" w:rsidRDefault="00484827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Administración de los Recursos </w:t>
            </w:r>
          </w:p>
        </w:tc>
        <w:tc>
          <w:tcPr>
            <w:tcW w:w="4860" w:type="dxa"/>
            <w:vAlign w:val="center"/>
          </w:tcPr>
          <w:p w:rsidR="002153AB" w:rsidRPr="00484827" w:rsidRDefault="00484827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484827">
              <w:rPr>
                <w:rFonts w:ascii="Arial" w:hAnsi="Arial" w:cs="Arial"/>
                <w:sz w:val="19"/>
                <w:szCs w:val="19"/>
              </w:rPr>
              <w:t xml:space="preserve">Ley </w:t>
            </w:r>
            <w:r>
              <w:rPr>
                <w:rFonts w:ascii="Arial" w:hAnsi="Arial" w:cs="Arial"/>
                <w:sz w:val="19"/>
                <w:szCs w:val="19"/>
              </w:rPr>
              <w:t>G</w:t>
            </w:r>
            <w:r w:rsidRPr="00484827">
              <w:rPr>
                <w:rFonts w:ascii="Arial" w:hAnsi="Arial" w:cs="Arial"/>
                <w:sz w:val="19"/>
                <w:szCs w:val="19"/>
              </w:rPr>
              <w:t xml:space="preserve">eneral del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484827">
              <w:rPr>
                <w:rFonts w:ascii="Arial" w:hAnsi="Arial" w:cs="Arial"/>
                <w:sz w:val="19"/>
                <w:szCs w:val="19"/>
              </w:rPr>
              <w:t xml:space="preserve">quilibrio </w:t>
            </w:r>
            <w:r>
              <w:rPr>
                <w:rFonts w:ascii="Arial" w:hAnsi="Arial" w:cs="Arial"/>
                <w:sz w:val="19"/>
                <w:szCs w:val="19"/>
              </w:rPr>
              <w:t>E</w:t>
            </w:r>
            <w:r w:rsidRPr="00484827">
              <w:rPr>
                <w:rFonts w:ascii="Arial" w:hAnsi="Arial" w:cs="Arial"/>
                <w:sz w:val="19"/>
                <w:szCs w:val="19"/>
              </w:rPr>
              <w:t xml:space="preserve">cológico y la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484827">
              <w:rPr>
                <w:rFonts w:ascii="Arial" w:hAnsi="Arial" w:cs="Arial"/>
                <w:sz w:val="19"/>
                <w:szCs w:val="19"/>
              </w:rPr>
              <w:t xml:space="preserve">rotección al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484827">
              <w:rPr>
                <w:rFonts w:ascii="Arial" w:hAnsi="Arial" w:cs="Arial"/>
                <w:sz w:val="19"/>
                <w:szCs w:val="19"/>
              </w:rPr>
              <w:t>mbiente</w:t>
            </w:r>
          </w:p>
        </w:tc>
        <w:tc>
          <w:tcPr>
            <w:tcW w:w="1620" w:type="dxa"/>
          </w:tcPr>
          <w:p w:rsidR="002153AB" w:rsidRDefault="00484827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484827" w:rsidRPr="0033176B" w:rsidTr="0079044D">
        <w:tc>
          <w:tcPr>
            <w:tcW w:w="1080" w:type="dxa"/>
            <w:vAlign w:val="center"/>
          </w:tcPr>
          <w:p w:rsidR="00484827" w:rsidRPr="0033176B" w:rsidRDefault="00484827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484827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484827" w:rsidRPr="00484827" w:rsidRDefault="00484827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484827">
              <w:rPr>
                <w:rFonts w:ascii="Arial" w:hAnsi="Arial" w:cs="Arial"/>
                <w:sz w:val="19"/>
                <w:szCs w:val="19"/>
              </w:rPr>
              <w:t>Ley Federal de Equilibrio Ecológico de la Protección al Ambiente Delitos Ambientales</w:t>
            </w:r>
          </w:p>
        </w:tc>
        <w:tc>
          <w:tcPr>
            <w:tcW w:w="1620" w:type="dxa"/>
          </w:tcPr>
          <w:p w:rsidR="00484827" w:rsidRDefault="00484827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</w:tr>
      <w:tr w:rsidR="00484827" w:rsidRPr="0033176B" w:rsidTr="0079044D">
        <w:tc>
          <w:tcPr>
            <w:tcW w:w="1080" w:type="dxa"/>
            <w:vAlign w:val="center"/>
          </w:tcPr>
          <w:p w:rsidR="00484827" w:rsidRPr="0033176B" w:rsidRDefault="00484827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484827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484827" w:rsidRPr="00484827" w:rsidRDefault="003C70A5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3C70A5">
              <w:rPr>
                <w:rFonts w:ascii="Arial" w:hAnsi="Arial" w:cs="Arial"/>
                <w:sz w:val="19"/>
                <w:szCs w:val="19"/>
              </w:rPr>
              <w:t>Ley General para la Prevención y Gestión Integral de los Residuos</w:t>
            </w:r>
          </w:p>
        </w:tc>
        <w:tc>
          <w:tcPr>
            <w:tcW w:w="1620" w:type="dxa"/>
          </w:tcPr>
          <w:p w:rsidR="00484827" w:rsidRDefault="003C70A5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</w:tr>
      <w:tr w:rsidR="003C70A5" w:rsidRPr="0033176B" w:rsidTr="0079044D">
        <w:tc>
          <w:tcPr>
            <w:tcW w:w="1080" w:type="dxa"/>
            <w:vAlign w:val="center"/>
          </w:tcPr>
          <w:p w:rsidR="003C70A5" w:rsidRPr="0033176B" w:rsidRDefault="003C70A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70A5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3C70A5" w:rsidRPr="003C70A5" w:rsidRDefault="003C70A5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3C70A5">
              <w:rPr>
                <w:rFonts w:ascii="Arial" w:hAnsi="Arial" w:cs="Arial"/>
                <w:sz w:val="19"/>
                <w:szCs w:val="19"/>
              </w:rPr>
              <w:t>Ley General para la Prevención y Gestión Integral de los Residuos y su Reglamento</w:t>
            </w:r>
          </w:p>
        </w:tc>
        <w:tc>
          <w:tcPr>
            <w:tcW w:w="1620" w:type="dxa"/>
          </w:tcPr>
          <w:p w:rsidR="003C70A5" w:rsidRDefault="003C70A5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3C70A5" w:rsidRPr="0033176B" w:rsidTr="0079044D">
        <w:tc>
          <w:tcPr>
            <w:tcW w:w="1080" w:type="dxa"/>
            <w:vAlign w:val="center"/>
          </w:tcPr>
          <w:p w:rsidR="003C70A5" w:rsidRPr="0033176B" w:rsidRDefault="003C70A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70A5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3C70A5" w:rsidRPr="003C70A5" w:rsidRDefault="003C70A5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3C70A5">
              <w:rPr>
                <w:rFonts w:ascii="Arial" w:hAnsi="Arial" w:cs="Arial"/>
                <w:sz w:val="19"/>
                <w:szCs w:val="19"/>
              </w:rPr>
              <w:t>Ley Federal sobre Metrología y Normalización</w:t>
            </w:r>
          </w:p>
        </w:tc>
        <w:tc>
          <w:tcPr>
            <w:tcW w:w="1620" w:type="dxa"/>
          </w:tcPr>
          <w:p w:rsidR="003C70A5" w:rsidRDefault="003C70A5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3C70A5" w:rsidRPr="0033176B" w:rsidTr="0079044D">
        <w:tc>
          <w:tcPr>
            <w:tcW w:w="1080" w:type="dxa"/>
            <w:vAlign w:val="center"/>
          </w:tcPr>
          <w:p w:rsidR="003C70A5" w:rsidRPr="0033176B" w:rsidRDefault="003C70A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70A5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3C70A5" w:rsidRPr="003C70A5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Ley Ambiental para el Desarrollo Sustentable del Estado de Sinaloa</w:t>
            </w:r>
          </w:p>
        </w:tc>
        <w:tc>
          <w:tcPr>
            <w:tcW w:w="1620" w:type="dxa"/>
          </w:tcPr>
          <w:p w:rsidR="003C70A5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Ley de Agua Potable y Alcantarillado del Estado de Sinaloa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Reglamento de Ecología y Protección al Ambiente para el municipio de Culiacán, Sinaloa.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Reglamento de Construcción para el municipio de Culiacán.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NOM-002-SEMARNAT-1996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NOM-041-SEMARNAT-2006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NOM-045-SEMARNAT-2006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NOM-048-SEMARNAT-1993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NOM-011-SEDG-1999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NOM-013-SEDG-2002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NOM-018-SCFI-1993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NOM-052-SEMARNAT-2005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BF6A58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BF6A58">
              <w:rPr>
                <w:rFonts w:ascii="Arial" w:hAnsi="Arial" w:cs="Arial"/>
                <w:sz w:val="19"/>
                <w:szCs w:val="19"/>
              </w:rPr>
              <w:t>NOM-053-SEMARNAT-1993</w:t>
            </w:r>
          </w:p>
        </w:tc>
        <w:tc>
          <w:tcPr>
            <w:tcW w:w="1620" w:type="dxa"/>
          </w:tcPr>
          <w:p w:rsidR="00BF6A58" w:rsidRDefault="00BF6A58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</w:tr>
      <w:tr w:rsidR="00BF6A58" w:rsidRPr="0033176B" w:rsidTr="0079044D">
        <w:tc>
          <w:tcPr>
            <w:tcW w:w="1080" w:type="dxa"/>
            <w:vAlign w:val="center"/>
          </w:tcPr>
          <w:p w:rsidR="00BF6A58" w:rsidRPr="0033176B" w:rsidRDefault="00BF6A5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BF6A58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BF6A58" w:rsidRPr="00BF6A58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NOM-054-SEMARNAT-1993</w:t>
            </w:r>
          </w:p>
        </w:tc>
        <w:tc>
          <w:tcPr>
            <w:tcW w:w="1620" w:type="dxa"/>
          </w:tcPr>
          <w:p w:rsidR="00BF6A58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NOM-087-SEMARNAT-2002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NOM-133-SEMARNAT-2000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NOM-001-STPS-2008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NOM-002-STPS-2010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NOM-005-STPS-1998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NOM-018-STPS-2015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NOM-020-STPS-2002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NOM-025-STPS-2008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NOM-029-STPS-2005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NOM-138-SEMARNAT-2003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</w:tr>
      <w:tr w:rsidR="00D72E9A" w:rsidRPr="0033176B" w:rsidTr="0079044D">
        <w:tc>
          <w:tcPr>
            <w:tcW w:w="1080" w:type="dxa"/>
            <w:vAlign w:val="center"/>
          </w:tcPr>
          <w:p w:rsidR="00D72E9A" w:rsidRPr="0033176B" w:rsidRDefault="00D72E9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72E9A" w:rsidRDefault="00D72E9A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D72E9A" w:rsidRPr="00D72E9A" w:rsidRDefault="00D72E9A" w:rsidP="007054F1">
            <w:pPr>
              <w:rPr>
                <w:rFonts w:ascii="Arial" w:hAnsi="Arial" w:cs="Arial"/>
                <w:sz w:val="19"/>
                <w:szCs w:val="19"/>
              </w:rPr>
            </w:pPr>
            <w:r w:rsidRPr="00D72E9A">
              <w:rPr>
                <w:rFonts w:ascii="Arial" w:hAnsi="Arial" w:cs="Arial"/>
                <w:sz w:val="19"/>
                <w:szCs w:val="19"/>
              </w:rPr>
              <w:t>NOM-147-SEMARNAT-2004</w:t>
            </w:r>
          </w:p>
        </w:tc>
        <w:tc>
          <w:tcPr>
            <w:tcW w:w="1620" w:type="dxa"/>
          </w:tcPr>
          <w:p w:rsidR="00D72E9A" w:rsidRDefault="00D72E9A" w:rsidP="003D6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</w:tbl>
    <w:p w:rsidR="0057389F" w:rsidRPr="0033176B" w:rsidRDefault="0057389F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7054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Instructivo para Capturar en Línea el Formato de Seguimiento y Evaluación de las Metas </w:t>
            </w:r>
            <w:r w:rsidR="007054F1">
              <w:rPr>
                <w:rFonts w:ascii="Arial" w:hAnsi="Arial" w:cs="Arial"/>
                <w:sz w:val="19"/>
                <w:szCs w:val="19"/>
                <w:lang w:val="es-ES"/>
              </w:rPr>
              <w:t>PIA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de los Institutos Tecnológicos</w:t>
            </w:r>
          </w:p>
        </w:tc>
        <w:tc>
          <w:tcPr>
            <w:tcW w:w="1620" w:type="dxa"/>
          </w:tcPr>
          <w:p w:rsidR="00C55448" w:rsidRPr="0033176B" w:rsidRDefault="007054F1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2016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Elaboraci￳n"/>
              </w:smartTagPr>
              <w:r w:rsidRPr="0033176B">
                <w:rPr>
                  <w:rFonts w:ascii="Arial" w:hAnsi="Arial" w:cs="Arial"/>
                  <w:bCs/>
                  <w:sz w:val="19"/>
                  <w:szCs w:val="19"/>
                  <w:lang w:val="es-ES"/>
                </w:rPr>
                <w:t>la Elaboración</w:t>
              </w:r>
            </w:smartTag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 xml:space="preserve"> del Anteproyecto del Programa Operativo Anual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Formato para el Desglose de Metas por Proceso </w:t>
            </w:r>
          </w:p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Clave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E55133">
            <w:pPr>
              <w:overflowPunct/>
              <w:autoSpaceDE/>
              <w:autoSpaceDN/>
              <w:adjustRightInd/>
              <w:ind w:left="709" w:hanging="709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Concentrado por Partida Presupuestal y Proceso Estratégico.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Desglose de Presupuesto de Inversión con cargo a Ingresos Propios.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Elaboraci￳n"/>
              </w:smartTagPr>
              <w:r w:rsidRPr="0033176B">
                <w:rPr>
                  <w:rFonts w:ascii="Arial" w:hAnsi="Arial" w:cs="Arial"/>
                  <w:b/>
                  <w:bCs/>
                  <w:sz w:val="19"/>
                  <w:szCs w:val="19"/>
                  <w:lang w:val="es-ES"/>
                </w:rPr>
                <w:t>la Elaboración</w:t>
              </w:r>
            </w:smartTag>
            <w:r w:rsidRPr="0033176B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del Programa Operativo Anual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Desglose de Metas por Proceso Clave.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Formato para Concentrado por Partida </w:t>
            </w: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br/>
              <w:t>Presupuestal y Proceso Estratégico.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33176B">
        <w:trPr>
          <w:trHeight w:val="336"/>
        </w:trPr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Desglose del Presupuesto de Inversión con cargo a Ingresos Propios.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para el Concentrado por Proceso Clave y Estratégico.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Formato para </w:t>
            </w:r>
            <w:smartTag w:uri="urn:schemas-microsoft-com:office:smarttags" w:element="PersonName">
              <w:smartTagPr>
                <w:attr w:name="ProductID" w:val="la Determinaci￳n"/>
              </w:smartTagPr>
              <w:r w:rsidRPr="0033176B">
                <w:rPr>
                  <w:rFonts w:ascii="Arial" w:hAnsi="Arial" w:cs="Arial"/>
                  <w:sz w:val="19"/>
                  <w:szCs w:val="19"/>
                  <w:lang w:val="es-ES"/>
                </w:rPr>
                <w:t>la Determinación</w:t>
              </w:r>
            </w:smartTag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ptaci￳n"/>
              </w:smartTagPr>
              <w:r w:rsidRPr="0033176B">
                <w:rPr>
                  <w:rFonts w:ascii="Arial" w:hAnsi="Arial" w:cs="Arial"/>
                  <w:sz w:val="19"/>
                  <w:szCs w:val="19"/>
                  <w:lang w:val="es-ES"/>
                </w:rPr>
                <w:t>la Captación</w:t>
              </w:r>
            </w:smartTag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de Ingresos Propios.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0ctubre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la Elaboración del Anteproyecto de Inversión.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Mayo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pt-BR"/>
              </w:rPr>
              <w:t>Formato para Programa de Obra, Documento “A”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Mayo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Planeación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la asignación, ejercicio, control y evaluación del gasto directo de nivel central e institutos tecnológicos y centros</w:t>
            </w:r>
          </w:p>
        </w:tc>
        <w:tc>
          <w:tcPr>
            <w:tcW w:w="1620" w:type="dxa"/>
          </w:tcPr>
          <w:p w:rsidR="00C55448" w:rsidRPr="0033176B" w:rsidRDefault="00C55448" w:rsidP="00971D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Febrero 2008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el Reclutamiento, Selección y Contratación del Personal.</w:t>
            </w:r>
          </w:p>
        </w:tc>
        <w:tc>
          <w:tcPr>
            <w:tcW w:w="1620" w:type="dxa"/>
            <w:vAlign w:val="center"/>
          </w:tcPr>
          <w:p w:rsidR="00C55448" w:rsidRPr="0033176B" w:rsidRDefault="00C5544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55448" w:rsidRPr="0033176B" w:rsidTr="0079044D">
        <w:tc>
          <w:tcPr>
            <w:tcW w:w="1080" w:type="dxa"/>
            <w:vAlign w:val="center"/>
          </w:tcPr>
          <w:p w:rsidR="00C55448" w:rsidRPr="0033176B" w:rsidRDefault="00C55448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55448" w:rsidRPr="0033176B" w:rsidRDefault="00C55448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55448" w:rsidRPr="0033176B" w:rsidRDefault="00C55448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el Ejercicio del Recurso Federal</w:t>
            </w:r>
          </w:p>
        </w:tc>
        <w:tc>
          <w:tcPr>
            <w:tcW w:w="1620" w:type="dxa"/>
            <w:vAlign w:val="center"/>
          </w:tcPr>
          <w:p w:rsidR="00C55448" w:rsidRPr="0033176B" w:rsidRDefault="00C5544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el Movimiento de Personal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Relación de Entrega de Constancias de Nombramiento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3631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Formato Reporte de Recepción de Constancias de Nombramiento del Centro de Trabajo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Libro de Control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Reporte de Rechazo de DGEST.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 Reporte de Rechazo de DGP.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 de Oficio de Envío de Constancias Extemporáneas a DGP.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380950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Relación de Constancias que se turnan para su captura en SIAPSEP.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Relación de Constancias de Nombramientos con más de seis meses de retroactividad.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Relación de Constancias de Nombramiento Entregadas al Departamento de Trámite de Incidencias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6316A" w:rsidRPr="0033176B" w:rsidTr="0079044D">
        <w:tc>
          <w:tcPr>
            <w:tcW w:w="1080" w:type="dxa"/>
            <w:vAlign w:val="center"/>
          </w:tcPr>
          <w:p w:rsidR="0036316A" w:rsidRPr="0033176B" w:rsidRDefault="0036316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6316A" w:rsidRPr="0033176B" w:rsidRDefault="0036316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36316A" w:rsidRPr="0033176B" w:rsidRDefault="0036316A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Constancia de Nombramiento</w:t>
            </w:r>
          </w:p>
        </w:tc>
        <w:tc>
          <w:tcPr>
            <w:tcW w:w="1620" w:type="dxa"/>
            <w:vAlign w:val="center"/>
          </w:tcPr>
          <w:p w:rsidR="0036316A" w:rsidRPr="0033176B" w:rsidRDefault="0036316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Instructivo de Trabajo para la Realización de Adquisiciones de DGEST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No.712.1/167/05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No.712.1/012/05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ind w:left="194" w:hanging="194"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Requisición de Compra de las partidas que integran el MANE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de Notificación de bienes disponibles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Reporte de Entrada de Almacén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Salida Vale de Almacén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CD2780" w:rsidRPr="0033176B" w:rsidTr="0079044D">
        <w:tc>
          <w:tcPr>
            <w:tcW w:w="1080" w:type="dxa"/>
            <w:vAlign w:val="center"/>
          </w:tcPr>
          <w:p w:rsidR="00CD2780" w:rsidRPr="0033176B" w:rsidRDefault="00CD2780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CD2780" w:rsidRPr="0033176B" w:rsidRDefault="00CD2780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Administración de recursos</w:t>
            </w:r>
          </w:p>
        </w:tc>
        <w:tc>
          <w:tcPr>
            <w:tcW w:w="4860" w:type="dxa"/>
            <w:vAlign w:val="center"/>
          </w:tcPr>
          <w:p w:rsidR="00CD2780" w:rsidRPr="0033176B" w:rsidRDefault="00CD2780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Existencias de Almacén</w:t>
            </w:r>
          </w:p>
        </w:tc>
        <w:tc>
          <w:tcPr>
            <w:tcW w:w="1620" w:type="dxa"/>
            <w:vAlign w:val="center"/>
          </w:tcPr>
          <w:p w:rsidR="00CD2780" w:rsidRPr="0033176B" w:rsidRDefault="00CD2780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162ABA" w:rsidRPr="0033176B" w:rsidTr="0079044D">
        <w:tc>
          <w:tcPr>
            <w:tcW w:w="1080" w:type="dxa"/>
            <w:vAlign w:val="center"/>
          </w:tcPr>
          <w:p w:rsidR="00162ABA" w:rsidRPr="0033176B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162ABA" w:rsidRPr="0033176B" w:rsidRDefault="00162AB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33176B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Registro de Titulo y Expedición de Cédula Profesional</w:t>
            </w:r>
          </w:p>
        </w:tc>
        <w:tc>
          <w:tcPr>
            <w:tcW w:w="1620" w:type="dxa"/>
            <w:vAlign w:val="center"/>
          </w:tcPr>
          <w:p w:rsidR="00162ABA" w:rsidRPr="0033176B" w:rsidRDefault="00162AB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Octubre 2007</w:t>
            </w:r>
          </w:p>
        </w:tc>
      </w:tr>
      <w:tr w:rsidR="00162ABA" w:rsidRPr="0033176B" w:rsidTr="0079044D">
        <w:tc>
          <w:tcPr>
            <w:tcW w:w="1080" w:type="dxa"/>
            <w:vAlign w:val="center"/>
          </w:tcPr>
          <w:p w:rsidR="00162ABA" w:rsidRPr="0033176B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162ABA" w:rsidRPr="0033176B" w:rsidRDefault="00162AB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33176B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DGP/DR-01/REV.01.</w:t>
            </w:r>
          </w:p>
        </w:tc>
        <w:tc>
          <w:tcPr>
            <w:tcW w:w="1620" w:type="dxa"/>
            <w:vAlign w:val="center"/>
          </w:tcPr>
          <w:p w:rsidR="00162ABA" w:rsidRPr="0033176B" w:rsidRDefault="00162AB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Octubre 2007</w:t>
            </w:r>
          </w:p>
        </w:tc>
      </w:tr>
      <w:tr w:rsidR="00162ABA" w:rsidRPr="0033176B" w:rsidTr="0079044D">
        <w:tc>
          <w:tcPr>
            <w:tcW w:w="1080" w:type="dxa"/>
            <w:vAlign w:val="center"/>
          </w:tcPr>
          <w:p w:rsidR="00162ABA" w:rsidRPr="0033176B" w:rsidRDefault="00162AB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162ABA" w:rsidRPr="0033176B" w:rsidRDefault="00162ABA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62ABA" w:rsidRPr="0033176B" w:rsidRDefault="00162AB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DGP/DA-05.</w:t>
            </w:r>
          </w:p>
        </w:tc>
        <w:tc>
          <w:tcPr>
            <w:tcW w:w="1620" w:type="dxa"/>
            <w:vAlign w:val="center"/>
          </w:tcPr>
          <w:p w:rsidR="00162ABA" w:rsidRPr="0033176B" w:rsidRDefault="00162AB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Octubre 2007</w:t>
            </w:r>
          </w:p>
        </w:tc>
      </w:tr>
      <w:tr w:rsidR="002F2675" w:rsidRPr="0033176B" w:rsidTr="0079044D">
        <w:tc>
          <w:tcPr>
            <w:tcW w:w="1080" w:type="dxa"/>
            <w:vAlign w:val="center"/>
          </w:tcPr>
          <w:p w:rsidR="002F2675" w:rsidRPr="0033176B" w:rsidRDefault="002F267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2F2675" w:rsidRPr="0033176B" w:rsidRDefault="002F2675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2F2675" w:rsidRPr="0033176B" w:rsidRDefault="002F267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Cédula.</w:t>
            </w:r>
          </w:p>
        </w:tc>
        <w:tc>
          <w:tcPr>
            <w:tcW w:w="1620" w:type="dxa"/>
            <w:vAlign w:val="center"/>
          </w:tcPr>
          <w:p w:rsidR="002F2675" w:rsidRPr="0033176B" w:rsidRDefault="002F267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Octubre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bCs/>
                <w:sz w:val="19"/>
                <w:szCs w:val="19"/>
                <w:lang w:val="es-ES"/>
              </w:rPr>
              <w:t>Procedimiento para el Diseño, Evaluación y Seguimiento Curricular.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Plan del proceso curricular por carrera.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Solicitud de programa de capacitación.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con programa para reuniones de capacitación, diseño, evaluación, consolidación y seguimiento.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de designación de sede para reuniones de capacitación, diseño, evaluación, consolidación o  seguimiento curricular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para convocatoria de reunión diseño, evaluación, o seguimiento curricular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Oficio de invitación para participar en reunión de diseño, evaluación </w:t>
            </w:r>
            <w:proofErr w:type="spellStart"/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ó</w:t>
            </w:r>
            <w:proofErr w:type="spellEnd"/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seguimiento curricular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Oficio de asignación de compromisos adquiridos en Reunión Nacional de diseño, evaluación </w:t>
            </w:r>
            <w:proofErr w:type="spellStart"/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ó</w:t>
            </w:r>
            <w:proofErr w:type="spellEnd"/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 xml:space="preserve"> seguimiento curricular.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Oficio de invitación para participar en Reunión  Nacional de consolidación.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Minuta de acuerdo de la reunión de diseño curricular.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3176B">
              <w:rPr>
                <w:rFonts w:ascii="Arial" w:hAnsi="Arial" w:cs="Arial"/>
                <w:sz w:val="19"/>
                <w:szCs w:val="19"/>
                <w:lang w:val="es-ES"/>
              </w:rPr>
              <w:t>Formato de retícula oficial de plan de estudio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3176B">
              <w:rPr>
                <w:rFonts w:ascii="Arial" w:hAnsi="Arial" w:cs="Arial"/>
                <w:sz w:val="19"/>
                <w:szCs w:val="19"/>
              </w:rPr>
              <w:t>Marzo 2007</w:t>
            </w:r>
          </w:p>
        </w:tc>
      </w:tr>
    </w:tbl>
    <w:p w:rsidR="0057389F" w:rsidRDefault="0057389F">
      <w:pPr>
        <w:rPr>
          <w:rFonts w:ascii="Arial" w:hAnsi="Arial" w:cs="Arial"/>
        </w:rPr>
      </w:pPr>
    </w:p>
    <w:p w:rsidR="0033176B" w:rsidRDefault="0033176B">
      <w:pPr>
        <w:rPr>
          <w:rFonts w:ascii="Arial" w:hAnsi="Arial" w:cs="Arial"/>
        </w:rPr>
      </w:pPr>
    </w:p>
    <w:p w:rsidR="0033176B" w:rsidRPr="0033176B" w:rsidRDefault="0033176B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4860"/>
        <w:gridCol w:w="1620"/>
      </w:tblGrid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Oficio de autorización de carrera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Marzo 2007</w:t>
            </w:r>
          </w:p>
        </w:tc>
      </w:tr>
      <w:tr w:rsidR="003C17A3" w:rsidRPr="0033176B" w:rsidTr="0079044D">
        <w:tc>
          <w:tcPr>
            <w:tcW w:w="1080" w:type="dxa"/>
            <w:vAlign w:val="center"/>
          </w:tcPr>
          <w:p w:rsidR="003C17A3" w:rsidRPr="0033176B" w:rsidRDefault="003C17A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17A3" w:rsidRPr="0033176B" w:rsidRDefault="003C17A3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3C17A3" w:rsidRPr="0033176B" w:rsidRDefault="003C17A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Formato para registro de plan de estudio ante Dirección General de Profesiones.</w:t>
            </w:r>
          </w:p>
        </w:tc>
        <w:tc>
          <w:tcPr>
            <w:tcW w:w="1620" w:type="dxa"/>
            <w:vAlign w:val="center"/>
          </w:tcPr>
          <w:p w:rsidR="003C17A3" w:rsidRPr="0033176B" w:rsidRDefault="003C17A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Marzo 2007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Organización de la DGIT.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Organización del Instituto Tecnológico.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Todos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Reglamento interior de trabajo del personal docente de los Institutos Tecnológicos.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procedimiento para la acreditación de asignaturas de los planes de estudio en los institutos tecnológicos.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Planes y programas de estudios (reforma de la educación tecnológica)2004-2005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Planes y programas de estudios 1993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Procedimientos Residencias Profesionales 2002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Reglamento interno de trabajo del personal no docente de los Institutos Tecnológicos.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Administración de Recursos Financieros en el Sistema de Institutos Tecnológicos.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procedimientos para la obtención del título profesional de licenciatura, licenciatura-técnica y técnica superior, diploma de especialista y grados académicos de maestría y doctorado en el Sistema Nacional de los Institutos Tecnológicos.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769D3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Circular CSE/004/05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769D3" w:rsidRPr="0033176B" w:rsidTr="0079044D">
        <w:tc>
          <w:tcPr>
            <w:tcW w:w="1080" w:type="dxa"/>
            <w:vAlign w:val="center"/>
          </w:tcPr>
          <w:p w:rsidR="00C769D3" w:rsidRPr="0033176B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69D3" w:rsidRPr="0033176B" w:rsidRDefault="00C769D3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69D3" w:rsidRPr="0033176B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Circular CSE/005/05</w:t>
            </w:r>
          </w:p>
        </w:tc>
        <w:tc>
          <w:tcPr>
            <w:tcW w:w="1620" w:type="dxa"/>
            <w:vAlign w:val="center"/>
          </w:tcPr>
          <w:p w:rsidR="00C769D3" w:rsidRPr="0033176B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769D3" w:rsidRPr="0033176B" w:rsidTr="0079044D">
        <w:tc>
          <w:tcPr>
            <w:tcW w:w="1080" w:type="dxa"/>
            <w:vAlign w:val="center"/>
          </w:tcPr>
          <w:p w:rsidR="00C769D3" w:rsidRPr="0033176B" w:rsidRDefault="00C769D3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769D3" w:rsidRPr="0033176B" w:rsidRDefault="00C769D3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C769D3" w:rsidRPr="0033176B" w:rsidRDefault="00C769D3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Circular CSE/007/05</w:t>
            </w:r>
          </w:p>
        </w:tc>
        <w:tc>
          <w:tcPr>
            <w:tcW w:w="1620" w:type="dxa"/>
            <w:vAlign w:val="center"/>
          </w:tcPr>
          <w:p w:rsidR="00C769D3" w:rsidRPr="0033176B" w:rsidRDefault="00C769D3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C9140A" w:rsidRPr="0033176B" w:rsidTr="0079044D">
        <w:tc>
          <w:tcPr>
            <w:tcW w:w="1080" w:type="dxa"/>
            <w:vAlign w:val="center"/>
          </w:tcPr>
          <w:p w:rsidR="00C9140A" w:rsidRPr="0033176B" w:rsidRDefault="00C9140A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C9140A" w:rsidRPr="0033176B" w:rsidRDefault="00C9140A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C9140A" w:rsidRPr="0033176B" w:rsidRDefault="00C9140A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Oficio de asignación de recursos</w:t>
            </w:r>
          </w:p>
        </w:tc>
        <w:tc>
          <w:tcPr>
            <w:tcW w:w="1620" w:type="dxa"/>
            <w:vAlign w:val="center"/>
          </w:tcPr>
          <w:p w:rsidR="00C9140A" w:rsidRPr="0033176B" w:rsidRDefault="00C9140A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Anexo 4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Circular 41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procedimiento para la operación del Servicio Social en el Instituto Tecnológico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Criterios para la asignación de claves de las asignaturas que integran los planes de estudio de las diferentes carreras que se ofrecen en los institutos tecnológicos.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Metodología para las Reuniones Nacionales de Evaluación curricular de las carreras 2003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Académico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Metodología para las Reuniones Nacionales de Consolidación de las carreras 2004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Reglamento e instructivo para los eventos deportivos de los Institutos Tecnológicos  2006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192305" w:rsidRPr="0033176B" w:rsidTr="0079044D">
        <w:tc>
          <w:tcPr>
            <w:tcW w:w="1080" w:type="dxa"/>
            <w:vAlign w:val="center"/>
          </w:tcPr>
          <w:p w:rsidR="00192305" w:rsidRPr="0033176B" w:rsidRDefault="00192305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192305" w:rsidRPr="0033176B" w:rsidRDefault="00192305" w:rsidP="00971D2B">
            <w:pPr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>Vinculación</w:t>
            </w:r>
          </w:p>
        </w:tc>
        <w:tc>
          <w:tcPr>
            <w:tcW w:w="4860" w:type="dxa"/>
            <w:vAlign w:val="center"/>
          </w:tcPr>
          <w:p w:rsidR="00192305" w:rsidRPr="0033176B" w:rsidRDefault="00192305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 w:rsidRPr="0033176B">
              <w:rPr>
                <w:rFonts w:ascii="Arial" w:hAnsi="Arial" w:cs="Arial"/>
                <w:lang w:val="es-ES"/>
              </w:rPr>
              <w:t>Manual de procedimientos para la promoción de visitas a las empresas 2002</w:t>
            </w:r>
          </w:p>
        </w:tc>
        <w:tc>
          <w:tcPr>
            <w:tcW w:w="1620" w:type="dxa"/>
            <w:vAlign w:val="center"/>
          </w:tcPr>
          <w:p w:rsidR="00192305" w:rsidRPr="0033176B" w:rsidRDefault="00192305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33176B">
              <w:rPr>
                <w:rFonts w:ascii="Arial" w:hAnsi="Arial" w:cs="Arial"/>
              </w:rPr>
              <w:t xml:space="preserve">Marzo 2006 </w:t>
            </w:r>
          </w:p>
        </w:tc>
      </w:tr>
      <w:tr w:rsidR="003C5716" w:rsidRPr="0033176B" w:rsidTr="0079044D">
        <w:tc>
          <w:tcPr>
            <w:tcW w:w="1080" w:type="dxa"/>
            <w:vAlign w:val="center"/>
          </w:tcPr>
          <w:p w:rsidR="003C5716" w:rsidRPr="0033176B" w:rsidRDefault="003C571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5716" w:rsidRPr="0033176B" w:rsidRDefault="003C5716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</w:p>
        </w:tc>
        <w:tc>
          <w:tcPr>
            <w:tcW w:w="4860" w:type="dxa"/>
            <w:vAlign w:val="center"/>
          </w:tcPr>
          <w:p w:rsidR="003C5716" w:rsidRPr="0033176B" w:rsidRDefault="003C5716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Norma Mexicana de en Igualdad Laboral y No Discriminación </w:t>
            </w:r>
          </w:p>
        </w:tc>
        <w:tc>
          <w:tcPr>
            <w:tcW w:w="1620" w:type="dxa"/>
            <w:vAlign w:val="center"/>
          </w:tcPr>
          <w:p w:rsidR="003C5716" w:rsidRPr="0033176B" w:rsidRDefault="003C5716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3C5716" w:rsidRPr="0033176B" w:rsidTr="0079044D">
        <w:tc>
          <w:tcPr>
            <w:tcW w:w="1080" w:type="dxa"/>
            <w:vAlign w:val="center"/>
          </w:tcPr>
          <w:p w:rsidR="003C5716" w:rsidRPr="0033176B" w:rsidRDefault="003C5716" w:rsidP="0079044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3C5716" w:rsidRPr="0033176B" w:rsidRDefault="003C5716" w:rsidP="0097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 de los Recursos</w:t>
            </w:r>
            <w:bookmarkStart w:id="0" w:name="_GoBack"/>
            <w:bookmarkEnd w:id="0"/>
          </w:p>
        </w:tc>
        <w:tc>
          <w:tcPr>
            <w:tcW w:w="4860" w:type="dxa"/>
            <w:vAlign w:val="center"/>
          </w:tcPr>
          <w:p w:rsidR="003C5716" w:rsidRDefault="003C5716" w:rsidP="00971D2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Norma Oficial Mexicana de Factores de Riesgo Psicosocial en el trabajo-identificación análisis y prevención </w:t>
            </w:r>
          </w:p>
        </w:tc>
        <w:tc>
          <w:tcPr>
            <w:tcW w:w="1620" w:type="dxa"/>
            <w:vAlign w:val="center"/>
          </w:tcPr>
          <w:p w:rsidR="003C5716" w:rsidRDefault="003C5716" w:rsidP="00971D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</w:tbl>
    <w:p w:rsidR="00C55448" w:rsidRPr="0033176B" w:rsidRDefault="00C55448">
      <w:pPr>
        <w:jc w:val="both"/>
        <w:rPr>
          <w:rFonts w:ascii="Arial" w:hAnsi="Arial" w:cs="Arial"/>
          <w:sz w:val="18"/>
          <w:szCs w:val="16"/>
          <w:lang w:val="es-ES"/>
        </w:rPr>
      </w:pPr>
    </w:p>
    <w:sectPr w:rsidR="00C55448" w:rsidRPr="0033176B" w:rsidSect="00331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737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80" w:rsidRDefault="002D0780">
      <w:r>
        <w:separator/>
      </w:r>
    </w:p>
  </w:endnote>
  <w:endnote w:type="continuationSeparator" w:id="0">
    <w:p w:rsidR="002D0780" w:rsidRDefault="002D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Segoe U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9A" w:rsidRDefault="00D72E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153AB" w:rsidRPr="00DA4F62" w:rsidTr="002153AB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Documento: </w:t>
          </w:r>
          <w:r w:rsidRPr="00C179C2">
            <w:rPr>
              <w:rFonts w:ascii="Arial" w:hAnsi="Arial" w:cs="Arial"/>
              <w:sz w:val="12"/>
              <w:szCs w:val="12"/>
            </w:rPr>
            <w:t xml:space="preserve">Lista Maestra de Información Documentada </w:t>
          </w:r>
          <w:r>
            <w:rPr>
              <w:rFonts w:ascii="Arial" w:hAnsi="Arial" w:cs="Arial"/>
              <w:sz w:val="12"/>
              <w:szCs w:val="12"/>
            </w:rPr>
            <w:t>de Origen Externo</w:t>
          </w:r>
        </w:p>
      </w:tc>
      <w:tc>
        <w:tcPr>
          <w:tcW w:w="1466" w:type="dxa"/>
          <w:shd w:val="clear" w:color="auto" w:fill="auto"/>
          <w:vAlign w:val="center"/>
        </w:tcPr>
        <w:p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2153AB" w:rsidRPr="00DA4F62" w:rsidRDefault="002153AB" w:rsidP="00AE1CDC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K.P.G.J.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2153AB" w:rsidRPr="00DA4F62" w:rsidRDefault="002153AB" w:rsidP="00AE1CDC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2153AB" w:rsidRPr="00DA4F62" w:rsidRDefault="002153AB" w:rsidP="00AE1CDC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C5716">
            <w:rPr>
              <w:rFonts w:ascii="Arial" w:hAnsi="Arial" w:cs="Arial"/>
              <w:noProof/>
              <w:color w:val="000000"/>
              <w:sz w:val="12"/>
              <w:szCs w:val="12"/>
            </w:rPr>
            <w:t>7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2153AB" w:rsidRDefault="002153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9A" w:rsidRDefault="00D72E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80" w:rsidRDefault="002D0780">
      <w:r>
        <w:separator/>
      </w:r>
    </w:p>
  </w:footnote>
  <w:footnote w:type="continuationSeparator" w:id="0">
    <w:p w:rsidR="002D0780" w:rsidRDefault="002D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9A" w:rsidRDefault="00D72E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153AB" w:rsidRPr="00BE2C86" w:rsidTr="00AE1CDC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2153AB" w:rsidRPr="00BE2C86" w:rsidRDefault="002153AB" w:rsidP="00AE1CDC">
          <w:pPr>
            <w:pStyle w:val="Encabezado"/>
            <w:jc w:val="center"/>
          </w:pPr>
          <w:bookmarkStart w:id="1" w:name="_Hlk34320138"/>
          <w:r>
            <w:rPr>
              <w:noProof/>
              <w:lang w:val="es-MX" w:eastAsia="es-MX"/>
            </w:rPr>
            <w:drawing>
              <wp:inline distT="0" distB="0" distL="0" distR="0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3A3ECF">
            <w:rPr>
              <w:rFonts w:ascii="Arial" w:hAnsi="Arial" w:cs="Arial"/>
              <w:b/>
              <w:bCs/>
            </w:rPr>
            <w:t>: Lista Maestra de Información Documentada de Origen Externo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2153AB" w:rsidRPr="00BE2C86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A3ECF">
            <w:rPr>
              <w:rFonts w:ascii="Arial" w:hAnsi="Arial" w:cs="Arial"/>
              <w:b/>
              <w:bCs/>
            </w:rPr>
            <w:t xml:space="preserve">Código: </w:t>
          </w:r>
          <w:r w:rsidRPr="003A3ECF">
            <w:rPr>
              <w:rFonts w:ascii="Arial" w:hAnsi="Arial" w:cs="Arial"/>
              <w:b/>
              <w:bCs/>
              <w:lang w:val="en-US"/>
            </w:rPr>
            <w:t>SIG-</w:t>
          </w:r>
          <w:r>
            <w:rPr>
              <w:rFonts w:ascii="Arial" w:hAnsi="Arial" w:cs="Arial"/>
              <w:b/>
              <w:bCs/>
              <w:lang w:val="en-US"/>
            </w:rPr>
            <w:t>IN</w:t>
          </w:r>
          <w:r w:rsidRPr="003A3ECF">
            <w:rPr>
              <w:rFonts w:ascii="Arial" w:hAnsi="Arial" w:cs="Arial"/>
              <w:b/>
              <w:bCs/>
              <w:lang w:val="en-US"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 w:rsidRPr="003A3ECF">
            <w:rPr>
              <w:rFonts w:ascii="Arial" w:hAnsi="Arial" w:cs="Arial"/>
              <w:b/>
              <w:bCs/>
              <w:lang w:val="en-US"/>
            </w:rPr>
            <w:t>-01-02</w:t>
          </w:r>
        </w:p>
      </w:tc>
      <w:tc>
        <w:tcPr>
          <w:tcW w:w="1970" w:type="dxa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Página: </w:t>
          </w:r>
          <w:r w:rsidRPr="003A3ECF">
            <w:rPr>
              <w:rFonts w:ascii="Arial" w:hAnsi="Arial" w:cs="Arial"/>
            </w:rPr>
            <w:fldChar w:fldCharType="begin"/>
          </w:r>
          <w:r w:rsidRPr="003A3ECF">
            <w:rPr>
              <w:rFonts w:ascii="Arial" w:hAnsi="Arial" w:cs="Arial"/>
            </w:rPr>
            <w:instrText xml:space="preserve"> PAGE </w:instrText>
          </w:r>
          <w:r w:rsidRPr="003A3ECF">
            <w:rPr>
              <w:rFonts w:ascii="Arial" w:hAnsi="Arial" w:cs="Arial"/>
            </w:rPr>
            <w:fldChar w:fldCharType="separate"/>
          </w:r>
          <w:r w:rsidR="003C5716">
            <w:rPr>
              <w:rFonts w:ascii="Arial" w:hAnsi="Arial" w:cs="Arial"/>
              <w:noProof/>
            </w:rPr>
            <w:t>7</w:t>
          </w:r>
          <w:r w:rsidRPr="003A3ECF">
            <w:rPr>
              <w:rFonts w:ascii="Arial" w:hAnsi="Arial" w:cs="Arial"/>
            </w:rPr>
            <w:fldChar w:fldCharType="end"/>
          </w:r>
          <w:r w:rsidRPr="003A3ECF">
            <w:rPr>
              <w:rFonts w:ascii="Arial" w:hAnsi="Arial" w:cs="Arial"/>
            </w:rPr>
            <w:t xml:space="preserve"> de </w:t>
          </w:r>
          <w:r w:rsidRPr="003A3ECF">
            <w:rPr>
              <w:rStyle w:val="Nmerodepgina"/>
              <w:rFonts w:ascii="Arial" w:hAnsi="Arial" w:cs="Arial"/>
            </w:rPr>
            <w:fldChar w:fldCharType="begin"/>
          </w:r>
          <w:r w:rsidRPr="003A3ECF">
            <w:rPr>
              <w:rStyle w:val="Nmerodepgina"/>
              <w:rFonts w:ascii="Arial" w:hAnsi="Arial" w:cs="Arial"/>
            </w:rPr>
            <w:instrText xml:space="preserve"> NUMPAGES </w:instrText>
          </w:r>
          <w:r w:rsidRPr="003A3ECF">
            <w:rPr>
              <w:rStyle w:val="Nmerodepgina"/>
              <w:rFonts w:ascii="Arial" w:hAnsi="Arial" w:cs="Arial"/>
            </w:rPr>
            <w:fldChar w:fldCharType="separate"/>
          </w:r>
          <w:r w:rsidR="003C5716">
            <w:rPr>
              <w:rStyle w:val="Nmerodepgina"/>
              <w:rFonts w:ascii="Arial" w:hAnsi="Arial" w:cs="Arial"/>
              <w:noProof/>
            </w:rPr>
            <w:t>7</w:t>
          </w:r>
          <w:r w:rsidRPr="003A3EC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2153AB" w:rsidRPr="00BE2C86" w:rsidTr="00AE1CDC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Revisión: </w:t>
          </w:r>
          <w:r w:rsidR="00D72E9A">
            <w:rPr>
              <w:rFonts w:ascii="Arial" w:hAnsi="Arial" w:cs="Arial"/>
            </w:rPr>
            <w:t>2</w:t>
          </w:r>
        </w:p>
      </w:tc>
    </w:tr>
    <w:tr w:rsidR="002153AB" w:rsidRPr="00BE2C86" w:rsidTr="00AE1CDC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2153AB" w:rsidRPr="00BE2C86" w:rsidRDefault="002153AB" w:rsidP="00AE1CDC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2153AB" w:rsidRPr="003A3ECF" w:rsidRDefault="002153AB" w:rsidP="00AE1CDC">
          <w:pPr>
            <w:pStyle w:val="Encabezado"/>
            <w:rPr>
              <w:rFonts w:ascii="Arial" w:hAnsi="Arial" w:cs="Arial"/>
              <w:b/>
              <w:bCs/>
            </w:rPr>
          </w:pPr>
          <w:r w:rsidRPr="003A3ECF">
            <w:rPr>
              <w:rFonts w:ascii="Arial" w:hAnsi="Arial" w:cs="Arial"/>
              <w:b/>
              <w:bCs/>
            </w:rPr>
            <w:t xml:space="preserve">Emisión: </w:t>
          </w:r>
          <w:r w:rsidRPr="003A3ECF">
            <w:rPr>
              <w:rFonts w:ascii="Arial" w:hAnsi="Arial" w:cs="Arial"/>
            </w:rPr>
            <w:t>Marzo 2020</w:t>
          </w:r>
        </w:p>
      </w:tc>
    </w:tr>
    <w:bookmarkEnd w:id="1"/>
  </w:tbl>
  <w:p w:rsidR="002153AB" w:rsidRDefault="002153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9A" w:rsidRDefault="00D72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7E0"/>
    <w:multiLevelType w:val="multilevel"/>
    <w:tmpl w:val="FA2E5BA2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16666"/>
    <w:multiLevelType w:val="hybridMultilevel"/>
    <w:tmpl w:val="4FD0518A"/>
    <w:lvl w:ilvl="0" w:tplc="F604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D021A"/>
    <w:multiLevelType w:val="hybridMultilevel"/>
    <w:tmpl w:val="8F5C36D8"/>
    <w:lvl w:ilvl="0" w:tplc="B1B286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E0511"/>
    <w:multiLevelType w:val="hybridMultilevel"/>
    <w:tmpl w:val="8370CDDE"/>
    <w:lvl w:ilvl="0" w:tplc="80D26E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383F"/>
    <w:multiLevelType w:val="hybridMultilevel"/>
    <w:tmpl w:val="FA2E5BA2"/>
    <w:lvl w:ilvl="0" w:tplc="CA1C2D36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C"/>
    <w:rsid w:val="00045A62"/>
    <w:rsid w:val="00056E13"/>
    <w:rsid w:val="00064E02"/>
    <w:rsid w:val="00070FB0"/>
    <w:rsid w:val="0007383E"/>
    <w:rsid w:val="00090411"/>
    <w:rsid w:val="00142420"/>
    <w:rsid w:val="00162ABA"/>
    <w:rsid w:val="00171A7A"/>
    <w:rsid w:val="00175B09"/>
    <w:rsid w:val="00192305"/>
    <w:rsid w:val="002153AB"/>
    <w:rsid w:val="00222524"/>
    <w:rsid w:val="00240C64"/>
    <w:rsid w:val="00250EA1"/>
    <w:rsid w:val="00252746"/>
    <w:rsid w:val="002921E5"/>
    <w:rsid w:val="00294295"/>
    <w:rsid w:val="002B34DA"/>
    <w:rsid w:val="002D0780"/>
    <w:rsid w:val="002E4972"/>
    <w:rsid w:val="002F2675"/>
    <w:rsid w:val="002F5AAC"/>
    <w:rsid w:val="00306CFF"/>
    <w:rsid w:val="0033176B"/>
    <w:rsid w:val="0036316A"/>
    <w:rsid w:val="00380019"/>
    <w:rsid w:val="00380950"/>
    <w:rsid w:val="003A0197"/>
    <w:rsid w:val="003A30E8"/>
    <w:rsid w:val="003A3ECF"/>
    <w:rsid w:val="003C17A3"/>
    <w:rsid w:val="003C5716"/>
    <w:rsid w:val="003C70A5"/>
    <w:rsid w:val="003D6DED"/>
    <w:rsid w:val="003E17D6"/>
    <w:rsid w:val="00436559"/>
    <w:rsid w:val="00441A04"/>
    <w:rsid w:val="00452953"/>
    <w:rsid w:val="00484827"/>
    <w:rsid w:val="004A1062"/>
    <w:rsid w:val="004A2ED1"/>
    <w:rsid w:val="004C0E9E"/>
    <w:rsid w:val="004F4D8B"/>
    <w:rsid w:val="004F72EC"/>
    <w:rsid w:val="00513A3C"/>
    <w:rsid w:val="005209E1"/>
    <w:rsid w:val="00550458"/>
    <w:rsid w:val="00555E61"/>
    <w:rsid w:val="00571FF9"/>
    <w:rsid w:val="0057384A"/>
    <w:rsid w:val="0057389F"/>
    <w:rsid w:val="005D13BC"/>
    <w:rsid w:val="005E302D"/>
    <w:rsid w:val="005E62DF"/>
    <w:rsid w:val="006471B7"/>
    <w:rsid w:val="00696ED7"/>
    <w:rsid w:val="006B19DA"/>
    <w:rsid w:val="006B3422"/>
    <w:rsid w:val="006C25BC"/>
    <w:rsid w:val="006D1084"/>
    <w:rsid w:val="006D131E"/>
    <w:rsid w:val="006D676A"/>
    <w:rsid w:val="006E751E"/>
    <w:rsid w:val="007054F1"/>
    <w:rsid w:val="00775930"/>
    <w:rsid w:val="0079044D"/>
    <w:rsid w:val="007A61AB"/>
    <w:rsid w:val="007B2825"/>
    <w:rsid w:val="00861DE4"/>
    <w:rsid w:val="0087434B"/>
    <w:rsid w:val="00885A21"/>
    <w:rsid w:val="008C2AC5"/>
    <w:rsid w:val="008F2853"/>
    <w:rsid w:val="0091294C"/>
    <w:rsid w:val="0094379D"/>
    <w:rsid w:val="00971D2B"/>
    <w:rsid w:val="00975FD1"/>
    <w:rsid w:val="009800C8"/>
    <w:rsid w:val="009A3CF6"/>
    <w:rsid w:val="00AB384A"/>
    <w:rsid w:val="00AD3DB8"/>
    <w:rsid w:val="00AE1CDC"/>
    <w:rsid w:val="00B10726"/>
    <w:rsid w:val="00B1353C"/>
    <w:rsid w:val="00B83543"/>
    <w:rsid w:val="00B96969"/>
    <w:rsid w:val="00BC2B96"/>
    <w:rsid w:val="00BF6A58"/>
    <w:rsid w:val="00C04F5C"/>
    <w:rsid w:val="00C13142"/>
    <w:rsid w:val="00C166CD"/>
    <w:rsid w:val="00C4308E"/>
    <w:rsid w:val="00C55448"/>
    <w:rsid w:val="00C649E4"/>
    <w:rsid w:val="00C7443C"/>
    <w:rsid w:val="00C769D3"/>
    <w:rsid w:val="00C9140A"/>
    <w:rsid w:val="00CB1A61"/>
    <w:rsid w:val="00CC3E9F"/>
    <w:rsid w:val="00CD2780"/>
    <w:rsid w:val="00D157A4"/>
    <w:rsid w:val="00D32D14"/>
    <w:rsid w:val="00D72E9A"/>
    <w:rsid w:val="00DB0B90"/>
    <w:rsid w:val="00DE7172"/>
    <w:rsid w:val="00E450F1"/>
    <w:rsid w:val="00E55133"/>
    <w:rsid w:val="00E64356"/>
    <w:rsid w:val="00EE45BB"/>
    <w:rsid w:val="00F1049B"/>
    <w:rsid w:val="00F13B1B"/>
    <w:rsid w:val="00F74CE6"/>
    <w:rsid w:val="00F81261"/>
    <w:rsid w:val="00FC4417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ADDEE5B"/>
  <w15:chartTrackingRefBased/>
  <w15:docId w15:val="{C959BD6B-268B-47D8-9754-26C750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B83543"/>
    <w:rPr>
      <w:lang w:val="es-ES_tradnl" w:eastAsia="es-ES"/>
    </w:rPr>
  </w:style>
  <w:style w:type="character" w:styleId="Nmerodepgina">
    <w:name w:val="page number"/>
    <w:rsid w:val="00B83543"/>
  </w:style>
  <w:style w:type="paragraph" w:styleId="Textodeglobo">
    <w:name w:val="Balloon Text"/>
    <w:basedOn w:val="Normal"/>
    <w:link w:val="TextodegloboCar"/>
    <w:rsid w:val="00550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50458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Infinitum</cp:lastModifiedBy>
  <cp:revision>4</cp:revision>
  <cp:lastPrinted>2020-02-26T17:59:00Z</cp:lastPrinted>
  <dcterms:created xsi:type="dcterms:W3CDTF">2020-10-15T20:36:00Z</dcterms:created>
  <dcterms:modified xsi:type="dcterms:W3CDTF">2020-10-19T17:10:00Z</dcterms:modified>
</cp:coreProperties>
</file>