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539E" w:rsidRPr="00245975" w:rsidRDefault="0023539E" w:rsidP="00BB53E8">
      <w:pPr>
        <w:jc w:val="center"/>
        <w:outlineLvl w:val="0"/>
        <w:rPr>
          <w:rFonts w:ascii="Century Gothic" w:hAnsi="Century Gothic"/>
          <w:b/>
          <w:sz w:val="20"/>
          <w:szCs w:val="20"/>
          <w:lang w:val="es-MX"/>
        </w:rPr>
      </w:pPr>
      <w:r w:rsidRPr="00245975">
        <w:rPr>
          <w:rFonts w:ascii="Century Gothic" w:hAnsi="Century Gothic"/>
          <w:b/>
          <w:sz w:val="20"/>
          <w:szCs w:val="20"/>
          <w:lang w:val="es-MX"/>
        </w:rPr>
        <w:t>FORMATO PARA LA IDENTIFICACION Y ANALISIS DE RIESGOS</w:t>
      </w:r>
    </w:p>
    <w:tbl>
      <w:tblPr>
        <w:tblW w:w="103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75"/>
      </w:tblGrid>
      <w:tr w:rsidR="00B55046" w:rsidRPr="00245975" w:rsidTr="00FF0953">
        <w:trPr>
          <w:trHeight w:val="440"/>
        </w:trPr>
        <w:tc>
          <w:tcPr>
            <w:tcW w:w="10375" w:type="dxa"/>
            <w:shd w:val="clear" w:color="auto" w:fill="FFC000"/>
          </w:tcPr>
          <w:p w:rsidR="00B55046" w:rsidRPr="00245975" w:rsidRDefault="00B55046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  <w:p w:rsidR="00B55046" w:rsidRPr="00245975" w:rsidRDefault="00245975" w:rsidP="00BF3C6B">
            <w:pPr>
              <w:pStyle w:val="Cuadrculamedia1-nfasis21"/>
              <w:numPr>
                <w:ilvl w:val="0"/>
                <w:numId w:val="1"/>
              </w:numPr>
              <w:spacing w:after="0" w:line="240" w:lineRule="auto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b/>
                <w:sz w:val="20"/>
                <w:szCs w:val="20"/>
                <w:lang w:val="es-MX"/>
              </w:rPr>
              <w:t>RIESGOS INTERNOS</w:t>
            </w:r>
          </w:p>
        </w:tc>
      </w:tr>
    </w:tbl>
    <w:p w:rsidR="00BF7AC4" w:rsidRPr="00245975" w:rsidRDefault="00612725" w:rsidP="004A46ED">
      <w:pPr>
        <w:pStyle w:val="Cuadrculamedia1-nfasis21"/>
        <w:numPr>
          <w:ilvl w:val="1"/>
          <w:numId w:val="1"/>
        </w:numPr>
        <w:spacing w:before="240"/>
        <w:ind w:left="357" w:hanging="357"/>
        <w:rPr>
          <w:rFonts w:ascii="Century Gothic" w:hAnsi="Century Gothic"/>
          <w:b/>
          <w:sz w:val="20"/>
          <w:szCs w:val="20"/>
          <w:lang w:val="es-MX"/>
        </w:rPr>
      </w:pPr>
      <w:r w:rsidRPr="00245975">
        <w:rPr>
          <w:rFonts w:ascii="Century Gothic" w:hAnsi="Century Gothic"/>
          <w:b/>
          <w:sz w:val="20"/>
          <w:szCs w:val="20"/>
          <w:lang w:val="es-MX"/>
        </w:rPr>
        <w:t>RIESGOS POR DAÑOS ESTRUCTURALES</w:t>
      </w:r>
    </w:p>
    <w:p w:rsidR="00C073FC" w:rsidRPr="00245975" w:rsidRDefault="00C073FC" w:rsidP="00C073FC">
      <w:pPr>
        <w:pStyle w:val="Cuadrculamedia1-nfasis21"/>
        <w:ind w:left="360"/>
        <w:rPr>
          <w:rFonts w:ascii="Century Gothic" w:hAnsi="Century Gothic"/>
          <w:sz w:val="20"/>
          <w:szCs w:val="20"/>
          <w:lang w:val="es-MX"/>
        </w:rPr>
      </w:pPr>
    </w:p>
    <w:p w:rsidR="00612725" w:rsidRPr="00245975" w:rsidRDefault="00612725" w:rsidP="00612725">
      <w:pPr>
        <w:pStyle w:val="Cuadrculamedia1-nfasis21"/>
        <w:ind w:left="0"/>
        <w:jc w:val="both"/>
        <w:rPr>
          <w:rFonts w:ascii="Century Gothic" w:hAnsi="Century Gothic"/>
          <w:sz w:val="20"/>
          <w:szCs w:val="20"/>
          <w:lang w:val="es-MX"/>
        </w:rPr>
      </w:pPr>
      <w:r w:rsidRPr="00245975">
        <w:rPr>
          <w:rFonts w:ascii="Century Gothic" w:hAnsi="Century Gothic"/>
          <w:sz w:val="20"/>
          <w:szCs w:val="20"/>
          <w:lang w:val="es-MX"/>
        </w:rPr>
        <w:t xml:space="preserve">Los aspectos de este apartado, se </w:t>
      </w:r>
      <w:proofErr w:type="gramStart"/>
      <w:r w:rsidRPr="00245975">
        <w:rPr>
          <w:rFonts w:ascii="Century Gothic" w:hAnsi="Century Gothic"/>
          <w:sz w:val="20"/>
          <w:szCs w:val="20"/>
          <w:lang w:val="es-MX"/>
        </w:rPr>
        <w:t>evaluaran</w:t>
      </w:r>
      <w:proofErr w:type="gramEnd"/>
      <w:r w:rsidRPr="00245975">
        <w:rPr>
          <w:rFonts w:ascii="Century Gothic" w:hAnsi="Century Gothic"/>
          <w:sz w:val="20"/>
          <w:szCs w:val="20"/>
          <w:lang w:val="es-MX"/>
        </w:rPr>
        <w:t xml:space="preserve">   </w:t>
      </w:r>
      <w:r w:rsidRPr="00245975">
        <w:rPr>
          <w:rFonts w:ascii="Century Gothic" w:hAnsi="Century Gothic"/>
          <w:b/>
          <w:sz w:val="20"/>
          <w:szCs w:val="20"/>
          <w:lang w:val="es-MX"/>
        </w:rPr>
        <w:t xml:space="preserve">POR SIMPLE APRECIACION </w:t>
      </w:r>
      <w:r w:rsidR="00FF0953" w:rsidRPr="00245975">
        <w:rPr>
          <w:rFonts w:ascii="Century Gothic" w:hAnsi="Century Gothic"/>
          <w:b/>
          <w:sz w:val="20"/>
          <w:szCs w:val="20"/>
          <w:lang w:val="es-MX"/>
        </w:rPr>
        <w:t>VISUAL y</w:t>
      </w:r>
      <w:r w:rsidR="00140622" w:rsidRPr="00245975">
        <w:rPr>
          <w:rFonts w:ascii="Century Gothic" w:hAnsi="Century Gothic"/>
          <w:sz w:val="20"/>
          <w:szCs w:val="20"/>
          <w:lang w:val="es-MX"/>
        </w:rPr>
        <w:t xml:space="preserve"> dependiendo de la calificación que se obtenga, recomendara una evaluación detallada realizada por un experto en estructuras, quien emitirá el dictamen técnico correspondiente de acuerdo a la reglamentació</w:t>
      </w:r>
      <w:r w:rsidR="00C073FC" w:rsidRPr="00245975">
        <w:rPr>
          <w:rFonts w:ascii="Century Gothic" w:hAnsi="Century Gothic"/>
          <w:sz w:val="20"/>
          <w:szCs w:val="20"/>
          <w:lang w:val="es-MX"/>
        </w:rPr>
        <w:t xml:space="preserve">n local y normativa </w:t>
      </w:r>
      <w:r w:rsidR="00140622" w:rsidRPr="00245975">
        <w:rPr>
          <w:rFonts w:ascii="Century Gothic" w:hAnsi="Century Gothic"/>
          <w:sz w:val="20"/>
          <w:szCs w:val="20"/>
          <w:lang w:val="es-MX"/>
        </w:rPr>
        <w:t>aplicable vigente.</w:t>
      </w:r>
    </w:p>
    <w:p w:rsidR="00140622" w:rsidRPr="00245975" w:rsidRDefault="00140622" w:rsidP="00612725">
      <w:pPr>
        <w:pStyle w:val="Cuadrculamedia1-nfasis21"/>
        <w:ind w:left="0"/>
        <w:jc w:val="both"/>
        <w:rPr>
          <w:rFonts w:ascii="Century Gothic" w:hAnsi="Century Gothic"/>
          <w:sz w:val="20"/>
          <w:szCs w:val="20"/>
          <w:lang w:val="es-MX"/>
        </w:rPr>
      </w:pPr>
    </w:p>
    <w:tbl>
      <w:tblPr>
        <w:tblW w:w="0" w:type="auto"/>
        <w:tblInd w:w="108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948"/>
        <w:gridCol w:w="7422"/>
        <w:gridCol w:w="857"/>
        <w:gridCol w:w="738"/>
      </w:tblGrid>
      <w:tr w:rsidR="001840DA" w:rsidRPr="00245975" w:rsidTr="00FF0953">
        <w:trPr>
          <w:gridBefore w:val="1"/>
          <w:wBefore w:w="948" w:type="dxa"/>
          <w:trHeight w:val="295"/>
        </w:trPr>
        <w:tc>
          <w:tcPr>
            <w:tcW w:w="7422" w:type="dxa"/>
            <w:tcBorders>
              <w:top w:val="nil"/>
              <w:left w:val="nil"/>
              <w:bottom w:val="single" w:sz="4" w:space="0" w:color="000000"/>
              <w:right w:val="dashSmallGap" w:sz="4" w:space="0" w:color="auto"/>
            </w:tcBorders>
            <w:shd w:val="clear" w:color="auto" w:fill="FFFFFF"/>
          </w:tcPr>
          <w:p w:rsidR="00140622" w:rsidRPr="00245975" w:rsidRDefault="00140622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857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</w:tcPr>
          <w:p w:rsidR="00140622" w:rsidRPr="00245975" w:rsidRDefault="00140622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SI</w:t>
            </w:r>
          </w:p>
        </w:tc>
        <w:tc>
          <w:tcPr>
            <w:tcW w:w="738" w:type="dxa"/>
            <w:tcBorders>
              <w:bottom w:val="dashSmallGap" w:sz="4" w:space="0" w:color="auto"/>
            </w:tcBorders>
            <w:shd w:val="clear" w:color="auto" w:fill="FFC000"/>
          </w:tcPr>
          <w:p w:rsidR="00140622" w:rsidRPr="00245975" w:rsidRDefault="00140622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NO</w:t>
            </w:r>
          </w:p>
        </w:tc>
      </w:tr>
      <w:tr w:rsidR="001840DA" w:rsidRPr="00245975" w:rsidTr="00245975">
        <w:trPr>
          <w:trHeight w:val="260"/>
        </w:trPr>
        <w:tc>
          <w:tcPr>
            <w:tcW w:w="8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40622" w:rsidRPr="00245975" w:rsidRDefault="00606C42" w:rsidP="00BF3C6B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Presenta inclinación</w:t>
            </w:r>
          </w:p>
        </w:tc>
        <w:tc>
          <w:tcPr>
            <w:tcW w:w="857" w:type="dxa"/>
            <w:tcBorders>
              <w:left w:val="single" w:sz="4" w:space="0" w:color="000000"/>
            </w:tcBorders>
            <w:shd w:val="clear" w:color="auto" w:fill="FFFFFF"/>
          </w:tcPr>
          <w:p w:rsidR="00140622" w:rsidRPr="00245975" w:rsidRDefault="00140622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738" w:type="dxa"/>
            <w:shd w:val="clear" w:color="auto" w:fill="FFFFFF"/>
          </w:tcPr>
          <w:p w:rsidR="00140622" w:rsidRPr="00245975" w:rsidRDefault="00140622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1840DA" w:rsidRPr="00245975" w:rsidTr="00245975">
        <w:trPr>
          <w:trHeight w:val="260"/>
        </w:trPr>
        <w:tc>
          <w:tcPr>
            <w:tcW w:w="8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40622" w:rsidRPr="00245975" w:rsidRDefault="00606C42" w:rsidP="00BF3C6B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Separación de elementos estructurales</w:t>
            </w:r>
          </w:p>
        </w:tc>
        <w:tc>
          <w:tcPr>
            <w:tcW w:w="857" w:type="dxa"/>
            <w:tcBorders>
              <w:left w:val="single" w:sz="4" w:space="0" w:color="000000"/>
            </w:tcBorders>
            <w:shd w:val="clear" w:color="auto" w:fill="FFFFFF"/>
          </w:tcPr>
          <w:p w:rsidR="00140622" w:rsidRPr="00245975" w:rsidRDefault="00140622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738" w:type="dxa"/>
            <w:shd w:val="clear" w:color="auto" w:fill="FFFFFF"/>
          </w:tcPr>
          <w:p w:rsidR="00140622" w:rsidRPr="00245975" w:rsidRDefault="00140622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1840DA" w:rsidRPr="00252267" w:rsidTr="00245975">
        <w:trPr>
          <w:trHeight w:val="260"/>
        </w:trPr>
        <w:tc>
          <w:tcPr>
            <w:tcW w:w="8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SmallGap" w:sz="4" w:space="0" w:color="auto"/>
            </w:tcBorders>
            <w:shd w:val="clear" w:color="auto" w:fill="FFFFFF"/>
          </w:tcPr>
          <w:p w:rsidR="00140622" w:rsidRPr="00245975" w:rsidRDefault="00606C42" w:rsidP="00BF3C6B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Deformación de muros, columnas, losas o trabes</w:t>
            </w:r>
          </w:p>
        </w:tc>
        <w:tc>
          <w:tcPr>
            <w:tcW w:w="857" w:type="dxa"/>
            <w:tcBorders>
              <w:left w:val="dashSmallGap" w:sz="4" w:space="0" w:color="auto"/>
            </w:tcBorders>
            <w:shd w:val="clear" w:color="auto" w:fill="FFFFFF"/>
          </w:tcPr>
          <w:p w:rsidR="00140622" w:rsidRPr="00245975" w:rsidRDefault="00140622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738" w:type="dxa"/>
            <w:shd w:val="clear" w:color="auto" w:fill="FFFFFF"/>
          </w:tcPr>
          <w:p w:rsidR="00140622" w:rsidRPr="00245975" w:rsidRDefault="00140622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1840DA" w:rsidRPr="00245975" w:rsidTr="00245975">
        <w:trPr>
          <w:trHeight w:val="260"/>
        </w:trPr>
        <w:tc>
          <w:tcPr>
            <w:tcW w:w="8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SmallGap" w:sz="4" w:space="0" w:color="auto"/>
            </w:tcBorders>
            <w:shd w:val="clear" w:color="auto" w:fill="FFFFFF"/>
          </w:tcPr>
          <w:p w:rsidR="00140622" w:rsidRPr="00245975" w:rsidRDefault="00606C42" w:rsidP="00BF3C6B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Los muros presentan grietas</w:t>
            </w:r>
          </w:p>
        </w:tc>
        <w:tc>
          <w:tcPr>
            <w:tcW w:w="857" w:type="dxa"/>
            <w:tcBorders>
              <w:left w:val="dashSmallGap" w:sz="4" w:space="0" w:color="auto"/>
            </w:tcBorders>
            <w:shd w:val="clear" w:color="auto" w:fill="FFFFFF"/>
          </w:tcPr>
          <w:p w:rsidR="00140622" w:rsidRPr="00245975" w:rsidRDefault="00140622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738" w:type="dxa"/>
            <w:shd w:val="clear" w:color="auto" w:fill="FFFFFF"/>
          </w:tcPr>
          <w:p w:rsidR="00140622" w:rsidRPr="00245975" w:rsidRDefault="00140622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1840DA" w:rsidRPr="00245975" w:rsidTr="00245975">
        <w:trPr>
          <w:trHeight w:val="238"/>
        </w:trPr>
        <w:tc>
          <w:tcPr>
            <w:tcW w:w="8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SmallGap" w:sz="4" w:space="0" w:color="auto"/>
            </w:tcBorders>
            <w:shd w:val="clear" w:color="auto" w:fill="FFFFFF"/>
          </w:tcPr>
          <w:p w:rsidR="00140622" w:rsidRPr="00245975" w:rsidRDefault="00606C42" w:rsidP="00BF3C6B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Hundimiento del inmueble</w:t>
            </w:r>
          </w:p>
        </w:tc>
        <w:tc>
          <w:tcPr>
            <w:tcW w:w="857" w:type="dxa"/>
            <w:tcBorders>
              <w:left w:val="dashSmallGap" w:sz="4" w:space="0" w:color="auto"/>
            </w:tcBorders>
            <w:shd w:val="clear" w:color="auto" w:fill="FFFFFF"/>
          </w:tcPr>
          <w:p w:rsidR="00140622" w:rsidRPr="00245975" w:rsidRDefault="00140622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738" w:type="dxa"/>
            <w:shd w:val="clear" w:color="auto" w:fill="FFFFFF"/>
          </w:tcPr>
          <w:p w:rsidR="00140622" w:rsidRPr="00245975" w:rsidRDefault="00140622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1840DA" w:rsidRPr="00245975" w:rsidTr="00245975">
        <w:trPr>
          <w:trHeight w:val="260"/>
        </w:trPr>
        <w:tc>
          <w:tcPr>
            <w:tcW w:w="8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SmallGap" w:sz="4" w:space="0" w:color="auto"/>
            </w:tcBorders>
            <w:shd w:val="clear" w:color="auto" w:fill="FFFFFF"/>
          </w:tcPr>
          <w:p w:rsidR="00140622" w:rsidRPr="00245975" w:rsidRDefault="00606C42" w:rsidP="00BF3C6B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Grietas en el piso</w:t>
            </w:r>
          </w:p>
        </w:tc>
        <w:tc>
          <w:tcPr>
            <w:tcW w:w="857" w:type="dxa"/>
            <w:tcBorders>
              <w:left w:val="dashSmallGap" w:sz="4" w:space="0" w:color="auto"/>
            </w:tcBorders>
            <w:shd w:val="clear" w:color="auto" w:fill="FFFFFF"/>
          </w:tcPr>
          <w:p w:rsidR="00140622" w:rsidRPr="00245975" w:rsidRDefault="00140622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738" w:type="dxa"/>
            <w:shd w:val="clear" w:color="auto" w:fill="FFFFFF"/>
          </w:tcPr>
          <w:p w:rsidR="00140622" w:rsidRPr="00245975" w:rsidRDefault="00140622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1840DA" w:rsidRPr="00245975" w:rsidTr="00245975">
        <w:trPr>
          <w:trHeight w:val="260"/>
        </w:trPr>
        <w:tc>
          <w:tcPr>
            <w:tcW w:w="8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SmallGap" w:sz="4" w:space="0" w:color="auto"/>
            </w:tcBorders>
            <w:shd w:val="clear" w:color="auto" w:fill="FFFFFF"/>
          </w:tcPr>
          <w:p w:rsidR="00140622" w:rsidRPr="00245975" w:rsidRDefault="00606C42" w:rsidP="00BF3C6B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Existe filtración de agua</w:t>
            </w:r>
          </w:p>
        </w:tc>
        <w:tc>
          <w:tcPr>
            <w:tcW w:w="857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FFFF"/>
          </w:tcPr>
          <w:p w:rsidR="00140622" w:rsidRPr="00245975" w:rsidRDefault="00140622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738" w:type="dxa"/>
            <w:tcBorders>
              <w:bottom w:val="dashSmallGap" w:sz="4" w:space="0" w:color="auto"/>
            </w:tcBorders>
            <w:shd w:val="clear" w:color="auto" w:fill="FFFFFF"/>
          </w:tcPr>
          <w:p w:rsidR="00140622" w:rsidRPr="00245975" w:rsidRDefault="00140622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1840DA" w:rsidRPr="00252267" w:rsidTr="00245975">
        <w:trPr>
          <w:trHeight w:val="260"/>
        </w:trPr>
        <w:tc>
          <w:tcPr>
            <w:tcW w:w="83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SmallGap" w:sz="4" w:space="0" w:color="auto"/>
            </w:tcBorders>
            <w:shd w:val="clear" w:color="auto" w:fill="FFFFFF"/>
          </w:tcPr>
          <w:p w:rsidR="00140622" w:rsidRPr="00245975" w:rsidRDefault="00606C42" w:rsidP="00BF3C6B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Presenta daños en escaleras y rampas</w:t>
            </w:r>
          </w:p>
        </w:tc>
        <w:tc>
          <w:tcPr>
            <w:tcW w:w="857" w:type="dxa"/>
            <w:tcBorders>
              <w:left w:val="dashSmallGap" w:sz="4" w:space="0" w:color="auto"/>
              <w:bottom w:val="dashSmallGap" w:sz="4" w:space="0" w:color="auto"/>
            </w:tcBorders>
            <w:shd w:val="clear" w:color="auto" w:fill="FFFFFF"/>
          </w:tcPr>
          <w:p w:rsidR="00140622" w:rsidRPr="00245975" w:rsidRDefault="00140622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738" w:type="dxa"/>
            <w:tcBorders>
              <w:bottom w:val="dashSmallGap" w:sz="4" w:space="0" w:color="auto"/>
            </w:tcBorders>
            <w:shd w:val="clear" w:color="auto" w:fill="FFFFFF"/>
          </w:tcPr>
          <w:p w:rsidR="00140622" w:rsidRPr="00245975" w:rsidRDefault="00140622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1840DA" w:rsidRPr="00252267" w:rsidTr="00245975">
        <w:trPr>
          <w:trHeight w:val="238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ashSmallGap" w:sz="4" w:space="0" w:color="auto"/>
            </w:tcBorders>
            <w:shd w:val="clear" w:color="auto" w:fill="FFFFFF"/>
          </w:tcPr>
          <w:p w:rsidR="00606C42" w:rsidRPr="00245975" w:rsidRDefault="00606C42" w:rsidP="00BF3C6B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8279" w:type="dxa"/>
            <w:gridSpan w:val="2"/>
            <w:tcBorders>
              <w:top w:val="nil"/>
              <w:left w:val="dashSmallGap" w:sz="4" w:space="0" w:color="auto"/>
              <w:bottom w:val="nil"/>
              <w:right w:val="nil"/>
            </w:tcBorders>
            <w:shd w:val="clear" w:color="auto" w:fill="FFFFFF"/>
          </w:tcPr>
          <w:p w:rsidR="00606C42" w:rsidRPr="00245975" w:rsidRDefault="00606C42" w:rsidP="00BF3C6B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 xml:space="preserve">Evaluación técnica detallada y atención 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06C42" w:rsidRPr="00245975" w:rsidRDefault="00606C42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1840DA" w:rsidRPr="00245975" w:rsidTr="00245975">
        <w:trPr>
          <w:trHeight w:val="281"/>
        </w:trPr>
        <w:tc>
          <w:tcPr>
            <w:tcW w:w="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06C42" w:rsidRPr="00245975" w:rsidRDefault="00606C42" w:rsidP="00BF3C6B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8279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606C42" w:rsidRPr="00245975" w:rsidRDefault="00606C42" w:rsidP="00BF3C6B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Atención de inmediato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06C42" w:rsidRPr="00245975" w:rsidRDefault="00606C42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</w:tbl>
    <w:p w:rsidR="00606C42" w:rsidRPr="00245975" w:rsidRDefault="00606C42" w:rsidP="00606C42">
      <w:pPr>
        <w:pStyle w:val="Cuadrculamedia1-nfasis21"/>
        <w:ind w:left="0"/>
        <w:jc w:val="both"/>
        <w:rPr>
          <w:rFonts w:ascii="Century Gothic" w:hAnsi="Century Gothic"/>
          <w:sz w:val="20"/>
          <w:szCs w:val="20"/>
          <w:lang w:val="es-MX"/>
        </w:rPr>
      </w:pPr>
      <w:r w:rsidRPr="00245975">
        <w:rPr>
          <w:rFonts w:ascii="Century Gothic" w:hAnsi="Century Gothic"/>
          <w:sz w:val="20"/>
          <w:szCs w:val="20"/>
          <w:lang w:val="es-MX"/>
        </w:rPr>
        <w:t xml:space="preserve">                                       </w:t>
      </w:r>
    </w:p>
    <w:tbl>
      <w:tblPr>
        <w:tblW w:w="0" w:type="auto"/>
        <w:tblInd w:w="108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1327"/>
        <w:gridCol w:w="1266"/>
        <w:gridCol w:w="1900"/>
        <w:gridCol w:w="2376"/>
      </w:tblGrid>
      <w:tr w:rsidR="001840DA" w:rsidRPr="00245975" w:rsidTr="00FF0953">
        <w:trPr>
          <w:gridAfter w:val="2"/>
          <w:wAfter w:w="4276" w:type="dxa"/>
          <w:trHeight w:val="252"/>
        </w:trPr>
        <w:tc>
          <w:tcPr>
            <w:tcW w:w="3119" w:type="dxa"/>
            <w:tcBorders>
              <w:top w:val="nil"/>
              <w:left w:val="nil"/>
              <w:bottom w:val="single" w:sz="4" w:space="0" w:color="000000"/>
              <w:right w:val="dashSmallGap" w:sz="4" w:space="0" w:color="auto"/>
            </w:tcBorders>
            <w:vAlign w:val="center"/>
          </w:tcPr>
          <w:p w:rsidR="00111E8C" w:rsidRPr="00245975" w:rsidRDefault="00111E8C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327" w:type="dxa"/>
            <w:tcBorders>
              <w:left w:val="dashSmallGap" w:sz="4" w:space="0" w:color="auto"/>
            </w:tcBorders>
            <w:shd w:val="clear" w:color="auto" w:fill="FFC000"/>
            <w:vAlign w:val="center"/>
          </w:tcPr>
          <w:p w:rsidR="00111E8C" w:rsidRPr="00245975" w:rsidRDefault="00111E8C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SI</w:t>
            </w:r>
          </w:p>
        </w:tc>
        <w:tc>
          <w:tcPr>
            <w:tcW w:w="1266" w:type="dxa"/>
            <w:shd w:val="clear" w:color="auto" w:fill="FFC000"/>
            <w:vAlign w:val="center"/>
          </w:tcPr>
          <w:p w:rsidR="00111E8C" w:rsidRPr="00245975" w:rsidRDefault="00111E8C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NO</w:t>
            </w:r>
          </w:p>
        </w:tc>
      </w:tr>
      <w:tr w:rsidR="001840DA" w:rsidRPr="00245975" w:rsidTr="00FF0953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rPr>
          <w:trHeight w:val="473"/>
        </w:trPr>
        <w:tc>
          <w:tcPr>
            <w:tcW w:w="3119" w:type="dxa"/>
            <w:tcBorders>
              <w:top w:val="single" w:sz="4" w:space="0" w:color="000000"/>
            </w:tcBorders>
            <w:vAlign w:val="center"/>
          </w:tcPr>
          <w:p w:rsidR="00111E8C" w:rsidRPr="00245975" w:rsidRDefault="00111E8C" w:rsidP="00BF3C6B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Cuenta con dictamen técnico</w:t>
            </w:r>
          </w:p>
        </w:tc>
        <w:tc>
          <w:tcPr>
            <w:tcW w:w="1327" w:type="dxa"/>
            <w:vAlign w:val="center"/>
          </w:tcPr>
          <w:p w:rsidR="00111E8C" w:rsidRPr="00245975" w:rsidRDefault="00111E8C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266" w:type="dxa"/>
            <w:vAlign w:val="center"/>
          </w:tcPr>
          <w:p w:rsidR="00111E8C" w:rsidRPr="00245975" w:rsidRDefault="00111E8C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900" w:type="dxa"/>
            <w:shd w:val="clear" w:color="auto" w:fill="FFC000"/>
            <w:vAlign w:val="center"/>
          </w:tcPr>
          <w:p w:rsidR="00111E8C" w:rsidRPr="00245975" w:rsidRDefault="00111E8C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 xml:space="preserve">De </w:t>
            </w:r>
            <w:proofErr w:type="spellStart"/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que</w:t>
            </w:r>
            <w:proofErr w:type="spellEnd"/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 xml:space="preserve"> fecha</w:t>
            </w:r>
          </w:p>
        </w:tc>
        <w:tc>
          <w:tcPr>
            <w:tcW w:w="2376" w:type="dxa"/>
            <w:tcBorders>
              <w:right w:val="single" w:sz="4" w:space="0" w:color="000000"/>
            </w:tcBorders>
            <w:vAlign w:val="center"/>
          </w:tcPr>
          <w:p w:rsidR="00111E8C" w:rsidRPr="00245975" w:rsidRDefault="00111E8C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</w:tbl>
    <w:p w:rsidR="00140622" w:rsidRPr="00245975" w:rsidRDefault="00140622" w:rsidP="00606C42">
      <w:pPr>
        <w:pStyle w:val="Cuadrculamedia1-nfasis21"/>
        <w:ind w:left="0"/>
        <w:jc w:val="both"/>
        <w:rPr>
          <w:rFonts w:ascii="Century Gothic" w:hAnsi="Century Gothic"/>
          <w:sz w:val="20"/>
          <w:szCs w:val="20"/>
          <w:lang w:val="es-MX"/>
        </w:rPr>
      </w:pPr>
    </w:p>
    <w:p w:rsidR="00606C42" w:rsidRPr="00245975" w:rsidRDefault="00111E8C" w:rsidP="00991A53">
      <w:pPr>
        <w:pStyle w:val="Cuadrculamedia1-nfasis21"/>
        <w:ind w:left="0"/>
        <w:jc w:val="center"/>
        <w:rPr>
          <w:rFonts w:ascii="Century Gothic" w:hAnsi="Century Gothic"/>
          <w:sz w:val="20"/>
          <w:szCs w:val="20"/>
          <w:lang w:val="es-MX"/>
        </w:rPr>
      </w:pPr>
      <w:r w:rsidRPr="00245975">
        <w:rPr>
          <w:rFonts w:ascii="Century Gothic" w:hAnsi="Century Gothic"/>
          <w:sz w:val="20"/>
          <w:szCs w:val="20"/>
          <w:lang w:val="es-MX"/>
        </w:rPr>
        <w:t>_______________________________________________________________________________________</w:t>
      </w:r>
    </w:p>
    <w:p w:rsidR="00111E8C" w:rsidRPr="00245975" w:rsidRDefault="00111E8C" w:rsidP="00606C42">
      <w:pPr>
        <w:pStyle w:val="Cuadrculamedia1-nfasis21"/>
        <w:ind w:left="0"/>
        <w:jc w:val="both"/>
        <w:rPr>
          <w:rFonts w:ascii="Century Gothic" w:hAnsi="Century Gothic"/>
          <w:b/>
          <w:sz w:val="20"/>
          <w:szCs w:val="20"/>
          <w:lang w:val="es-MX"/>
        </w:rPr>
      </w:pPr>
    </w:p>
    <w:p w:rsidR="00111E8C" w:rsidRPr="00245975" w:rsidRDefault="00111E8C" w:rsidP="00991A53">
      <w:pPr>
        <w:pStyle w:val="Cuadrculamedia1-nfasis21"/>
        <w:numPr>
          <w:ilvl w:val="1"/>
          <w:numId w:val="1"/>
        </w:numPr>
        <w:rPr>
          <w:rFonts w:ascii="Century Gothic" w:hAnsi="Century Gothic"/>
          <w:b/>
          <w:sz w:val="20"/>
          <w:szCs w:val="20"/>
          <w:lang w:val="es-MX"/>
        </w:rPr>
      </w:pPr>
      <w:r w:rsidRPr="00245975">
        <w:rPr>
          <w:rFonts w:ascii="Century Gothic" w:hAnsi="Century Gothic"/>
          <w:b/>
          <w:sz w:val="20"/>
          <w:szCs w:val="20"/>
          <w:lang w:val="es-MX"/>
        </w:rPr>
        <w:t>DESCRIPCION DE LAS ESCALERAS DE SERVICIO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851"/>
        <w:gridCol w:w="850"/>
        <w:gridCol w:w="1418"/>
        <w:gridCol w:w="1417"/>
        <w:gridCol w:w="1418"/>
      </w:tblGrid>
      <w:tr w:rsidR="001840DA" w:rsidRPr="00245975" w:rsidTr="00FF0953">
        <w:trPr>
          <w:trHeight w:val="503"/>
        </w:trPr>
        <w:tc>
          <w:tcPr>
            <w:tcW w:w="3969" w:type="dxa"/>
            <w:vMerge w:val="restart"/>
            <w:tcBorders>
              <w:right w:val="single" w:sz="4" w:space="0" w:color="000000"/>
            </w:tcBorders>
            <w:shd w:val="clear" w:color="auto" w:fill="FFC000"/>
            <w:vAlign w:val="center"/>
          </w:tcPr>
          <w:p w:rsidR="00E67AC8" w:rsidRPr="00245975" w:rsidRDefault="00E67AC8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b/>
                <w:sz w:val="20"/>
                <w:szCs w:val="20"/>
                <w:lang w:val="es-MX"/>
              </w:rPr>
              <w:t>DESCRIPCION</w:t>
            </w:r>
          </w:p>
        </w:tc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E67AC8" w:rsidRPr="00245975" w:rsidRDefault="00E67AC8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67AC8" w:rsidRPr="00245975" w:rsidRDefault="00E67AC8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4253" w:type="dxa"/>
            <w:gridSpan w:val="3"/>
            <w:tcBorders>
              <w:left w:val="single" w:sz="4" w:space="0" w:color="000000"/>
              <w:bottom w:val="single" w:sz="4" w:space="0" w:color="000000"/>
            </w:tcBorders>
            <w:shd w:val="clear" w:color="auto" w:fill="FFC000"/>
            <w:vAlign w:val="center"/>
          </w:tcPr>
          <w:p w:rsidR="00E67AC8" w:rsidRPr="00245975" w:rsidRDefault="00E67AC8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b/>
                <w:sz w:val="20"/>
                <w:szCs w:val="20"/>
                <w:lang w:val="es-MX"/>
              </w:rPr>
              <w:t>ESTADO ACTUAL</w:t>
            </w:r>
          </w:p>
        </w:tc>
      </w:tr>
      <w:tr w:rsidR="001840DA" w:rsidRPr="00245975" w:rsidTr="00FF0953">
        <w:trPr>
          <w:trHeight w:val="411"/>
        </w:trPr>
        <w:tc>
          <w:tcPr>
            <w:tcW w:w="3969" w:type="dxa"/>
            <w:vMerge/>
            <w:tcBorders>
              <w:top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E67AC8" w:rsidRPr="00245975" w:rsidRDefault="00E67AC8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E67AC8" w:rsidRPr="00245975" w:rsidRDefault="00E67AC8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b/>
                <w:sz w:val="20"/>
                <w:szCs w:val="20"/>
                <w:lang w:val="es-MX"/>
              </w:rPr>
              <w:t>SI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E67AC8" w:rsidRPr="00245975" w:rsidRDefault="00E67AC8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b/>
                <w:sz w:val="20"/>
                <w:szCs w:val="20"/>
                <w:lang w:val="es-MX"/>
              </w:rPr>
              <w:t>NO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E67AC8" w:rsidRPr="00245975" w:rsidRDefault="00E67AC8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b/>
                <w:sz w:val="20"/>
                <w:szCs w:val="20"/>
                <w:lang w:val="es-MX"/>
              </w:rPr>
              <w:t>BUENO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E67AC8" w:rsidRPr="00245975" w:rsidRDefault="00E67AC8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b/>
                <w:sz w:val="20"/>
                <w:szCs w:val="20"/>
                <w:lang w:val="es-MX"/>
              </w:rPr>
              <w:t>REGULAR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E67AC8" w:rsidRPr="00245975" w:rsidRDefault="00E67AC8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b/>
                <w:sz w:val="20"/>
                <w:szCs w:val="20"/>
                <w:lang w:val="es-MX"/>
              </w:rPr>
              <w:t>MALO</w:t>
            </w:r>
          </w:p>
        </w:tc>
      </w:tr>
      <w:tr w:rsidR="001840DA" w:rsidRPr="00245975" w:rsidTr="00991A53">
        <w:trPr>
          <w:trHeight w:val="416"/>
        </w:trPr>
        <w:tc>
          <w:tcPr>
            <w:tcW w:w="3969" w:type="dxa"/>
            <w:tcBorders>
              <w:top w:val="single" w:sz="4" w:space="0" w:color="000000"/>
              <w:left w:val="dashSmallGap" w:sz="4" w:space="0" w:color="auto"/>
              <w:bottom w:val="dashSmallGap" w:sz="4" w:space="0" w:color="auto"/>
            </w:tcBorders>
            <w:shd w:val="clear" w:color="auto" w:fill="FFFFFF"/>
            <w:vAlign w:val="center"/>
          </w:tcPr>
          <w:p w:rsidR="00E67AC8" w:rsidRPr="00245975" w:rsidRDefault="00E67AC8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Escalera</w:t>
            </w:r>
            <w:r w:rsidR="003E0570" w:rsidRPr="00245975">
              <w:rPr>
                <w:rFonts w:ascii="Century Gothic" w:hAnsi="Century Gothic"/>
                <w:sz w:val="20"/>
                <w:szCs w:val="20"/>
                <w:lang w:val="es-MX"/>
              </w:rPr>
              <w:t>s</w:t>
            </w: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 xml:space="preserve"> homogéneas</w:t>
            </w:r>
          </w:p>
        </w:tc>
        <w:tc>
          <w:tcPr>
            <w:tcW w:w="851" w:type="dxa"/>
            <w:tcBorders>
              <w:top w:val="single" w:sz="4" w:space="0" w:color="000000"/>
              <w:bottom w:val="dashSmallGap" w:sz="4" w:space="0" w:color="auto"/>
            </w:tcBorders>
            <w:shd w:val="clear" w:color="auto" w:fill="FFFFFF"/>
            <w:vAlign w:val="center"/>
          </w:tcPr>
          <w:p w:rsidR="00E67AC8" w:rsidRPr="00245975" w:rsidRDefault="00E67AC8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850" w:type="dxa"/>
            <w:tcBorders>
              <w:top w:val="single" w:sz="4" w:space="0" w:color="000000"/>
              <w:bottom w:val="dashSmallGap" w:sz="4" w:space="0" w:color="auto"/>
            </w:tcBorders>
            <w:shd w:val="clear" w:color="auto" w:fill="FFFFFF"/>
            <w:vAlign w:val="center"/>
          </w:tcPr>
          <w:p w:rsidR="00E67AC8" w:rsidRPr="00245975" w:rsidRDefault="00E67AC8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1418" w:type="dxa"/>
            <w:tcBorders>
              <w:top w:val="single" w:sz="4" w:space="0" w:color="000000"/>
              <w:bottom w:val="dashSmallGap" w:sz="4" w:space="0" w:color="auto"/>
            </w:tcBorders>
            <w:shd w:val="clear" w:color="auto" w:fill="FFFFFF"/>
            <w:vAlign w:val="center"/>
          </w:tcPr>
          <w:p w:rsidR="00E67AC8" w:rsidRPr="00245975" w:rsidRDefault="00E67AC8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1417" w:type="dxa"/>
            <w:tcBorders>
              <w:top w:val="single" w:sz="4" w:space="0" w:color="000000"/>
              <w:bottom w:val="dashSmallGap" w:sz="4" w:space="0" w:color="auto"/>
            </w:tcBorders>
            <w:shd w:val="clear" w:color="auto" w:fill="FFFFFF"/>
            <w:vAlign w:val="center"/>
          </w:tcPr>
          <w:p w:rsidR="00E67AC8" w:rsidRPr="00245975" w:rsidRDefault="00E67AC8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1418" w:type="dxa"/>
            <w:tcBorders>
              <w:top w:val="single" w:sz="4" w:space="0" w:color="000000"/>
              <w:bottom w:val="dashSmallGap" w:sz="4" w:space="0" w:color="auto"/>
            </w:tcBorders>
            <w:shd w:val="clear" w:color="auto" w:fill="FFFFFF"/>
            <w:vAlign w:val="center"/>
          </w:tcPr>
          <w:p w:rsidR="00E67AC8" w:rsidRPr="00245975" w:rsidRDefault="00E67AC8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</w:tr>
      <w:tr w:rsidR="001840DA" w:rsidRPr="00245975" w:rsidTr="00991A53">
        <w:trPr>
          <w:trHeight w:val="267"/>
        </w:trPr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</w:tcPr>
          <w:p w:rsidR="00E67AC8" w:rsidRPr="00245975" w:rsidRDefault="00E67AC8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Cuenta con barandal</w:t>
            </w:r>
          </w:p>
        </w:tc>
        <w:tc>
          <w:tcPr>
            <w:tcW w:w="8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</w:tcPr>
          <w:p w:rsidR="00E67AC8" w:rsidRPr="00245975" w:rsidRDefault="00E67AC8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85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</w:tcPr>
          <w:p w:rsidR="00E67AC8" w:rsidRPr="00245975" w:rsidRDefault="00E67AC8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141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</w:tcPr>
          <w:p w:rsidR="00E67AC8" w:rsidRPr="00245975" w:rsidRDefault="00E67AC8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14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</w:tcPr>
          <w:p w:rsidR="00E67AC8" w:rsidRPr="00245975" w:rsidRDefault="00E67AC8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141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</w:tcPr>
          <w:p w:rsidR="00E67AC8" w:rsidRPr="00245975" w:rsidRDefault="00E67AC8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</w:tr>
      <w:tr w:rsidR="001840DA" w:rsidRPr="00245975" w:rsidTr="00991A53">
        <w:trPr>
          <w:trHeight w:val="285"/>
        </w:trPr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</w:tcPr>
          <w:p w:rsidR="00E67AC8" w:rsidRPr="00245975" w:rsidRDefault="00E67AC8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Cuenta con pasamanos</w:t>
            </w:r>
          </w:p>
        </w:tc>
        <w:tc>
          <w:tcPr>
            <w:tcW w:w="8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</w:tcPr>
          <w:p w:rsidR="00E67AC8" w:rsidRPr="00245975" w:rsidRDefault="00E67AC8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85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</w:tcPr>
          <w:p w:rsidR="00E67AC8" w:rsidRPr="00245975" w:rsidRDefault="00E67AC8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141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</w:tcPr>
          <w:p w:rsidR="00E67AC8" w:rsidRPr="00245975" w:rsidRDefault="00E67AC8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14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</w:tcPr>
          <w:p w:rsidR="00E67AC8" w:rsidRPr="00245975" w:rsidRDefault="00E67AC8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141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</w:tcPr>
          <w:p w:rsidR="00E67AC8" w:rsidRPr="00245975" w:rsidRDefault="00E67AC8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</w:tr>
      <w:tr w:rsidR="001840DA" w:rsidRPr="00245975" w:rsidTr="00991A53">
        <w:trPr>
          <w:trHeight w:val="405"/>
        </w:trPr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</w:tcPr>
          <w:p w:rsidR="00E67AC8" w:rsidRPr="00245975" w:rsidRDefault="00E67AC8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lastRenderedPageBreak/>
              <w:t xml:space="preserve">Cuenta con cinta </w:t>
            </w:r>
            <w:proofErr w:type="spellStart"/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antiderrapante</w:t>
            </w:r>
            <w:proofErr w:type="spellEnd"/>
          </w:p>
        </w:tc>
        <w:tc>
          <w:tcPr>
            <w:tcW w:w="8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</w:tcPr>
          <w:p w:rsidR="00E67AC8" w:rsidRPr="00245975" w:rsidRDefault="00E67AC8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85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</w:tcPr>
          <w:p w:rsidR="00E67AC8" w:rsidRPr="00245975" w:rsidRDefault="00E67AC8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141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</w:tcPr>
          <w:p w:rsidR="00E67AC8" w:rsidRPr="00245975" w:rsidRDefault="00E67AC8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14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</w:tcPr>
          <w:p w:rsidR="00E67AC8" w:rsidRPr="00245975" w:rsidRDefault="00E67AC8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141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</w:tcPr>
          <w:p w:rsidR="00E67AC8" w:rsidRPr="00245975" w:rsidRDefault="00E67AC8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</w:tr>
      <w:tr w:rsidR="001840DA" w:rsidRPr="00245975" w:rsidTr="00991A53">
        <w:trPr>
          <w:trHeight w:val="326"/>
        </w:trPr>
        <w:tc>
          <w:tcPr>
            <w:tcW w:w="396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</w:tcPr>
          <w:p w:rsidR="00E67AC8" w:rsidRPr="00245975" w:rsidRDefault="00E67AC8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Iluminación artificial</w:t>
            </w:r>
          </w:p>
        </w:tc>
        <w:tc>
          <w:tcPr>
            <w:tcW w:w="851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</w:tcPr>
          <w:p w:rsidR="00E67AC8" w:rsidRPr="00245975" w:rsidRDefault="00E67AC8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85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</w:tcPr>
          <w:p w:rsidR="00E67AC8" w:rsidRPr="00245975" w:rsidRDefault="00E67AC8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141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</w:tcPr>
          <w:p w:rsidR="00E67AC8" w:rsidRPr="00245975" w:rsidRDefault="00E67AC8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1417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</w:tcPr>
          <w:p w:rsidR="00E67AC8" w:rsidRPr="00245975" w:rsidRDefault="00E67AC8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1418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  <w:vAlign w:val="center"/>
          </w:tcPr>
          <w:p w:rsidR="00E67AC8" w:rsidRPr="00245975" w:rsidRDefault="00E67AC8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</w:tr>
    </w:tbl>
    <w:p w:rsidR="004A46ED" w:rsidRDefault="004A46ED" w:rsidP="004A46ED">
      <w:pPr>
        <w:spacing w:after="0" w:line="240" w:lineRule="auto"/>
        <w:ind w:left="357"/>
        <w:contextualSpacing/>
        <w:rPr>
          <w:rFonts w:ascii="Century Gothic" w:hAnsi="Century Gothic"/>
          <w:b/>
          <w:sz w:val="20"/>
          <w:szCs w:val="20"/>
          <w:lang w:val="es-MX"/>
        </w:rPr>
      </w:pPr>
    </w:p>
    <w:p w:rsidR="004A46ED" w:rsidRDefault="004A46ED" w:rsidP="004A46ED">
      <w:pPr>
        <w:spacing w:after="0" w:line="240" w:lineRule="auto"/>
        <w:ind w:left="357"/>
        <w:contextualSpacing/>
        <w:rPr>
          <w:rFonts w:ascii="Century Gothic" w:hAnsi="Century Gothic"/>
          <w:b/>
          <w:sz w:val="20"/>
          <w:szCs w:val="20"/>
          <w:lang w:val="es-MX"/>
        </w:rPr>
      </w:pPr>
    </w:p>
    <w:p w:rsidR="004A46ED" w:rsidRDefault="004A46ED" w:rsidP="004A46ED">
      <w:pPr>
        <w:spacing w:after="0" w:line="240" w:lineRule="auto"/>
        <w:ind w:left="357"/>
        <w:contextualSpacing/>
        <w:rPr>
          <w:rFonts w:ascii="Century Gothic" w:hAnsi="Century Gothic"/>
          <w:b/>
          <w:sz w:val="20"/>
          <w:szCs w:val="20"/>
          <w:lang w:val="es-MX"/>
        </w:rPr>
      </w:pPr>
    </w:p>
    <w:p w:rsidR="003E0570" w:rsidRPr="00991A53" w:rsidRDefault="003E0570" w:rsidP="00434CB0">
      <w:pPr>
        <w:numPr>
          <w:ilvl w:val="1"/>
          <w:numId w:val="1"/>
        </w:numPr>
        <w:spacing w:after="0" w:line="240" w:lineRule="auto"/>
        <w:ind w:left="357" w:hanging="357"/>
        <w:contextualSpacing/>
        <w:rPr>
          <w:rFonts w:ascii="Century Gothic" w:hAnsi="Century Gothic"/>
          <w:b/>
          <w:sz w:val="20"/>
          <w:szCs w:val="20"/>
          <w:lang w:val="es-MX"/>
        </w:rPr>
      </w:pPr>
      <w:r w:rsidRPr="00991A53">
        <w:rPr>
          <w:rFonts w:ascii="Century Gothic" w:hAnsi="Century Gothic"/>
          <w:b/>
          <w:sz w:val="20"/>
          <w:szCs w:val="20"/>
          <w:lang w:val="es-MX"/>
        </w:rPr>
        <w:t>RIESGOS POR DEFICIENCIA EN LAS INSTALACIONES DE SERVICIO DEL INMUEBLE</w:t>
      </w:r>
    </w:p>
    <w:tbl>
      <w:tblPr>
        <w:tblpPr w:leftFromText="180" w:rightFromText="180" w:vertAnchor="text" w:horzAnchor="margin" w:tblpXSpec="center" w:tblpY="319"/>
        <w:tblW w:w="9215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1180"/>
        <w:gridCol w:w="1244"/>
        <w:gridCol w:w="578"/>
        <w:gridCol w:w="731"/>
        <w:gridCol w:w="1411"/>
        <w:gridCol w:w="101"/>
        <w:gridCol w:w="834"/>
        <w:gridCol w:w="236"/>
        <w:gridCol w:w="240"/>
      </w:tblGrid>
      <w:tr w:rsidR="001840DA" w:rsidRPr="00245975" w:rsidTr="00FF0953">
        <w:trPr>
          <w:trHeight w:val="286"/>
        </w:trPr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:rsidR="003E0570" w:rsidRPr="00245975" w:rsidRDefault="00F359B8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Instalación Hidrosanitaria</w:t>
            </w:r>
          </w:p>
        </w:tc>
        <w:tc>
          <w:tcPr>
            <w:tcW w:w="18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3E0570" w:rsidRPr="00245975" w:rsidRDefault="003E057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731" w:type="dxa"/>
            <w:tcBorders>
              <w:top w:val="nil"/>
              <w:left w:val="nil"/>
              <w:bottom w:val="nil"/>
              <w:right w:val="dashSmallGap" w:sz="4" w:space="0" w:color="auto"/>
            </w:tcBorders>
            <w:shd w:val="clear" w:color="auto" w:fill="FFFFFF"/>
          </w:tcPr>
          <w:p w:rsidR="003E0570" w:rsidRPr="00245975" w:rsidRDefault="003E057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512" w:type="dxa"/>
            <w:gridSpan w:val="2"/>
            <w:tcBorders>
              <w:left w:val="dashSmallGap" w:sz="4" w:space="0" w:color="auto"/>
              <w:bottom w:val="dashSmallGap" w:sz="4" w:space="0" w:color="auto"/>
            </w:tcBorders>
            <w:shd w:val="clear" w:color="auto" w:fill="FFC000"/>
          </w:tcPr>
          <w:p w:rsidR="003E0570" w:rsidRPr="00245975" w:rsidRDefault="003E057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SI</w:t>
            </w:r>
          </w:p>
        </w:tc>
        <w:tc>
          <w:tcPr>
            <w:tcW w:w="1310" w:type="dxa"/>
            <w:gridSpan w:val="3"/>
            <w:shd w:val="clear" w:color="auto" w:fill="FFC000"/>
          </w:tcPr>
          <w:p w:rsidR="003E0570" w:rsidRPr="00245975" w:rsidRDefault="003E057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NO</w:t>
            </w:r>
          </w:p>
        </w:tc>
      </w:tr>
      <w:tr w:rsidR="006A78E0" w:rsidRPr="00245975" w:rsidTr="00FF0953">
        <w:trPr>
          <w:trHeight w:val="278"/>
        </w:trPr>
        <w:tc>
          <w:tcPr>
            <w:tcW w:w="3840" w:type="dxa"/>
            <w:gridSpan w:val="2"/>
            <w:tcBorders>
              <w:top w:val="nil"/>
              <w:left w:val="nil"/>
              <w:right w:val="nil"/>
            </w:tcBorders>
            <w:shd w:val="clear" w:color="auto" w:fill="FFFFFF"/>
            <w:vAlign w:val="center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dashSmallGap" w:sz="4" w:space="0" w:color="auto"/>
              <w:right w:val="nil"/>
            </w:tcBorders>
            <w:shd w:val="clear" w:color="auto" w:fill="FFC000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SI</w:t>
            </w:r>
          </w:p>
        </w:tc>
        <w:tc>
          <w:tcPr>
            <w:tcW w:w="1309" w:type="dxa"/>
            <w:gridSpan w:val="2"/>
            <w:tcBorders>
              <w:top w:val="nil"/>
              <w:left w:val="nil"/>
              <w:bottom w:val="dashSmallGap" w:sz="4" w:space="0" w:color="auto"/>
              <w:right w:val="dashSmallGap" w:sz="4" w:space="0" w:color="auto"/>
            </w:tcBorders>
            <w:shd w:val="clear" w:color="auto" w:fill="FFC000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NO</w:t>
            </w:r>
          </w:p>
        </w:tc>
        <w:tc>
          <w:tcPr>
            <w:tcW w:w="1512" w:type="dxa"/>
            <w:gridSpan w:val="2"/>
            <w:tcBorders>
              <w:left w:val="dashSmallGap" w:sz="4" w:space="0" w:color="auto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310" w:type="dxa"/>
            <w:gridSpan w:val="3"/>
            <w:tcBorders>
              <w:lef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6A78E0" w:rsidRPr="00245975" w:rsidTr="00DF7BEA">
        <w:trPr>
          <w:trHeight w:val="300"/>
        </w:trPr>
        <w:tc>
          <w:tcPr>
            <w:tcW w:w="3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Presenta fuga</w:t>
            </w:r>
          </w:p>
        </w:tc>
        <w:tc>
          <w:tcPr>
            <w:tcW w:w="1244" w:type="dxa"/>
            <w:tcBorders>
              <w:top w:val="dashSmallGap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309" w:type="dxa"/>
            <w:gridSpan w:val="2"/>
            <w:tcBorders>
              <w:top w:val="dashSmallGap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2582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6A78E0" w:rsidRPr="00245975" w:rsidTr="00DF7BEA">
        <w:trPr>
          <w:trHeight w:val="290"/>
        </w:trPr>
        <w:tc>
          <w:tcPr>
            <w:tcW w:w="3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Daños en cisterna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2582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6A78E0" w:rsidRPr="00245975" w:rsidTr="00DF7BEA">
        <w:trPr>
          <w:trHeight w:val="281"/>
        </w:trPr>
        <w:tc>
          <w:tcPr>
            <w:tcW w:w="3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tabs>
                <w:tab w:val="left" w:pos="1930"/>
              </w:tabs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Daños en tubería</w:t>
            </w: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ab/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2582" w:type="dxa"/>
            <w:gridSpan w:val="4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6A78E0" w:rsidRPr="00245975" w:rsidTr="00FF0953">
        <w:trPr>
          <w:gridBefore w:val="1"/>
          <w:wBefore w:w="2660" w:type="dxa"/>
          <w:trHeight w:val="281"/>
        </w:trPr>
        <w:tc>
          <w:tcPr>
            <w:tcW w:w="1180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</w:tcPr>
          <w:p w:rsidR="006A78E0" w:rsidRPr="00245975" w:rsidRDefault="006A78E0" w:rsidP="006A78E0">
            <w:pPr>
              <w:pStyle w:val="Cuadrculamedia1-nfasis21"/>
              <w:tabs>
                <w:tab w:val="left" w:pos="1930"/>
              </w:tabs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SI</w:t>
            </w:r>
          </w:p>
        </w:tc>
        <w:tc>
          <w:tcPr>
            <w:tcW w:w="124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NO</w:t>
            </w:r>
          </w:p>
        </w:tc>
        <w:tc>
          <w:tcPr>
            <w:tcW w:w="1309" w:type="dxa"/>
            <w:gridSpan w:val="2"/>
            <w:tcBorders>
              <w:top w:val="single" w:sz="4" w:space="0" w:color="000000"/>
              <w:left w:val="dashSmallGap" w:sz="4" w:space="0" w:color="auto"/>
              <w:bottom w:val="single" w:sz="4" w:space="0" w:color="000000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2582" w:type="dxa"/>
            <w:gridSpan w:val="4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6A78E0" w:rsidRPr="00245975" w:rsidTr="0021454D">
        <w:trPr>
          <w:trHeight w:val="47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tabs>
                <w:tab w:val="left" w:pos="1930"/>
              </w:tabs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 xml:space="preserve">Cuenta con </w:t>
            </w:r>
            <w:r>
              <w:rPr>
                <w:rFonts w:ascii="Century Gothic" w:hAnsi="Century Gothic"/>
                <w:sz w:val="20"/>
                <w:szCs w:val="20"/>
                <w:lang w:val="es-MX"/>
              </w:rPr>
              <w:t>dict</w:t>
            </w: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amen</w:t>
            </w:r>
          </w:p>
          <w:p w:rsidR="006A78E0" w:rsidRPr="00245975" w:rsidRDefault="006A78E0" w:rsidP="006A78E0">
            <w:pPr>
              <w:pStyle w:val="Cuadrculamedia1-nfasis21"/>
              <w:tabs>
                <w:tab w:val="left" w:pos="1930"/>
              </w:tabs>
              <w:spacing w:after="0" w:line="240" w:lineRule="auto"/>
              <w:ind w:left="-1810" w:firstLine="181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técnico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tabs>
                <w:tab w:val="left" w:pos="1930"/>
              </w:tabs>
              <w:spacing w:after="0" w:line="240" w:lineRule="auto"/>
              <w:ind w:left="-1810" w:firstLine="181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X</w:t>
            </w:r>
          </w:p>
        </w:tc>
        <w:tc>
          <w:tcPr>
            <w:tcW w:w="1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  <w:r>
              <w:rPr>
                <w:rFonts w:ascii="Century Gothic" w:hAnsi="Century Gothic"/>
                <w:sz w:val="20"/>
                <w:szCs w:val="20"/>
                <w:lang w:val="es-MX"/>
              </w:rPr>
              <w:t>De qué fecha</w:t>
            </w:r>
          </w:p>
        </w:tc>
        <w:tc>
          <w:tcPr>
            <w:tcW w:w="28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A78E0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6A78E0" w:rsidRPr="00245975" w:rsidTr="00FF0953">
        <w:trPr>
          <w:trHeight w:val="332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6A78E0" w:rsidRPr="00245975" w:rsidRDefault="006A78E0" w:rsidP="006A78E0">
            <w:pPr>
              <w:pStyle w:val="Cuadrculamedia1-nfasis21"/>
              <w:tabs>
                <w:tab w:val="left" w:pos="1930"/>
              </w:tabs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tabs>
                <w:tab w:val="left" w:pos="1930"/>
              </w:tabs>
              <w:spacing w:after="0" w:line="240" w:lineRule="auto"/>
              <w:ind w:left="-1810" w:firstLine="181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309" w:type="dxa"/>
            <w:gridSpan w:val="2"/>
            <w:tcBorders>
              <w:top w:val="single" w:sz="4" w:space="0" w:color="000000"/>
              <w:left w:val="nil"/>
              <w:bottom w:val="nil"/>
              <w:right w:val="dashSmallGap" w:sz="4" w:space="0" w:color="auto"/>
            </w:tcBorders>
            <w:shd w:val="clear" w:color="auto" w:fill="FFFFFF"/>
            <w:vAlign w:val="center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SI</w:t>
            </w:r>
          </w:p>
        </w:tc>
        <w:tc>
          <w:tcPr>
            <w:tcW w:w="1310" w:type="dxa"/>
            <w:gridSpan w:val="3"/>
            <w:tcBorders>
              <w:top w:val="single" w:sz="4" w:space="0" w:color="000000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NO</w:t>
            </w:r>
          </w:p>
        </w:tc>
      </w:tr>
      <w:tr w:rsidR="006A78E0" w:rsidRPr="00245975" w:rsidTr="00FF0953">
        <w:trPr>
          <w:trHeight w:val="332"/>
        </w:trPr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C000"/>
          </w:tcPr>
          <w:p w:rsidR="006A78E0" w:rsidRPr="00245975" w:rsidRDefault="006A78E0" w:rsidP="006A78E0">
            <w:pPr>
              <w:pStyle w:val="Cuadrculamedia1-nfasis21"/>
              <w:tabs>
                <w:tab w:val="left" w:pos="1930"/>
              </w:tabs>
              <w:spacing w:after="0" w:line="240" w:lineRule="auto"/>
              <w:ind w:left="-1810" w:firstLine="181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Instalación de gas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C000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SI</w:t>
            </w:r>
          </w:p>
        </w:tc>
        <w:tc>
          <w:tcPr>
            <w:tcW w:w="1309" w:type="dxa"/>
            <w:gridSpan w:val="2"/>
            <w:tcBorders>
              <w:top w:val="nil"/>
              <w:left w:val="nil"/>
              <w:bottom w:val="single" w:sz="4" w:space="0" w:color="000000"/>
              <w:right w:val="dashSmallGap" w:sz="4" w:space="0" w:color="auto"/>
            </w:tcBorders>
            <w:shd w:val="clear" w:color="auto" w:fill="FFC000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NO</w:t>
            </w:r>
          </w:p>
        </w:tc>
        <w:tc>
          <w:tcPr>
            <w:tcW w:w="1512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310" w:type="dxa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6A78E0" w:rsidRPr="00245975" w:rsidTr="00DF7BEA">
        <w:trPr>
          <w:trHeight w:val="332"/>
        </w:trPr>
        <w:tc>
          <w:tcPr>
            <w:tcW w:w="3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tabs>
                <w:tab w:val="left" w:pos="1930"/>
              </w:tabs>
              <w:spacing w:after="0" w:line="240" w:lineRule="auto"/>
              <w:ind w:left="-1810" w:firstLine="181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Presenta fuga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512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070" w:type="dxa"/>
            <w:gridSpan w:val="2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6A78E0" w:rsidRPr="00245975" w:rsidTr="00DF7BEA">
        <w:trPr>
          <w:trHeight w:val="332"/>
        </w:trPr>
        <w:tc>
          <w:tcPr>
            <w:tcW w:w="3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tabs>
                <w:tab w:val="left" w:pos="1930"/>
              </w:tabs>
              <w:spacing w:after="0" w:line="240" w:lineRule="auto"/>
              <w:ind w:left="-1810" w:firstLine="181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Anomalías en tanque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512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6A78E0" w:rsidRPr="00245975" w:rsidTr="00DF7BEA">
        <w:trPr>
          <w:trHeight w:val="332"/>
        </w:trPr>
        <w:tc>
          <w:tcPr>
            <w:tcW w:w="3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tabs>
                <w:tab w:val="left" w:pos="1930"/>
              </w:tabs>
              <w:spacing w:after="0" w:line="240" w:lineRule="auto"/>
              <w:ind w:left="-1810" w:firstLine="181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Anomalías en tubería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512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6A78E0" w:rsidRPr="00245975" w:rsidTr="00FF0953">
        <w:trPr>
          <w:trHeight w:val="332"/>
        </w:trPr>
        <w:tc>
          <w:tcPr>
            <w:tcW w:w="2660" w:type="dxa"/>
            <w:tcBorders>
              <w:top w:val="single" w:sz="4" w:space="0" w:color="000000"/>
              <w:left w:val="nil"/>
              <w:bottom w:val="single" w:sz="4" w:space="0" w:color="000000"/>
              <w:right w:val="dashSmallGap" w:sz="4" w:space="0" w:color="auto"/>
            </w:tcBorders>
            <w:shd w:val="clear" w:color="auto" w:fill="FFFFFF"/>
          </w:tcPr>
          <w:p w:rsidR="006A78E0" w:rsidRPr="00245975" w:rsidRDefault="006A78E0" w:rsidP="006A78E0">
            <w:pPr>
              <w:spacing w:after="0" w:line="240" w:lineRule="auto"/>
              <w:contextualSpacing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180" w:type="dxa"/>
            <w:tcBorders>
              <w:top w:val="nil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</w:tcPr>
          <w:p w:rsidR="006A78E0" w:rsidRPr="00245975" w:rsidRDefault="006A78E0" w:rsidP="006A78E0">
            <w:pPr>
              <w:pStyle w:val="Cuadrculamedia1-nfasis21"/>
              <w:tabs>
                <w:tab w:val="left" w:pos="1930"/>
              </w:tabs>
              <w:spacing w:after="0" w:line="240" w:lineRule="auto"/>
              <w:ind w:left="-1810" w:firstLine="181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SI</w:t>
            </w:r>
          </w:p>
        </w:tc>
        <w:tc>
          <w:tcPr>
            <w:tcW w:w="124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NO</w:t>
            </w:r>
          </w:p>
        </w:tc>
        <w:tc>
          <w:tcPr>
            <w:tcW w:w="1309" w:type="dxa"/>
            <w:gridSpan w:val="2"/>
            <w:tcBorders>
              <w:top w:val="single" w:sz="4" w:space="0" w:color="000000"/>
              <w:left w:val="dashSmallGap" w:sz="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51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0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6A78E0" w:rsidRPr="00245975" w:rsidTr="005172B9">
        <w:trPr>
          <w:trHeight w:val="33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tabs>
                <w:tab w:val="left" w:pos="1930"/>
              </w:tabs>
              <w:spacing w:after="0" w:line="240" w:lineRule="auto"/>
              <w:ind w:left="-1810" w:firstLine="181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Cuenta con dictamen</w:t>
            </w:r>
          </w:p>
          <w:p w:rsidR="006A78E0" w:rsidRPr="00245975" w:rsidRDefault="006A78E0" w:rsidP="006A78E0">
            <w:pPr>
              <w:pStyle w:val="Cuadrculamedia1-nfasis21"/>
              <w:tabs>
                <w:tab w:val="left" w:pos="1930"/>
              </w:tabs>
              <w:spacing w:after="0" w:line="240" w:lineRule="auto"/>
              <w:ind w:left="-1810" w:firstLine="181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técnico</w:t>
            </w:r>
          </w:p>
        </w:tc>
        <w:tc>
          <w:tcPr>
            <w:tcW w:w="11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tabs>
                <w:tab w:val="left" w:pos="1930"/>
              </w:tabs>
              <w:spacing w:after="0" w:line="240" w:lineRule="auto"/>
              <w:ind w:left="-1810" w:firstLine="181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244" w:type="dxa"/>
            <w:tcBorders>
              <w:top w:val="dashSmallGap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De qué fecha</w:t>
            </w:r>
          </w:p>
        </w:tc>
        <w:tc>
          <w:tcPr>
            <w:tcW w:w="2822" w:type="dxa"/>
            <w:gridSpan w:val="5"/>
            <w:tcBorders>
              <w:top w:val="single" w:sz="4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6A78E0" w:rsidRPr="00245975" w:rsidTr="00FF0953">
        <w:trPr>
          <w:trHeight w:val="332"/>
        </w:trPr>
        <w:tc>
          <w:tcPr>
            <w:tcW w:w="266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tabs>
                <w:tab w:val="left" w:pos="1930"/>
              </w:tabs>
              <w:spacing w:after="0" w:line="240" w:lineRule="auto"/>
              <w:ind w:left="-1810" w:firstLine="1810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1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tabs>
                <w:tab w:val="left" w:pos="1930"/>
              </w:tabs>
              <w:spacing w:after="0" w:line="240" w:lineRule="auto"/>
              <w:ind w:left="-1810" w:firstLine="181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309" w:type="dxa"/>
            <w:gridSpan w:val="2"/>
            <w:tcBorders>
              <w:top w:val="single" w:sz="4" w:space="0" w:color="000000"/>
              <w:left w:val="nil"/>
              <w:bottom w:val="nil"/>
              <w:right w:val="dashSmallGap" w:sz="4" w:space="0" w:color="auto"/>
            </w:tcBorders>
            <w:shd w:val="clear" w:color="auto" w:fill="FFFFFF"/>
            <w:vAlign w:val="center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512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SI</w:t>
            </w:r>
          </w:p>
        </w:tc>
        <w:tc>
          <w:tcPr>
            <w:tcW w:w="1310" w:type="dxa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NO</w:t>
            </w:r>
          </w:p>
        </w:tc>
      </w:tr>
      <w:tr w:rsidR="006A78E0" w:rsidRPr="00245975" w:rsidTr="00FF0953">
        <w:trPr>
          <w:trHeight w:val="332"/>
        </w:trPr>
        <w:tc>
          <w:tcPr>
            <w:tcW w:w="384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C000"/>
          </w:tcPr>
          <w:p w:rsidR="006A78E0" w:rsidRPr="00245975" w:rsidRDefault="006A78E0" w:rsidP="006A78E0">
            <w:pPr>
              <w:pStyle w:val="Cuadrculamedia1-nfasis21"/>
              <w:tabs>
                <w:tab w:val="left" w:pos="1930"/>
              </w:tabs>
              <w:spacing w:after="0" w:line="240" w:lineRule="auto"/>
              <w:ind w:left="-1810" w:firstLine="181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Instalación eléctrica</w:t>
            </w: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C000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SI</w:t>
            </w:r>
          </w:p>
        </w:tc>
        <w:tc>
          <w:tcPr>
            <w:tcW w:w="1309" w:type="dxa"/>
            <w:gridSpan w:val="2"/>
            <w:tcBorders>
              <w:top w:val="nil"/>
              <w:left w:val="nil"/>
              <w:bottom w:val="single" w:sz="4" w:space="0" w:color="000000"/>
              <w:right w:val="dashSmallGap" w:sz="4" w:space="0" w:color="auto"/>
            </w:tcBorders>
            <w:shd w:val="clear" w:color="auto" w:fill="FFC000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NO</w:t>
            </w:r>
          </w:p>
        </w:tc>
        <w:tc>
          <w:tcPr>
            <w:tcW w:w="1512" w:type="dxa"/>
            <w:gridSpan w:val="2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310" w:type="dxa"/>
            <w:gridSpan w:val="3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6A78E0" w:rsidRPr="00245975" w:rsidTr="0021454D">
        <w:trPr>
          <w:trHeight w:val="328"/>
        </w:trPr>
        <w:tc>
          <w:tcPr>
            <w:tcW w:w="3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A78E0" w:rsidRPr="00245975" w:rsidRDefault="006A78E0" w:rsidP="0021454D">
            <w:pPr>
              <w:pStyle w:val="Cuadrculamedia1-nfasis21"/>
              <w:tabs>
                <w:tab w:val="left" w:pos="1930"/>
              </w:tabs>
              <w:spacing w:after="0" w:line="240" w:lineRule="auto"/>
              <w:ind w:left="-1810" w:firstLine="181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Subestación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512" w:type="dxa"/>
            <w:gridSpan w:val="2"/>
            <w:tcBorders>
              <w:top w:val="dashSmallGap" w:sz="4" w:space="0" w:color="auto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834" w:type="dxa"/>
            <w:tcBorders>
              <w:top w:val="dashSmallGap" w:sz="4" w:space="0" w:color="auto"/>
              <w:left w:val="nil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6A78E0" w:rsidRPr="00245975" w:rsidTr="00DF7BEA">
        <w:trPr>
          <w:trHeight w:val="332"/>
        </w:trPr>
        <w:tc>
          <w:tcPr>
            <w:tcW w:w="3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tabs>
                <w:tab w:val="left" w:pos="1930"/>
              </w:tabs>
              <w:spacing w:after="0" w:line="240" w:lineRule="auto"/>
              <w:ind w:left="-1810" w:firstLine="181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Tablero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512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6A78E0" w:rsidRPr="00245975" w:rsidTr="00DF7BEA">
        <w:trPr>
          <w:trHeight w:val="332"/>
        </w:trPr>
        <w:tc>
          <w:tcPr>
            <w:tcW w:w="3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tabs>
                <w:tab w:val="left" w:pos="1930"/>
              </w:tabs>
              <w:spacing w:after="0" w:line="240" w:lineRule="auto"/>
              <w:ind w:left="-1810" w:firstLine="181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Cableado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512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6A78E0" w:rsidRPr="00245975" w:rsidTr="00DF7BEA">
        <w:trPr>
          <w:trHeight w:val="332"/>
        </w:trPr>
        <w:tc>
          <w:tcPr>
            <w:tcW w:w="3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tabs>
                <w:tab w:val="left" w:pos="1930"/>
              </w:tabs>
              <w:spacing w:after="0" w:line="240" w:lineRule="auto"/>
              <w:ind w:left="-1810" w:firstLine="181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Contactos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512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6A78E0" w:rsidRPr="00245975" w:rsidTr="00DF7BEA">
        <w:trPr>
          <w:trHeight w:val="332"/>
        </w:trPr>
        <w:tc>
          <w:tcPr>
            <w:tcW w:w="3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tabs>
                <w:tab w:val="left" w:pos="1930"/>
              </w:tabs>
              <w:spacing w:after="0" w:line="240" w:lineRule="auto"/>
              <w:ind w:left="-1810" w:firstLine="181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Interruptores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512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6A78E0" w:rsidRPr="00245975" w:rsidTr="00DF7BEA">
        <w:trPr>
          <w:trHeight w:val="332"/>
        </w:trPr>
        <w:tc>
          <w:tcPr>
            <w:tcW w:w="3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tabs>
                <w:tab w:val="left" w:pos="1930"/>
              </w:tabs>
              <w:spacing w:after="0" w:line="240" w:lineRule="auto"/>
              <w:ind w:left="-1810" w:firstLine="181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Lámparas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512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6A78E0" w:rsidRPr="00245975" w:rsidTr="00DF7BEA">
        <w:trPr>
          <w:trHeight w:val="332"/>
        </w:trPr>
        <w:tc>
          <w:tcPr>
            <w:tcW w:w="3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tabs>
                <w:tab w:val="left" w:pos="1930"/>
              </w:tabs>
              <w:spacing w:after="0" w:line="240" w:lineRule="auto"/>
              <w:ind w:left="-1810" w:firstLine="181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Lámparas de emergencia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512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6A78E0" w:rsidRPr="00245975" w:rsidTr="00DF7BEA">
        <w:trPr>
          <w:trHeight w:val="332"/>
        </w:trPr>
        <w:tc>
          <w:tcPr>
            <w:tcW w:w="3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tabs>
                <w:tab w:val="left" w:pos="1930"/>
              </w:tabs>
              <w:spacing w:after="0" w:line="240" w:lineRule="auto"/>
              <w:ind w:left="-1810" w:firstLine="181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Planta de emergencia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dashSmallGap" w:sz="4" w:space="0" w:color="auto"/>
              <w:right w:val="single" w:sz="4" w:space="0" w:color="000000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512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6A78E0" w:rsidRPr="00245975" w:rsidTr="00FF0953">
        <w:trPr>
          <w:trHeight w:val="332"/>
        </w:trPr>
        <w:tc>
          <w:tcPr>
            <w:tcW w:w="2660" w:type="dxa"/>
            <w:tcBorders>
              <w:top w:val="single" w:sz="4" w:space="0" w:color="000000"/>
              <w:left w:val="nil"/>
              <w:bottom w:val="single" w:sz="4" w:space="0" w:color="000000"/>
              <w:right w:val="dashSmallGap" w:sz="4" w:space="0" w:color="auto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tabs>
                <w:tab w:val="left" w:pos="1930"/>
              </w:tabs>
              <w:spacing w:after="0" w:line="240" w:lineRule="auto"/>
              <w:ind w:left="-1810" w:firstLine="1810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180" w:type="dxa"/>
            <w:tcBorders>
              <w:top w:val="single" w:sz="4" w:space="0" w:color="000000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</w:tcPr>
          <w:p w:rsidR="006A78E0" w:rsidRPr="00245975" w:rsidRDefault="006A78E0" w:rsidP="006A78E0">
            <w:pPr>
              <w:pStyle w:val="Cuadrculamedia1-nfasis21"/>
              <w:tabs>
                <w:tab w:val="left" w:pos="1930"/>
              </w:tabs>
              <w:spacing w:after="0" w:line="240" w:lineRule="auto"/>
              <w:ind w:left="-1810" w:firstLine="181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SI</w:t>
            </w:r>
          </w:p>
        </w:tc>
        <w:tc>
          <w:tcPr>
            <w:tcW w:w="124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NO</w:t>
            </w:r>
          </w:p>
        </w:tc>
        <w:tc>
          <w:tcPr>
            <w:tcW w:w="1309" w:type="dxa"/>
            <w:gridSpan w:val="2"/>
            <w:tcBorders>
              <w:top w:val="single" w:sz="4" w:space="0" w:color="000000"/>
              <w:left w:val="dashSmallGap" w:sz="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512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83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2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6A78E0" w:rsidRPr="00245975" w:rsidTr="00434CB0">
        <w:trPr>
          <w:trHeight w:val="33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tabs>
                <w:tab w:val="left" w:pos="1930"/>
              </w:tabs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lastRenderedPageBreak/>
              <w:t>Cuenta con dictamen</w:t>
            </w:r>
          </w:p>
          <w:p w:rsidR="006A78E0" w:rsidRPr="00245975" w:rsidRDefault="006A78E0" w:rsidP="006A78E0">
            <w:pPr>
              <w:pStyle w:val="Cuadrculamedia1-nfasis21"/>
              <w:tabs>
                <w:tab w:val="left" w:pos="1930"/>
              </w:tabs>
              <w:spacing w:after="0" w:line="240" w:lineRule="auto"/>
              <w:ind w:left="-1810" w:firstLine="181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técnico</w:t>
            </w:r>
          </w:p>
        </w:tc>
        <w:tc>
          <w:tcPr>
            <w:tcW w:w="1180" w:type="dxa"/>
            <w:tcBorders>
              <w:top w:val="dashSmallGap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tabs>
                <w:tab w:val="left" w:pos="1930"/>
              </w:tabs>
              <w:spacing w:after="0" w:line="240" w:lineRule="auto"/>
              <w:ind w:left="-1810" w:firstLine="181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244" w:type="dxa"/>
            <w:tcBorders>
              <w:top w:val="dashSmallGap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 xml:space="preserve">De </w:t>
            </w:r>
            <w:r w:rsidR="00FF0953" w:rsidRPr="00245975">
              <w:rPr>
                <w:rFonts w:ascii="Century Gothic" w:hAnsi="Century Gothic"/>
                <w:sz w:val="20"/>
                <w:szCs w:val="20"/>
                <w:lang w:val="es-MX"/>
              </w:rPr>
              <w:t>qué</w:t>
            </w: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 xml:space="preserve"> fecha</w:t>
            </w:r>
          </w:p>
        </w:tc>
        <w:tc>
          <w:tcPr>
            <w:tcW w:w="282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6A78E0" w:rsidRPr="00245975" w:rsidRDefault="006A78E0" w:rsidP="006A78E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434CB0" w:rsidRPr="00245975" w:rsidTr="00FF0953">
        <w:trPr>
          <w:trHeight w:val="332"/>
        </w:trPr>
        <w:tc>
          <w:tcPr>
            <w:tcW w:w="266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434CB0" w:rsidRPr="00245975" w:rsidRDefault="00434CB0" w:rsidP="00434CB0">
            <w:pPr>
              <w:pStyle w:val="Cuadrculamedia1-nfasis21"/>
              <w:tabs>
                <w:tab w:val="left" w:pos="1930"/>
              </w:tabs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180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434CB0" w:rsidRPr="00245975" w:rsidRDefault="00434CB0" w:rsidP="00434CB0">
            <w:pPr>
              <w:pStyle w:val="Cuadrculamedia1-nfasis21"/>
              <w:tabs>
                <w:tab w:val="left" w:pos="1930"/>
              </w:tabs>
              <w:spacing w:after="0" w:line="240" w:lineRule="auto"/>
              <w:ind w:left="-1810" w:firstLine="181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FFFFFF"/>
          </w:tcPr>
          <w:p w:rsidR="00434CB0" w:rsidRPr="00245975" w:rsidRDefault="00434CB0" w:rsidP="00434CB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309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434CB0" w:rsidRPr="00245975" w:rsidRDefault="00434CB0" w:rsidP="00434CB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000"/>
          </w:tcPr>
          <w:p w:rsidR="00434CB0" w:rsidRPr="00245975" w:rsidRDefault="00434CB0" w:rsidP="00434CB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SI</w:t>
            </w:r>
          </w:p>
        </w:tc>
        <w:tc>
          <w:tcPr>
            <w:tcW w:w="1411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C000"/>
          </w:tcPr>
          <w:p w:rsidR="00434CB0" w:rsidRPr="00245975" w:rsidRDefault="00434CB0" w:rsidP="00434CB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NO</w:t>
            </w:r>
          </w:p>
        </w:tc>
      </w:tr>
      <w:tr w:rsidR="00434CB0" w:rsidRPr="00245975" w:rsidTr="00FF0953">
        <w:trPr>
          <w:trHeight w:val="332"/>
        </w:trPr>
        <w:tc>
          <w:tcPr>
            <w:tcW w:w="26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C000"/>
          </w:tcPr>
          <w:p w:rsidR="00434CB0" w:rsidRPr="00245975" w:rsidRDefault="00434CB0" w:rsidP="00434CB0">
            <w:pPr>
              <w:pStyle w:val="Cuadrculamedia1-nfasis21"/>
              <w:tabs>
                <w:tab w:val="left" w:pos="1930"/>
              </w:tabs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>
              <w:rPr>
                <w:rFonts w:ascii="Century Gothic" w:hAnsi="Century Gothic"/>
                <w:sz w:val="20"/>
                <w:szCs w:val="20"/>
                <w:lang w:val="es-MX"/>
              </w:rPr>
              <w:t>Instalación de aire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C000"/>
          </w:tcPr>
          <w:p w:rsidR="00434CB0" w:rsidRPr="00245975" w:rsidRDefault="00434CB0" w:rsidP="00434CB0">
            <w:pPr>
              <w:pStyle w:val="Cuadrculamedia1-nfasis21"/>
              <w:tabs>
                <w:tab w:val="left" w:pos="1930"/>
              </w:tabs>
              <w:spacing w:after="0" w:line="240" w:lineRule="auto"/>
              <w:ind w:left="-1810" w:firstLine="181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24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</w:tcPr>
          <w:p w:rsidR="00434CB0" w:rsidRPr="00245975" w:rsidRDefault="00434CB0" w:rsidP="00434CB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3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34CB0" w:rsidRPr="00245975" w:rsidRDefault="00434CB0" w:rsidP="00434CB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41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434CB0" w:rsidRPr="00245975" w:rsidRDefault="00434CB0" w:rsidP="00434CB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411" w:type="dxa"/>
            <w:gridSpan w:val="4"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:rsidR="00434CB0" w:rsidRPr="00245975" w:rsidRDefault="00434CB0" w:rsidP="00434CB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434CB0" w:rsidRPr="00245975" w:rsidTr="005172B9">
        <w:trPr>
          <w:trHeight w:val="332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4CB0" w:rsidRPr="00245975" w:rsidRDefault="00434CB0" w:rsidP="00434CB0">
            <w:pPr>
              <w:pStyle w:val="Cuadrculamedia1-nfasis21"/>
              <w:tabs>
                <w:tab w:val="left" w:pos="1930"/>
              </w:tabs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>
              <w:rPr>
                <w:rFonts w:ascii="Century Gothic" w:hAnsi="Century Gothic"/>
                <w:sz w:val="20"/>
                <w:szCs w:val="20"/>
                <w:lang w:val="es-MX"/>
              </w:rPr>
              <w:t>Instalaciones especiales</w:t>
            </w:r>
          </w:p>
        </w:tc>
        <w:tc>
          <w:tcPr>
            <w:tcW w:w="1180" w:type="dxa"/>
            <w:tcBorders>
              <w:top w:val="dashSmallGap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4CB0" w:rsidRPr="00245975" w:rsidRDefault="00434CB0" w:rsidP="00434CB0">
            <w:pPr>
              <w:pStyle w:val="Cuadrculamedia1-nfasis21"/>
              <w:tabs>
                <w:tab w:val="left" w:pos="1930"/>
              </w:tabs>
              <w:spacing w:after="0" w:line="240" w:lineRule="auto"/>
              <w:ind w:left="-1810" w:firstLine="181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244" w:type="dxa"/>
            <w:tcBorders>
              <w:top w:val="dashSmallGap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4CB0" w:rsidRPr="00245975" w:rsidRDefault="00434CB0" w:rsidP="00434CB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434CB0" w:rsidRPr="00245975" w:rsidRDefault="00434CB0" w:rsidP="00434CB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4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4CB0" w:rsidRPr="00245975" w:rsidRDefault="00434CB0" w:rsidP="00434CB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411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34CB0" w:rsidRPr="00245975" w:rsidRDefault="00434CB0" w:rsidP="00434CB0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</w:tbl>
    <w:p w:rsidR="007226B2" w:rsidRPr="00245975" w:rsidRDefault="007226B2" w:rsidP="007226B2">
      <w:pPr>
        <w:spacing w:after="0"/>
        <w:rPr>
          <w:rFonts w:ascii="Century Gothic" w:hAnsi="Century Gothic"/>
          <w:vanish/>
          <w:sz w:val="20"/>
          <w:szCs w:val="20"/>
        </w:rPr>
      </w:pPr>
    </w:p>
    <w:tbl>
      <w:tblPr>
        <w:tblpPr w:leftFromText="180" w:rightFromText="180" w:vertAnchor="text" w:horzAnchor="margin" w:tblpY="343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27"/>
        <w:gridCol w:w="4527"/>
      </w:tblGrid>
      <w:tr w:rsidR="00855523" w:rsidRPr="00245975" w:rsidTr="00BF3C6B"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</w:tcPr>
          <w:p w:rsidR="00855523" w:rsidRPr="00245975" w:rsidRDefault="00855523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</w:tcPr>
          <w:p w:rsidR="00855523" w:rsidRPr="00245975" w:rsidRDefault="00855523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</w:tbl>
    <w:p w:rsidR="00757ABC" w:rsidRPr="00245975" w:rsidRDefault="00CF2CE6" w:rsidP="00CF2CE6">
      <w:pPr>
        <w:rPr>
          <w:rFonts w:ascii="Century Gothic" w:hAnsi="Century Gothic"/>
          <w:sz w:val="20"/>
          <w:szCs w:val="20"/>
          <w:shd w:val="clear" w:color="auto" w:fill="FFFFFF"/>
          <w:lang w:val="es-MX"/>
        </w:rPr>
      </w:pPr>
      <w:r w:rsidRPr="00245975">
        <w:rPr>
          <w:rFonts w:ascii="Century Gothic" w:hAnsi="Century Gothic"/>
          <w:sz w:val="20"/>
          <w:szCs w:val="20"/>
          <w:shd w:val="clear" w:color="auto" w:fill="FFFFFF"/>
          <w:lang w:val="es-MX"/>
        </w:rPr>
        <w:t xml:space="preserve"> </w:t>
      </w:r>
    </w:p>
    <w:p w:rsidR="001F34B2" w:rsidRPr="00245975" w:rsidRDefault="00434CB0" w:rsidP="004A46ED">
      <w:pPr>
        <w:spacing w:before="120"/>
        <w:rPr>
          <w:rFonts w:ascii="Century Gothic" w:hAnsi="Century Gothic"/>
          <w:sz w:val="20"/>
          <w:szCs w:val="20"/>
          <w:lang w:val="es-MX"/>
        </w:rPr>
      </w:pPr>
      <w:r>
        <w:rPr>
          <w:rFonts w:ascii="Century Gothic" w:hAnsi="Century Gothic"/>
          <w:sz w:val="20"/>
          <w:szCs w:val="20"/>
          <w:shd w:val="clear" w:color="auto" w:fill="FFFFFF"/>
          <w:lang w:val="es-MX"/>
        </w:rPr>
        <w:t xml:space="preserve">           </w:t>
      </w:r>
      <w:r w:rsidR="00757ABC" w:rsidRPr="00245975">
        <w:rPr>
          <w:rFonts w:ascii="Century Gothic" w:hAnsi="Century Gothic"/>
          <w:sz w:val="20"/>
          <w:szCs w:val="20"/>
          <w:shd w:val="clear" w:color="auto" w:fill="FFFFFF"/>
          <w:lang w:val="es-MX"/>
        </w:rPr>
        <w:t xml:space="preserve"> </w:t>
      </w:r>
      <w:r w:rsidR="00CF2CE6" w:rsidRPr="00245975">
        <w:rPr>
          <w:rFonts w:ascii="Century Gothic" w:hAnsi="Century Gothic"/>
          <w:sz w:val="20"/>
          <w:szCs w:val="20"/>
          <w:shd w:val="clear" w:color="auto" w:fill="FFFFFF"/>
          <w:lang w:val="es-MX"/>
        </w:rPr>
        <w:t xml:space="preserve"> </w:t>
      </w:r>
      <w:r w:rsidR="00757ABC" w:rsidRPr="00245975">
        <w:rPr>
          <w:rFonts w:ascii="Century Gothic" w:hAnsi="Century Gothic"/>
          <w:sz w:val="20"/>
          <w:szCs w:val="20"/>
          <w:shd w:val="clear" w:color="auto" w:fill="FFFFFF"/>
          <w:lang w:val="es-MX"/>
        </w:rPr>
        <w:t>Especifique</w:t>
      </w:r>
      <w:r w:rsidR="00CF2CE6" w:rsidRPr="00245975">
        <w:rPr>
          <w:rFonts w:ascii="Century Gothic" w:hAnsi="Century Gothic"/>
          <w:sz w:val="20"/>
          <w:szCs w:val="20"/>
          <w:shd w:val="clear" w:color="auto" w:fill="FFFFFF"/>
          <w:lang w:val="es-MX"/>
        </w:rPr>
        <w:t xml:space="preserve">    </w:t>
      </w:r>
      <w:r w:rsidR="00757ABC" w:rsidRPr="00245975">
        <w:rPr>
          <w:rFonts w:ascii="Century Gothic" w:hAnsi="Century Gothic"/>
          <w:sz w:val="20"/>
          <w:szCs w:val="20"/>
          <w:shd w:val="clear" w:color="auto" w:fill="FFFFFF"/>
          <w:lang w:val="es-MX"/>
        </w:rPr>
        <w:t>________________________________</w:t>
      </w:r>
      <w:r w:rsidR="00CF2CE6" w:rsidRPr="00245975">
        <w:rPr>
          <w:rFonts w:ascii="Century Gothic" w:hAnsi="Century Gothic"/>
          <w:sz w:val="20"/>
          <w:szCs w:val="20"/>
          <w:shd w:val="clear" w:color="auto" w:fill="FFFFFF"/>
          <w:lang w:val="es-MX"/>
        </w:rPr>
        <w:t>__________________</w:t>
      </w:r>
      <w:r w:rsidR="00757ABC" w:rsidRPr="00245975">
        <w:rPr>
          <w:rFonts w:ascii="Century Gothic" w:hAnsi="Century Gothic"/>
          <w:sz w:val="20"/>
          <w:szCs w:val="20"/>
          <w:shd w:val="clear" w:color="auto" w:fill="FFFFFF"/>
          <w:lang w:val="es-MX"/>
        </w:rPr>
        <w:t>__________________</w:t>
      </w:r>
    </w:p>
    <w:tbl>
      <w:tblPr>
        <w:tblpPr w:leftFromText="180" w:rightFromText="180" w:vertAnchor="text" w:horzAnchor="page" w:tblpX="1395" w:tblpY="3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567"/>
      </w:tblGrid>
      <w:tr w:rsidR="00FF0953" w:rsidRPr="001F34B2" w:rsidTr="00FF0953">
        <w:tc>
          <w:tcPr>
            <w:tcW w:w="2235" w:type="dxa"/>
            <w:shd w:val="clear" w:color="auto" w:fill="FFC000"/>
          </w:tcPr>
          <w:p w:rsidR="00FF0953" w:rsidRPr="001F34B2" w:rsidRDefault="00FF0953" w:rsidP="007453D1">
            <w:pPr>
              <w:spacing w:after="0" w:line="240" w:lineRule="auto"/>
              <w:rPr>
                <w:rFonts w:ascii="Century Gothic" w:hAnsi="Century Gothic"/>
                <w:sz w:val="18"/>
                <w:szCs w:val="20"/>
                <w:lang w:val="es-MX"/>
              </w:rPr>
            </w:pPr>
            <w:r>
              <w:rPr>
                <w:rFonts w:ascii="Century Gothic" w:hAnsi="Century Gothic"/>
                <w:sz w:val="18"/>
                <w:szCs w:val="20"/>
                <w:lang w:val="es-MX"/>
              </w:rPr>
              <w:t>M</w:t>
            </w:r>
            <w:r w:rsidRPr="001F34B2">
              <w:rPr>
                <w:rFonts w:ascii="Century Gothic" w:hAnsi="Century Gothic"/>
                <w:sz w:val="18"/>
                <w:szCs w:val="20"/>
                <w:lang w:val="es-MX"/>
              </w:rPr>
              <w:t>edidas correctiva</w:t>
            </w:r>
            <w:r>
              <w:rPr>
                <w:rFonts w:ascii="Century Gothic" w:hAnsi="Century Gothic"/>
                <w:sz w:val="18"/>
                <w:szCs w:val="20"/>
                <w:lang w:val="es-MX"/>
              </w:rPr>
              <w:t>s</w:t>
            </w:r>
          </w:p>
        </w:tc>
        <w:tc>
          <w:tcPr>
            <w:tcW w:w="567" w:type="dxa"/>
            <w:shd w:val="clear" w:color="auto" w:fill="FFC000"/>
          </w:tcPr>
          <w:p w:rsidR="00FF0953" w:rsidRPr="001F34B2" w:rsidRDefault="00FF0953" w:rsidP="007453D1">
            <w:pPr>
              <w:spacing w:after="0" w:line="240" w:lineRule="auto"/>
              <w:rPr>
                <w:rFonts w:ascii="Century Gothic" w:hAnsi="Century Gothic"/>
                <w:sz w:val="18"/>
                <w:szCs w:val="20"/>
                <w:lang w:val="es-MX"/>
              </w:rPr>
            </w:pPr>
          </w:p>
        </w:tc>
      </w:tr>
    </w:tbl>
    <w:p w:rsidR="00E15869" w:rsidRPr="00245975" w:rsidRDefault="00E15869" w:rsidP="00434CB0">
      <w:pPr>
        <w:spacing w:after="120"/>
        <w:rPr>
          <w:rFonts w:ascii="Century Gothic" w:hAnsi="Century Gothic"/>
          <w:b/>
          <w:sz w:val="20"/>
          <w:szCs w:val="20"/>
          <w:lang w:val="es-MX"/>
        </w:rPr>
      </w:pPr>
      <w:r w:rsidRPr="00245975">
        <w:rPr>
          <w:rFonts w:ascii="Century Gothic" w:hAnsi="Century Gothic"/>
          <w:sz w:val="20"/>
          <w:szCs w:val="20"/>
          <w:lang w:val="es-MX"/>
        </w:rPr>
        <w:br w:type="page"/>
      </w:r>
      <w:r w:rsidR="006A78E0" w:rsidRPr="00434CB0">
        <w:rPr>
          <w:rFonts w:ascii="Century Gothic" w:hAnsi="Century Gothic"/>
          <w:b/>
          <w:sz w:val="20"/>
          <w:szCs w:val="20"/>
          <w:lang w:val="es-MX"/>
        </w:rPr>
        <w:lastRenderedPageBreak/>
        <w:t xml:space="preserve">1.4 </w:t>
      </w:r>
      <w:r w:rsidRPr="00245975">
        <w:rPr>
          <w:rFonts w:ascii="Century Gothic" w:hAnsi="Century Gothic"/>
          <w:b/>
          <w:sz w:val="20"/>
          <w:szCs w:val="20"/>
          <w:lang w:val="es-MX"/>
        </w:rPr>
        <w:t>RIESGOS POR ELEMENTOS NO ESTRUCTURALES</w:t>
      </w:r>
    </w:p>
    <w:p w:rsidR="00E15869" w:rsidRPr="00245975" w:rsidRDefault="00E15869" w:rsidP="00E15869">
      <w:pPr>
        <w:rPr>
          <w:rFonts w:ascii="Century Gothic" w:hAnsi="Century Gothic"/>
          <w:sz w:val="20"/>
          <w:szCs w:val="20"/>
          <w:lang w:val="es-MX"/>
        </w:rPr>
      </w:pPr>
      <w:r w:rsidRPr="00245975">
        <w:rPr>
          <w:rFonts w:ascii="Century Gothic" w:hAnsi="Century Gothic"/>
          <w:sz w:val="20"/>
          <w:szCs w:val="20"/>
          <w:lang w:val="es-MX"/>
        </w:rPr>
        <w:t>Riesgo por las condiciones de inseguridad que existen en:</w:t>
      </w:r>
    </w:p>
    <w:tbl>
      <w:tblPr>
        <w:tblpPr w:leftFromText="180" w:rightFromText="180" w:vertAnchor="text" w:tblpXSpec="right" w:tblpY="1"/>
        <w:tblOverlap w:val="never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543"/>
        <w:gridCol w:w="544"/>
        <w:gridCol w:w="235"/>
        <w:gridCol w:w="850"/>
        <w:gridCol w:w="3423"/>
        <w:gridCol w:w="489"/>
        <w:gridCol w:w="1367"/>
        <w:gridCol w:w="911"/>
        <w:gridCol w:w="926"/>
      </w:tblGrid>
      <w:tr w:rsidR="001840DA" w:rsidRPr="00245975" w:rsidTr="00FF0953"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</w:tcPr>
          <w:p w:rsidR="00F12D61" w:rsidRPr="00245975" w:rsidRDefault="00F12D61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</w:tcPr>
          <w:p w:rsidR="00F12D61" w:rsidRPr="00245975" w:rsidRDefault="00F12D61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</w:tcPr>
          <w:p w:rsidR="00F12D61" w:rsidRPr="00245975" w:rsidRDefault="00F12D61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:rsidR="00F12D61" w:rsidRPr="00245975" w:rsidRDefault="00F12D61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342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12D61" w:rsidRPr="00245975" w:rsidRDefault="00F12D61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856" w:type="dxa"/>
            <w:gridSpan w:val="2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:rsidR="00F12D61" w:rsidRPr="00245975" w:rsidRDefault="00F12D61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11" w:type="dxa"/>
            <w:tcBorders>
              <w:left w:val="dashSmallGap" w:sz="4" w:space="0" w:color="auto"/>
            </w:tcBorders>
            <w:shd w:val="clear" w:color="auto" w:fill="FFC000"/>
            <w:vAlign w:val="center"/>
          </w:tcPr>
          <w:p w:rsidR="00F12D61" w:rsidRPr="00245975" w:rsidRDefault="00F12D61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SI</w:t>
            </w:r>
          </w:p>
        </w:tc>
        <w:tc>
          <w:tcPr>
            <w:tcW w:w="926" w:type="dxa"/>
            <w:shd w:val="clear" w:color="auto" w:fill="FFC000"/>
            <w:vAlign w:val="center"/>
          </w:tcPr>
          <w:p w:rsidR="00F12D61" w:rsidRPr="00245975" w:rsidRDefault="00F12D61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NO</w:t>
            </w:r>
          </w:p>
        </w:tc>
      </w:tr>
      <w:tr w:rsidR="001840DA" w:rsidRPr="00245975" w:rsidTr="00434CB0">
        <w:trPr>
          <w:trHeight w:val="282"/>
        </w:trPr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2D61" w:rsidRPr="00245975" w:rsidRDefault="00F12D61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2D61" w:rsidRPr="00245975" w:rsidRDefault="00F12D61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2D61" w:rsidRPr="00245975" w:rsidRDefault="00F12D61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F12D61" w:rsidRPr="00245975" w:rsidRDefault="00F12D61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D61" w:rsidRPr="00245975" w:rsidRDefault="00F12D61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Anaqueles y/o estantería</w:t>
            </w: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ab/>
            </w:r>
          </w:p>
        </w:tc>
        <w:tc>
          <w:tcPr>
            <w:tcW w:w="1856" w:type="dxa"/>
            <w:gridSpan w:val="2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F12D61" w:rsidRPr="00245975" w:rsidRDefault="00F12D61" w:rsidP="00BF3C6B">
            <w:pPr>
              <w:spacing w:after="0" w:line="240" w:lineRule="auto"/>
              <w:jc w:val="both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11" w:type="dxa"/>
            <w:tcBorders>
              <w:left w:val="dashSmallGap" w:sz="4" w:space="0" w:color="auto"/>
            </w:tcBorders>
            <w:vAlign w:val="center"/>
          </w:tcPr>
          <w:p w:rsidR="00F12D61" w:rsidRPr="00245975" w:rsidRDefault="00F12D61" w:rsidP="00BF3C6B">
            <w:pPr>
              <w:spacing w:after="0" w:line="240" w:lineRule="auto"/>
              <w:jc w:val="both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26" w:type="dxa"/>
            <w:vAlign w:val="center"/>
          </w:tcPr>
          <w:p w:rsidR="00F12D61" w:rsidRPr="00245975" w:rsidRDefault="00F12D61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1840DA" w:rsidRPr="00245975" w:rsidTr="00434CB0"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2D61" w:rsidRPr="00245975" w:rsidRDefault="00F12D61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2D61" w:rsidRPr="00245975" w:rsidRDefault="00F12D61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2D61" w:rsidRPr="00245975" w:rsidRDefault="00F12D61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F12D61" w:rsidRPr="00245975" w:rsidRDefault="00F12D61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D61" w:rsidRPr="00245975" w:rsidRDefault="00F12D61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Cancelaría</w:t>
            </w:r>
          </w:p>
        </w:tc>
        <w:tc>
          <w:tcPr>
            <w:tcW w:w="1856" w:type="dxa"/>
            <w:gridSpan w:val="2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F12D61" w:rsidRPr="00245975" w:rsidRDefault="00F12D61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11" w:type="dxa"/>
            <w:tcBorders>
              <w:left w:val="dashSmallGap" w:sz="4" w:space="0" w:color="auto"/>
            </w:tcBorders>
            <w:vAlign w:val="center"/>
          </w:tcPr>
          <w:p w:rsidR="00F12D61" w:rsidRPr="00245975" w:rsidRDefault="00F12D61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26" w:type="dxa"/>
            <w:vAlign w:val="center"/>
          </w:tcPr>
          <w:p w:rsidR="00F12D61" w:rsidRPr="00245975" w:rsidRDefault="00F12D61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1840DA" w:rsidRPr="00245975" w:rsidTr="00434CB0"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2D61" w:rsidRPr="00245975" w:rsidRDefault="00F12D61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2D61" w:rsidRPr="00245975" w:rsidRDefault="00F12D61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2D61" w:rsidRPr="00245975" w:rsidRDefault="00F12D61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F12D61" w:rsidRPr="00245975" w:rsidRDefault="00F12D61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D61" w:rsidRPr="00245975" w:rsidRDefault="00F12D61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Vidrios</w:t>
            </w: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ab/>
            </w:r>
          </w:p>
        </w:tc>
        <w:tc>
          <w:tcPr>
            <w:tcW w:w="1856" w:type="dxa"/>
            <w:gridSpan w:val="2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F12D61" w:rsidRPr="00245975" w:rsidRDefault="00F12D61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11" w:type="dxa"/>
            <w:tcBorders>
              <w:left w:val="dashSmallGap" w:sz="4" w:space="0" w:color="auto"/>
            </w:tcBorders>
            <w:vAlign w:val="center"/>
          </w:tcPr>
          <w:p w:rsidR="00F12D61" w:rsidRPr="00245975" w:rsidRDefault="00F12D61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26" w:type="dxa"/>
            <w:vAlign w:val="center"/>
          </w:tcPr>
          <w:p w:rsidR="00F12D61" w:rsidRPr="00245975" w:rsidRDefault="00F12D61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1840DA" w:rsidRPr="00245975" w:rsidTr="00434CB0"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2D61" w:rsidRPr="00245975" w:rsidRDefault="00F12D61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2D61" w:rsidRPr="00245975" w:rsidRDefault="00F12D61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2D61" w:rsidRPr="00245975" w:rsidRDefault="00F12D61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F12D61" w:rsidRPr="00245975" w:rsidRDefault="00F12D61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D61" w:rsidRPr="00245975" w:rsidRDefault="00F12D61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Puertas y ventanas</w:t>
            </w:r>
          </w:p>
        </w:tc>
        <w:tc>
          <w:tcPr>
            <w:tcW w:w="1856" w:type="dxa"/>
            <w:gridSpan w:val="2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F12D61" w:rsidRPr="00245975" w:rsidRDefault="00F12D61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11" w:type="dxa"/>
            <w:tcBorders>
              <w:left w:val="dashSmallGap" w:sz="4" w:space="0" w:color="auto"/>
            </w:tcBorders>
            <w:vAlign w:val="center"/>
          </w:tcPr>
          <w:p w:rsidR="00F12D61" w:rsidRPr="00245975" w:rsidRDefault="00F12D61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26" w:type="dxa"/>
            <w:vAlign w:val="center"/>
          </w:tcPr>
          <w:p w:rsidR="00F12D61" w:rsidRPr="00245975" w:rsidRDefault="00F12D61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1840DA" w:rsidRPr="00245975" w:rsidTr="00434CB0"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2D61" w:rsidRPr="00245975" w:rsidRDefault="00F12D61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2D61" w:rsidRPr="00245975" w:rsidRDefault="00F12D61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2D61" w:rsidRPr="00245975" w:rsidRDefault="00F12D61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F12D61" w:rsidRPr="00245975" w:rsidRDefault="00F12D61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D61" w:rsidRPr="00245975" w:rsidRDefault="00F12D61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Antenas</w:t>
            </w:r>
          </w:p>
        </w:tc>
        <w:tc>
          <w:tcPr>
            <w:tcW w:w="1856" w:type="dxa"/>
            <w:gridSpan w:val="2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F12D61" w:rsidRPr="00245975" w:rsidRDefault="00F12D61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11" w:type="dxa"/>
            <w:tcBorders>
              <w:left w:val="dashSmallGap" w:sz="4" w:space="0" w:color="auto"/>
            </w:tcBorders>
            <w:vAlign w:val="center"/>
          </w:tcPr>
          <w:p w:rsidR="00F12D61" w:rsidRPr="00245975" w:rsidRDefault="00F12D61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26" w:type="dxa"/>
            <w:vAlign w:val="center"/>
          </w:tcPr>
          <w:p w:rsidR="00F12D61" w:rsidRPr="00245975" w:rsidRDefault="00F12D61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1840DA" w:rsidRPr="00245975" w:rsidTr="00434CB0"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2D61" w:rsidRPr="00245975" w:rsidRDefault="00F12D61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2D61" w:rsidRPr="00245975" w:rsidRDefault="00F12D61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2D61" w:rsidRPr="00245975" w:rsidRDefault="00F12D61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F12D61" w:rsidRPr="00245975" w:rsidRDefault="00F12D61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D61" w:rsidRPr="00245975" w:rsidRDefault="00F12D61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Elementos suspendidos</w:t>
            </w:r>
          </w:p>
        </w:tc>
        <w:tc>
          <w:tcPr>
            <w:tcW w:w="1856" w:type="dxa"/>
            <w:gridSpan w:val="2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F12D61" w:rsidRPr="00245975" w:rsidRDefault="00F12D61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11" w:type="dxa"/>
            <w:tcBorders>
              <w:left w:val="dashSmallGap" w:sz="4" w:space="0" w:color="auto"/>
            </w:tcBorders>
            <w:vAlign w:val="center"/>
          </w:tcPr>
          <w:p w:rsidR="00F12D61" w:rsidRPr="00245975" w:rsidRDefault="00F12D61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26" w:type="dxa"/>
            <w:vAlign w:val="center"/>
          </w:tcPr>
          <w:p w:rsidR="00F12D61" w:rsidRPr="00245975" w:rsidRDefault="00F12D61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1840DA" w:rsidRPr="00245975" w:rsidTr="00434CB0"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2D61" w:rsidRPr="00245975" w:rsidRDefault="00F12D61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2D61" w:rsidRPr="00245975" w:rsidRDefault="00F12D61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2D61" w:rsidRPr="00245975" w:rsidRDefault="00F12D61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F12D61" w:rsidRPr="00245975" w:rsidRDefault="00F12D61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D61" w:rsidRPr="00245975" w:rsidRDefault="00F12D61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Muros falsos</w:t>
            </w:r>
          </w:p>
        </w:tc>
        <w:tc>
          <w:tcPr>
            <w:tcW w:w="1856" w:type="dxa"/>
            <w:gridSpan w:val="2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F12D61" w:rsidRPr="00245975" w:rsidRDefault="00F12D61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11" w:type="dxa"/>
            <w:tcBorders>
              <w:left w:val="dashSmallGap" w:sz="4" w:space="0" w:color="auto"/>
            </w:tcBorders>
            <w:vAlign w:val="center"/>
          </w:tcPr>
          <w:p w:rsidR="00F12D61" w:rsidRPr="00245975" w:rsidRDefault="00F12D61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26" w:type="dxa"/>
            <w:vAlign w:val="center"/>
          </w:tcPr>
          <w:p w:rsidR="00F12D61" w:rsidRPr="00245975" w:rsidRDefault="00F12D61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1840DA" w:rsidRPr="00245975" w:rsidTr="00434CB0"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2D61" w:rsidRPr="00245975" w:rsidRDefault="00F12D61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2D61" w:rsidRPr="00245975" w:rsidRDefault="00F12D61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2D61" w:rsidRPr="00245975" w:rsidRDefault="00F12D61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F12D61" w:rsidRPr="00245975" w:rsidRDefault="00F12D61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D61" w:rsidRPr="00245975" w:rsidRDefault="00F12D61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Plafones</w:t>
            </w:r>
          </w:p>
        </w:tc>
        <w:tc>
          <w:tcPr>
            <w:tcW w:w="1856" w:type="dxa"/>
            <w:gridSpan w:val="2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F12D61" w:rsidRPr="00245975" w:rsidRDefault="00F12D61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11" w:type="dxa"/>
            <w:tcBorders>
              <w:left w:val="dashSmallGap" w:sz="4" w:space="0" w:color="auto"/>
            </w:tcBorders>
            <w:vAlign w:val="center"/>
          </w:tcPr>
          <w:p w:rsidR="00F12D61" w:rsidRPr="00245975" w:rsidRDefault="00F12D61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26" w:type="dxa"/>
            <w:vAlign w:val="center"/>
          </w:tcPr>
          <w:p w:rsidR="00F12D61" w:rsidRPr="00245975" w:rsidRDefault="00F12D61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1840DA" w:rsidRPr="00245975" w:rsidTr="00434CB0"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2D61" w:rsidRPr="00245975" w:rsidRDefault="00F12D61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2D61" w:rsidRPr="00245975" w:rsidRDefault="00F12D61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2D61" w:rsidRPr="00245975" w:rsidRDefault="00F12D61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F12D61" w:rsidRPr="00245975" w:rsidRDefault="00F12D61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D61" w:rsidRPr="00245975" w:rsidRDefault="00F12D61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Lámparas</w:t>
            </w: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ab/>
            </w:r>
          </w:p>
        </w:tc>
        <w:tc>
          <w:tcPr>
            <w:tcW w:w="1856" w:type="dxa"/>
            <w:gridSpan w:val="2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F12D61" w:rsidRPr="00245975" w:rsidRDefault="00F12D61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11" w:type="dxa"/>
            <w:tcBorders>
              <w:left w:val="dashSmallGap" w:sz="4" w:space="0" w:color="auto"/>
              <w:bottom w:val="dashSmallGap" w:sz="4" w:space="0" w:color="auto"/>
            </w:tcBorders>
            <w:vAlign w:val="center"/>
          </w:tcPr>
          <w:p w:rsidR="00F12D61" w:rsidRPr="00245975" w:rsidRDefault="00F12D61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26" w:type="dxa"/>
            <w:tcBorders>
              <w:bottom w:val="dashSmallGap" w:sz="4" w:space="0" w:color="auto"/>
            </w:tcBorders>
            <w:vAlign w:val="center"/>
          </w:tcPr>
          <w:p w:rsidR="00F12D61" w:rsidRPr="00245975" w:rsidRDefault="00F12D61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1840DA" w:rsidRPr="00245975" w:rsidTr="00434CB0"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2D61" w:rsidRPr="00245975" w:rsidRDefault="00F12D61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2D61" w:rsidRPr="00245975" w:rsidRDefault="00F12D61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2D61" w:rsidRPr="00245975" w:rsidRDefault="00F12D61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D61" w:rsidRPr="00245975" w:rsidRDefault="00F12D61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3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12D61" w:rsidRPr="00245975" w:rsidRDefault="00F12D61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Elevadores</w:t>
            </w: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ab/>
            </w:r>
          </w:p>
        </w:tc>
        <w:tc>
          <w:tcPr>
            <w:tcW w:w="1856" w:type="dxa"/>
            <w:gridSpan w:val="2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F12D61" w:rsidRPr="00245975" w:rsidRDefault="00F12D61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11" w:type="dxa"/>
            <w:tcBorders>
              <w:left w:val="dashSmallGap" w:sz="4" w:space="0" w:color="auto"/>
              <w:bottom w:val="dashSmallGap" w:sz="4" w:space="0" w:color="auto"/>
            </w:tcBorders>
            <w:vAlign w:val="center"/>
          </w:tcPr>
          <w:p w:rsidR="00F12D61" w:rsidRPr="00245975" w:rsidRDefault="00F12D61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26" w:type="dxa"/>
            <w:tcBorders>
              <w:bottom w:val="dashSmallGap" w:sz="4" w:space="0" w:color="auto"/>
            </w:tcBorders>
            <w:vAlign w:val="center"/>
          </w:tcPr>
          <w:p w:rsidR="00F12D61" w:rsidRPr="00245975" w:rsidRDefault="00F12D61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1840DA" w:rsidRPr="00245975" w:rsidTr="00FF0953">
        <w:tc>
          <w:tcPr>
            <w:tcW w:w="5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2D61" w:rsidRPr="00245975" w:rsidRDefault="00F12D61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12D61" w:rsidRPr="00245975" w:rsidRDefault="00F12D61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23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:rsidR="00F12D61" w:rsidRPr="00245975" w:rsidRDefault="00F12D61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F12D61" w:rsidRPr="00245975" w:rsidRDefault="00F12D61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3912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</w:tcPr>
          <w:p w:rsidR="00F12D61" w:rsidRPr="00245975" w:rsidRDefault="00616E53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Aplicación de medidas correctivas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nil"/>
            </w:tcBorders>
          </w:tcPr>
          <w:p w:rsidR="00F12D61" w:rsidRPr="00245975" w:rsidRDefault="00F12D61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11" w:type="dxa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:rsidR="00F12D61" w:rsidRPr="00245975" w:rsidRDefault="00F12D61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26" w:type="dxa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:rsidR="00F12D61" w:rsidRPr="00245975" w:rsidRDefault="00F12D61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</w:tbl>
    <w:p w:rsidR="00616E53" w:rsidRPr="00245975" w:rsidRDefault="00616E53" w:rsidP="00616E53">
      <w:pPr>
        <w:jc w:val="center"/>
        <w:rPr>
          <w:rFonts w:ascii="Century Gothic" w:hAnsi="Century Gothic"/>
          <w:b/>
          <w:sz w:val="20"/>
          <w:szCs w:val="20"/>
          <w:lang w:val="es-MX"/>
        </w:rPr>
      </w:pPr>
    </w:p>
    <w:p w:rsidR="00616E53" w:rsidRPr="00245975" w:rsidRDefault="00616E53" w:rsidP="00616E53">
      <w:pPr>
        <w:jc w:val="center"/>
        <w:rPr>
          <w:rFonts w:ascii="Century Gothic" w:hAnsi="Century Gothic"/>
          <w:b/>
          <w:sz w:val="20"/>
          <w:szCs w:val="20"/>
          <w:lang w:val="es-MX"/>
        </w:rPr>
      </w:pPr>
    </w:p>
    <w:p w:rsidR="00616E53" w:rsidRPr="00245975" w:rsidRDefault="00616E53" w:rsidP="00616E53">
      <w:pPr>
        <w:jc w:val="center"/>
        <w:rPr>
          <w:rFonts w:ascii="Century Gothic" w:hAnsi="Century Gothic"/>
          <w:b/>
          <w:sz w:val="20"/>
          <w:szCs w:val="20"/>
          <w:lang w:val="es-MX"/>
        </w:rPr>
      </w:pPr>
    </w:p>
    <w:p w:rsidR="00616E53" w:rsidRPr="00245975" w:rsidRDefault="00616E53" w:rsidP="00616E53">
      <w:pPr>
        <w:jc w:val="center"/>
        <w:rPr>
          <w:rFonts w:ascii="Century Gothic" w:hAnsi="Century Gothic"/>
          <w:b/>
          <w:sz w:val="20"/>
          <w:szCs w:val="20"/>
          <w:lang w:val="es-MX"/>
        </w:rPr>
      </w:pPr>
    </w:p>
    <w:p w:rsidR="00616E53" w:rsidRPr="00245975" w:rsidRDefault="00616E53" w:rsidP="00616E53">
      <w:pPr>
        <w:jc w:val="center"/>
        <w:rPr>
          <w:rFonts w:ascii="Century Gothic" w:hAnsi="Century Gothic"/>
          <w:b/>
          <w:sz w:val="20"/>
          <w:szCs w:val="20"/>
          <w:lang w:val="es-MX"/>
        </w:rPr>
      </w:pPr>
    </w:p>
    <w:p w:rsidR="00616E53" w:rsidRPr="00245975" w:rsidRDefault="00616E53" w:rsidP="00616E53">
      <w:pPr>
        <w:jc w:val="center"/>
        <w:rPr>
          <w:rFonts w:ascii="Century Gothic" w:hAnsi="Century Gothic"/>
          <w:b/>
          <w:sz w:val="20"/>
          <w:szCs w:val="20"/>
          <w:lang w:val="es-MX"/>
        </w:rPr>
      </w:pPr>
    </w:p>
    <w:p w:rsidR="00616E53" w:rsidRPr="00245975" w:rsidRDefault="00616E53" w:rsidP="00616E53">
      <w:pPr>
        <w:jc w:val="center"/>
        <w:rPr>
          <w:rFonts w:ascii="Century Gothic" w:hAnsi="Century Gothic"/>
          <w:b/>
          <w:sz w:val="20"/>
          <w:szCs w:val="20"/>
          <w:lang w:val="es-MX"/>
        </w:rPr>
      </w:pPr>
    </w:p>
    <w:p w:rsidR="00616E53" w:rsidRPr="00245975" w:rsidRDefault="00616E53" w:rsidP="00616E53">
      <w:pPr>
        <w:jc w:val="center"/>
        <w:rPr>
          <w:rFonts w:ascii="Century Gothic" w:hAnsi="Century Gothic"/>
          <w:b/>
          <w:sz w:val="20"/>
          <w:szCs w:val="20"/>
          <w:lang w:val="es-MX"/>
        </w:rPr>
      </w:pPr>
    </w:p>
    <w:p w:rsidR="00410502" w:rsidRPr="00245975" w:rsidRDefault="00434CB0" w:rsidP="00434CB0">
      <w:pPr>
        <w:spacing w:after="120"/>
        <w:rPr>
          <w:rFonts w:ascii="Century Gothic" w:hAnsi="Century Gothic"/>
          <w:b/>
          <w:sz w:val="20"/>
          <w:szCs w:val="20"/>
          <w:lang w:val="es-MX"/>
        </w:rPr>
      </w:pPr>
      <w:r>
        <w:rPr>
          <w:rFonts w:ascii="Century Gothic" w:hAnsi="Century Gothic"/>
          <w:b/>
          <w:sz w:val="20"/>
          <w:szCs w:val="20"/>
          <w:lang w:val="es-MX"/>
        </w:rPr>
        <w:t xml:space="preserve">1.5 </w:t>
      </w:r>
      <w:r w:rsidR="00616E53" w:rsidRPr="00245975">
        <w:rPr>
          <w:rFonts w:ascii="Century Gothic" w:hAnsi="Century Gothic"/>
          <w:b/>
          <w:sz w:val="20"/>
          <w:szCs w:val="20"/>
          <w:lang w:val="es-MX"/>
        </w:rPr>
        <w:t>RIESGOS POR ACABADOS EN EL INMUEBLE</w:t>
      </w:r>
    </w:p>
    <w:p w:rsidR="00616E53" w:rsidRDefault="00616E53" w:rsidP="00410502">
      <w:pPr>
        <w:rPr>
          <w:rFonts w:ascii="Century Gothic" w:hAnsi="Century Gothic"/>
          <w:sz w:val="20"/>
          <w:szCs w:val="20"/>
          <w:lang w:val="es-MX"/>
        </w:rPr>
      </w:pPr>
      <w:r w:rsidRPr="00245975">
        <w:rPr>
          <w:rFonts w:ascii="Century Gothic" w:hAnsi="Century Gothic"/>
          <w:sz w:val="20"/>
          <w:szCs w:val="20"/>
          <w:lang w:val="es-MX"/>
        </w:rPr>
        <w:t>Riesgo por las condiciones de inseguridad que presentan los acabados en el inmueble:</w:t>
      </w:r>
    </w:p>
    <w:tbl>
      <w:tblPr>
        <w:tblW w:w="7846" w:type="dxa"/>
        <w:tblInd w:w="2126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3402"/>
        <w:gridCol w:w="1610"/>
        <w:gridCol w:w="850"/>
        <w:gridCol w:w="992"/>
      </w:tblGrid>
      <w:tr w:rsidR="001840DA" w:rsidRPr="00245975" w:rsidTr="00FF0953">
        <w:trPr>
          <w:gridBefore w:val="1"/>
          <w:wBefore w:w="992" w:type="dxa"/>
        </w:trPr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616E53" w:rsidRPr="00245975" w:rsidRDefault="00616E53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:rsidR="00616E53" w:rsidRPr="00245975" w:rsidRDefault="00616E53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850" w:type="dxa"/>
            <w:tcBorders>
              <w:left w:val="dashSmallGap" w:sz="4" w:space="0" w:color="auto"/>
            </w:tcBorders>
            <w:shd w:val="clear" w:color="auto" w:fill="FFC000"/>
            <w:vAlign w:val="center"/>
          </w:tcPr>
          <w:p w:rsidR="00616E53" w:rsidRPr="00245975" w:rsidRDefault="00616E53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b/>
                <w:sz w:val="20"/>
                <w:szCs w:val="20"/>
                <w:lang w:val="es-MX"/>
              </w:rPr>
              <w:t>SI</w:t>
            </w:r>
          </w:p>
        </w:tc>
        <w:tc>
          <w:tcPr>
            <w:tcW w:w="992" w:type="dxa"/>
            <w:shd w:val="clear" w:color="auto" w:fill="FFC000"/>
            <w:vAlign w:val="center"/>
          </w:tcPr>
          <w:p w:rsidR="00616E53" w:rsidRPr="00245975" w:rsidRDefault="00616E53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b/>
                <w:sz w:val="20"/>
                <w:szCs w:val="20"/>
                <w:lang w:val="es-MX"/>
              </w:rPr>
              <w:t>NO</w:t>
            </w:r>
          </w:p>
        </w:tc>
      </w:tr>
      <w:tr w:rsidR="001840DA" w:rsidRPr="00245975" w:rsidTr="00434CB0">
        <w:trPr>
          <w:gridBefore w:val="1"/>
          <w:wBefore w:w="992" w:type="dxa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E53" w:rsidRPr="00245975" w:rsidRDefault="00616E53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Lambrines</w:t>
            </w:r>
          </w:p>
        </w:tc>
        <w:tc>
          <w:tcPr>
            <w:tcW w:w="1610" w:type="dxa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616E53" w:rsidRPr="00245975" w:rsidRDefault="00616E53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850" w:type="dxa"/>
            <w:tcBorders>
              <w:left w:val="dashSmallGap" w:sz="4" w:space="0" w:color="auto"/>
            </w:tcBorders>
            <w:vAlign w:val="center"/>
          </w:tcPr>
          <w:p w:rsidR="00616E53" w:rsidRPr="00245975" w:rsidRDefault="00616E53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992" w:type="dxa"/>
            <w:vAlign w:val="center"/>
          </w:tcPr>
          <w:p w:rsidR="00616E53" w:rsidRPr="00245975" w:rsidRDefault="00616E53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</w:tr>
      <w:tr w:rsidR="001840DA" w:rsidRPr="00245975" w:rsidTr="00434CB0">
        <w:trPr>
          <w:gridBefore w:val="1"/>
          <w:wBefore w:w="992" w:type="dxa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E53" w:rsidRPr="00245975" w:rsidRDefault="00973273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Recubrimiento de material incombustible</w:t>
            </w:r>
          </w:p>
        </w:tc>
        <w:tc>
          <w:tcPr>
            <w:tcW w:w="1610" w:type="dxa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616E53" w:rsidRPr="00245975" w:rsidRDefault="00616E53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850" w:type="dxa"/>
            <w:tcBorders>
              <w:left w:val="dashSmallGap" w:sz="4" w:space="0" w:color="auto"/>
            </w:tcBorders>
            <w:vAlign w:val="center"/>
          </w:tcPr>
          <w:p w:rsidR="00616E53" w:rsidRPr="00245975" w:rsidRDefault="00616E53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992" w:type="dxa"/>
            <w:vAlign w:val="center"/>
          </w:tcPr>
          <w:p w:rsidR="00616E53" w:rsidRPr="00245975" w:rsidRDefault="00616E53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</w:tr>
      <w:tr w:rsidR="001840DA" w:rsidRPr="00245975" w:rsidTr="00434CB0">
        <w:trPr>
          <w:gridBefore w:val="1"/>
          <w:wBefore w:w="992" w:type="dxa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E53" w:rsidRPr="00245975" w:rsidRDefault="00973273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Recubrimiento de material combustible</w:t>
            </w:r>
          </w:p>
        </w:tc>
        <w:tc>
          <w:tcPr>
            <w:tcW w:w="1610" w:type="dxa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616E53" w:rsidRPr="00245975" w:rsidRDefault="00616E53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850" w:type="dxa"/>
            <w:tcBorders>
              <w:left w:val="dashSmallGap" w:sz="4" w:space="0" w:color="auto"/>
            </w:tcBorders>
            <w:vAlign w:val="center"/>
          </w:tcPr>
          <w:p w:rsidR="00616E53" w:rsidRPr="00245975" w:rsidRDefault="00616E53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992" w:type="dxa"/>
            <w:vAlign w:val="center"/>
          </w:tcPr>
          <w:p w:rsidR="00616E53" w:rsidRPr="00245975" w:rsidRDefault="00616E53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</w:tr>
      <w:tr w:rsidR="001840DA" w:rsidRPr="00245975" w:rsidTr="00434CB0">
        <w:trPr>
          <w:gridBefore w:val="1"/>
          <w:wBefore w:w="992" w:type="dxa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E53" w:rsidRPr="00245975" w:rsidRDefault="00973273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Pisos y desniveles</w:t>
            </w:r>
          </w:p>
        </w:tc>
        <w:tc>
          <w:tcPr>
            <w:tcW w:w="1610" w:type="dxa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616E53" w:rsidRPr="00245975" w:rsidRDefault="00616E53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850" w:type="dxa"/>
            <w:tcBorders>
              <w:left w:val="dashSmallGap" w:sz="4" w:space="0" w:color="auto"/>
            </w:tcBorders>
            <w:vAlign w:val="center"/>
          </w:tcPr>
          <w:p w:rsidR="00616E53" w:rsidRPr="00245975" w:rsidRDefault="00616E53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992" w:type="dxa"/>
            <w:vAlign w:val="center"/>
          </w:tcPr>
          <w:p w:rsidR="00616E53" w:rsidRPr="00245975" w:rsidRDefault="00616E53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</w:tr>
      <w:tr w:rsidR="001840DA" w:rsidRPr="00245975" w:rsidTr="00434CB0">
        <w:trPr>
          <w:gridBefore w:val="1"/>
          <w:wBefore w:w="992" w:type="dxa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E53" w:rsidRPr="00245975" w:rsidRDefault="00973273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Pisos falsos</w:t>
            </w:r>
          </w:p>
        </w:tc>
        <w:tc>
          <w:tcPr>
            <w:tcW w:w="1610" w:type="dxa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616E53" w:rsidRPr="00245975" w:rsidRDefault="00616E53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850" w:type="dxa"/>
            <w:tcBorders>
              <w:left w:val="dashSmallGap" w:sz="4" w:space="0" w:color="auto"/>
              <w:bottom w:val="dashSmallGap" w:sz="4" w:space="0" w:color="auto"/>
            </w:tcBorders>
            <w:vAlign w:val="center"/>
          </w:tcPr>
          <w:p w:rsidR="00616E53" w:rsidRPr="00245975" w:rsidRDefault="00616E53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992" w:type="dxa"/>
            <w:tcBorders>
              <w:bottom w:val="dashSmallGap" w:sz="4" w:space="0" w:color="auto"/>
            </w:tcBorders>
            <w:vAlign w:val="center"/>
          </w:tcPr>
          <w:p w:rsidR="00616E53" w:rsidRPr="00245975" w:rsidRDefault="00616E53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</w:tr>
      <w:tr w:rsidR="001840DA" w:rsidRPr="00245975" w:rsidTr="00434CB0">
        <w:trPr>
          <w:gridBefore w:val="1"/>
          <w:wBefore w:w="992" w:type="dxa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6E53" w:rsidRPr="00245975" w:rsidRDefault="00973273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Losetas y azulejos</w:t>
            </w:r>
          </w:p>
        </w:tc>
        <w:tc>
          <w:tcPr>
            <w:tcW w:w="1610" w:type="dxa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616E53" w:rsidRPr="00245975" w:rsidRDefault="00616E53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850" w:type="dxa"/>
            <w:tcBorders>
              <w:left w:val="dashSmallGap" w:sz="4" w:space="0" w:color="auto"/>
              <w:bottom w:val="dashSmallGap" w:sz="4" w:space="0" w:color="auto"/>
            </w:tcBorders>
            <w:vAlign w:val="center"/>
          </w:tcPr>
          <w:p w:rsidR="00616E53" w:rsidRPr="00245975" w:rsidRDefault="00616E53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992" w:type="dxa"/>
            <w:tcBorders>
              <w:bottom w:val="dashSmallGap" w:sz="4" w:space="0" w:color="auto"/>
            </w:tcBorders>
            <w:vAlign w:val="center"/>
          </w:tcPr>
          <w:p w:rsidR="00616E53" w:rsidRPr="00245975" w:rsidRDefault="00616E53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</w:tr>
      <w:tr w:rsidR="001840DA" w:rsidRPr="00245975" w:rsidTr="00FF0953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410502" w:rsidRPr="00245975" w:rsidRDefault="00410502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5012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410502" w:rsidRPr="00245975" w:rsidRDefault="00410502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Aplicación de medidas correctivas</w:t>
            </w:r>
          </w:p>
        </w:tc>
        <w:tc>
          <w:tcPr>
            <w:tcW w:w="850" w:type="dxa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:rsidR="00410502" w:rsidRPr="00245975" w:rsidRDefault="00410502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992" w:type="dxa"/>
            <w:tcBorders>
              <w:top w:val="dashSmallGap" w:sz="4" w:space="0" w:color="auto"/>
              <w:left w:val="nil"/>
              <w:bottom w:val="nil"/>
              <w:right w:val="nil"/>
            </w:tcBorders>
            <w:vAlign w:val="center"/>
          </w:tcPr>
          <w:p w:rsidR="00410502" w:rsidRPr="00245975" w:rsidRDefault="00410502" w:rsidP="00BF3C6B">
            <w:pPr>
              <w:spacing w:after="0" w:line="240" w:lineRule="auto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</w:tr>
    </w:tbl>
    <w:p w:rsidR="00C073FC" w:rsidRPr="00245975" w:rsidRDefault="00E15869" w:rsidP="00410502">
      <w:pPr>
        <w:jc w:val="both"/>
        <w:rPr>
          <w:rFonts w:ascii="Century Gothic" w:hAnsi="Century Gothic"/>
          <w:sz w:val="20"/>
          <w:szCs w:val="20"/>
          <w:lang w:val="es-MX"/>
        </w:rPr>
      </w:pPr>
      <w:r w:rsidRPr="00245975">
        <w:rPr>
          <w:rFonts w:ascii="Century Gothic" w:hAnsi="Century Gothic"/>
          <w:sz w:val="20"/>
          <w:szCs w:val="20"/>
          <w:lang w:val="es-MX"/>
        </w:rPr>
        <w:tab/>
      </w:r>
      <w:r w:rsidRPr="00245975">
        <w:rPr>
          <w:rFonts w:ascii="Century Gothic" w:hAnsi="Century Gothic"/>
          <w:sz w:val="20"/>
          <w:szCs w:val="20"/>
          <w:lang w:val="es-MX"/>
        </w:rPr>
        <w:tab/>
      </w:r>
      <w:r w:rsidRPr="00245975">
        <w:rPr>
          <w:rFonts w:ascii="Century Gothic" w:hAnsi="Century Gothic"/>
          <w:sz w:val="20"/>
          <w:szCs w:val="20"/>
          <w:lang w:val="es-MX"/>
        </w:rPr>
        <w:tab/>
      </w:r>
      <w:r w:rsidRPr="00245975">
        <w:rPr>
          <w:rFonts w:ascii="Century Gothic" w:hAnsi="Century Gothic"/>
          <w:sz w:val="20"/>
          <w:szCs w:val="20"/>
          <w:lang w:val="es-MX"/>
        </w:rPr>
        <w:tab/>
      </w:r>
      <w:r w:rsidRPr="00245975">
        <w:rPr>
          <w:rFonts w:ascii="Century Gothic" w:hAnsi="Century Gothic"/>
          <w:sz w:val="20"/>
          <w:szCs w:val="20"/>
          <w:lang w:val="es-MX"/>
        </w:rPr>
        <w:tab/>
      </w:r>
      <w:r w:rsidRPr="00245975">
        <w:rPr>
          <w:rFonts w:ascii="Century Gothic" w:hAnsi="Century Gothic"/>
          <w:sz w:val="20"/>
          <w:szCs w:val="20"/>
          <w:lang w:val="es-MX"/>
        </w:rPr>
        <w:tab/>
      </w:r>
      <w:r w:rsidRPr="00245975">
        <w:rPr>
          <w:rFonts w:ascii="Century Gothic" w:hAnsi="Century Gothic"/>
          <w:sz w:val="20"/>
          <w:szCs w:val="20"/>
          <w:lang w:val="es-MX"/>
        </w:rPr>
        <w:tab/>
      </w:r>
      <w:r w:rsidRPr="00245975">
        <w:rPr>
          <w:rFonts w:ascii="Century Gothic" w:hAnsi="Century Gothic"/>
          <w:sz w:val="20"/>
          <w:szCs w:val="20"/>
          <w:lang w:val="es-MX"/>
        </w:rPr>
        <w:tab/>
      </w:r>
      <w:r w:rsidRPr="00245975">
        <w:rPr>
          <w:rFonts w:ascii="Century Gothic" w:hAnsi="Century Gothic"/>
          <w:sz w:val="20"/>
          <w:szCs w:val="20"/>
          <w:lang w:val="es-MX"/>
        </w:rPr>
        <w:tab/>
      </w:r>
      <w:r w:rsidRPr="00245975">
        <w:rPr>
          <w:rFonts w:ascii="Century Gothic" w:hAnsi="Century Gothic"/>
          <w:sz w:val="20"/>
          <w:szCs w:val="20"/>
          <w:lang w:val="es-MX"/>
        </w:rPr>
        <w:tab/>
      </w:r>
    </w:p>
    <w:p w:rsidR="00C073FC" w:rsidRPr="00245975" w:rsidRDefault="00C073FC" w:rsidP="00410502">
      <w:pPr>
        <w:jc w:val="both"/>
        <w:rPr>
          <w:rFonts w:ascii="Century Gothic" w:hAnsi="Century Gothic"/>
          <w:sz w:val="20"/>
          <w:szCs w:val="20"/>
          <w:lang w:val="es-MX"/>
        </w:rPr>
      </w:pPr>
    </w:p>
    <w:p w:rsidR="00C073FC" w:rsidRPr="00245975" w:rsidRDefault="00C073FC" w:rsidP="00410502">
      <w:pPr>
        <w:jc w:val="both"/>
        <w:rPr>
          <w:rFonts w:ascii="Century Gothic" w:hAnsi="Century Gothic"/>
          <w:sz w:val="20"/>
          <w:szCs w:val="20"/>
          <w:lang w:val="es-MX"/>
        </w:rPr>
      </w:pPr>
    </w:p>
    <w:p w:rsidR="00C073FC" w:rsidRPr="00245975" w:rsidRDefault="00C073FC" w:rsidP="00410502">
      <w:pPr>
        <w:jc w:val="both"/>
        <w:rPr>
          <w:rFonts w:ascii="Century Gothic" w:hAnsi="Century Gothic"/>
          <w:sz w:val="20"/>
          <w:szCs w:val="20"/>
          <w:lang w:val="es-MX"/>
        </w:rPr>
      </w:pPr>
    </w:p>
    <w:p w:rsidR="00C073FC" w:rsidRPr="00245975" w:rsidRDefault="00C073FC" w:rsidP="00410502">
      <w:pPr>
        <w:jc w:val="both"/>
        <w:rPr>
          <w:rFonts w:ascii="Century Gothic" w:hAnsi="Century Gothic"/>
          <w:sz w:val="20"/>
          <w:szCs w:val="20"/>
          <w:lang w:val="es-MX"/>
        </w:rPr>
      </w:pPr>
    </w:p>
    <w:p w:rsidR="00410502" w:rsidRPr="00245975" w:rsidRDefault="004A46ED" w:rsidP="004A46ED">
      <w:pPr>
        <w:rPr>
          <w:rFonts w:ascii="Century Gothic" w:hAnsi="Century Gothic"/>
          <w:sz w:val="20"/>
          <w:szCs w:val="20"/>
          <w:lang w:val="es-MX"/>
        </w:rPr>
      </w:pPr>
      <w:r>
        <w:rPr>
          <w:rFonts w:ascii="Century Gothic" w:hAnsi="Century Gothic"/>
          <w:b/>
          <w:sz w:val="20"/>
          <w:szCs w:val="20"/>
          <w:lang w:val="es-MX"/>
        </w:rPr>
        <w:lastRenderedPageBreak/>
        <w:t xml:space="preserve">1.6 </w:t>
      </w:r>
      <w:r w:rsidR="00410502" w:rsidRPr="00245975">
        <w:rPr>
          <w:rFonts w:ascii="Century Gothic" w:hAnsi="Century Gothic"/>
          <w:b/>
          <w:sz w:val="20"/>
          <w:szCs w:val="20"/>
          <w:lang w:val="es-MX"/>
        </w:rPr>
        <w:t>RIESGO DEFICIENCIAS EN</w:t>
      </w:r>
      <w:r w:rsidR="00B2121D" w:rsidRPr="00245975">
        <w:rPr>
          <w:rFonts w:ascii="Century Gothic" w:hAnsi="Century Gothic"/>
          <w:b/>
          <w:sz w:val="20"/>
          <w:szCs w:val="20"/>
          <w:lang w:val="es-MX"/>
        </w:rPr>
        <w:t xml:space="preserve"> </w:t>
      </w:r>
      <w:r w:rsidR="00410502" w:rsidRPr="00245975">
        <w:rPr>
          <w:rFonts w:ascii="Century Gothic" w:hAnsi="Century Gothic"/>
          <w:b/>
          <w:sz w:val="20"/>
          <w:szCs w:val="20"/>
          <w:lang w:val="es-MX"/>
        </w:rPr>
        <w:t>LOS EQUIPOS Y SERVICIOS DE EMERGENCIA</w:t>
      </w:r>
    </w:p>
    <w:tbl>
      <w:tblPr>
        <w:tblpPr w:leftFromText="180" w:rightFromText="180" w:vertAnchor="text" w:horzAnchor="margin" w:tblpXSpec="center" w:tblpY="778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702"/>
        <w:gridCol w:w="959"/>
        <w:gridCol w:w="992"/>
      </w:tblGrid>
      <w:tr w:rsidR="001840DA" w:rsidRPr="00245975" w:rsidTr="00FF0953">
        <w:trPr>
          <w:trHeight w:val="309"/>
        </w:trPr>
        <w:tc>
          <w:tcPr>
            <w:tcW w:w="3227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410502" w:rsidRPr="00245975" w:rsidRDefault="00410502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:rsidR="00410502" w:rsidRPr="00245975" w:rsidRDefault="00410502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59" w:type="dxa"/>
            <w:tcBorders>
              <w:left w:val="dashSmallGap" w:sz="4" w:space="0" w:color="auto"/>
            </w:tcBorders>
            <w:shd w:val="clear" w:color="auto" w:fill="FFC000"/>
            <w:vAlign w:val="center"/>
          </w:tcPr>
          <w:p w:rsidR="00410502" w:rsidRPr="00245975" w:rsidRDefault="00410502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SI</w:t>
            </w:r>
          </w:p>
        </w:tc>
        <w:tc>
          <w:tcPr>
            <w:tcW w:w="992" w:type="dxa"/>
            <w:shd w:val="clear" w:color="auto" w:fill="FFC000"/>
            <w:vAlign w:val="center"/>
          </w:tcPr>
          <w:p w:rsidR="00410502" w:rsidRPr="00245975" w:rsidRDefault="00410502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NO</w:t>
            </w:r>
          </w:p>
        </w:tc>
      </w:tr>
      <w:tr w:rsidR="001840DA" w:rsidRPr="00252267" w:rsidTr="004A46ED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39E" w:rsidRPr="00245975" w:rsidRDefault="0058039E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Sistema de alertamiento</w:t>
            </w:r>
          </w:p>
        </w:tc>
        <w:tc>
          <w:tcPr>
            <w:tcW w:w="1702" w:type="dxa"/>
            <w:vMerge w:val="restart"/>
            <w:tcBorders>
              <w:top w:val="nil"/>
              <w:left w:val="single" w:sz="4" w:space="0" w:color="000000"/>
            </w:tcBorders>
            <w:textDirection w:val="btLr"/>
          </w:tcPr>
          <w:p w:rsidR="0058039E" w:rsidRPr="00245975" w:rsidRDefault="0058039E" w:rsidP="00BF3C6B">
            <w:pPr>
              <w:spacing w:after="0" w:line="240" w:lineRule="auto"/>
              <w:ind w:left="113" w:right="113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  <w:p w:rsidR="0058039E" w:rsidRPr="00245975" w:rsidRDefault="0058039E" w:rsidP="00BF3C6B">
            <w:pPr>
              <w:spacing w:after="0" w:line="240" w:lineRule="auto"/>
              <w:ind w:left="113" w:right="113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APLICACION INMEDIATA</w:t>
            </w:r>
          </w:p>
          <w:p w:rsidR="0058039E" w:rsidRPr="00245975" w:rsidRDefault="0058039E" w:rsidP="00BF3C6B">
            <w:pPr>
              <w:spacing w:after="0" w:line="240" w:lineRule="auto"/>
              <w:ind w:left="113" w:right="113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DE MEDIDAS</w:t>
            </w:r>
          </w:p>
          <w:p w:rsidR="0058039E" w:rsidRPr="00245975" w:rsidRDefault="0058039E" w:rsidP="00BF3C6B">
            <w:pPr>
              <w:spacing w:after="0" w:line="240" w:lineRule="auto"/>
              <w:ind w:left="113" w:right="113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CORRECTIVAS</w:t>
            </w:r>
          </w:p>
        </w:tc>
        <w:tc>
          <w:tcPr>
            <w:tcW w:w="959" w:type="dxa"/>
            <w:vAlign w:val="center"/>
          </w:tcPr>
          <w:p w:rsidR="0058039E" w:rsidRPr="00245975" w:rsidRDefault="0058039E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92" w:type="dxa"/>
            <w:vAlign w:val="center"/>
          </w:tcPr>
          <w:p w:rsidR="0058039E" w:rsidRPr="00245975" w:rsidRDefault="0058039E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1840DA" w:rsidRPr="00245975" w:rsidTr="004A46ED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39E" w:rsidRPr="00245975" w:rsidRDefault="0058039E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Sistema contra incendio</w:t>
            </w:r>
          </w:p>
        </w:tc>
        <w:tc>
          <w:tcPr>
            <w:tcW w:w="1702" w:type="dxa"/>
            <w:vMerge/>
            <w:tcBorders>
              <w:left w:val="single" w:sz="4" w:space="0" w:color="000000"/>
            </w:tcBorders>
          </w:tcPr>
          <w:p w:rsidR="0058039E" w:rsidRPr="00245975" w:rsidRDefault="0058039E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59" w:type="dxa"/>
            <w:vAlign w:val="center"/>
          </w:tcPr>
          <w:p w:rsidR="0058039E" w:rsidRPr="00245975" w:rsidRDefault="0058039E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92" w:type="dxa"/>
            <w:vAlign w:val="center"/>
          </w:tcPr>
          <w:p w:rsidR="0058039E" w:rsidRPr="00245975" w:rsidRDefault="0058039E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1840DA" w:rsidRPr="00245975" w:rsidTr="004A46ED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39E" w:rsidRPr="00245975" w:rsidRDefault="0058039E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Extintores</w:t>
            </w:r>
          </w:p>
        </w:tc>
        <w:tc>
          <w:tcPr>
            <w:tcW w:w="1702" w:type="dxa"/>
            <w:vMerge/>
            <w:tcBorders>
              <w:left w:val="single" w:sz="4" w:space="0" w:color="000000"/>
            </w:tcBorders>
          </w:tcPr>
          <w:p w:rsidR="0058039E" w:rsidRPr="00245975" w:rsidRDefault="0058039E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59" w:type="dxa"/>
            <w:vAlign w:val="center"/>
          </w:tcPr>
          <w:p w:rsidR="0058039E" w:rsidRPr="00245975" w:rsidRDefault="0058039E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92" w:type="dxa"/>
            <w:vAlign w:val="center"/>
          </w:tcPr>
          <w:p w:rsidR="0058039E" w:rsidRPr="00245975" w:rsidRDefault="0058039E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1840DA" w:rsidRPr="00252267" w:rsidTr="004A46ED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39E" w:rsidRPr="00245975" w:rsidRDefault="0058039E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Equipo de protección personal para atención de emergencia</w:t>
            </w:r>
          </w:p>
        </w:tc>
        <w:tc>
          <w:tcPr>
            <w:tcW w:w="1702" w:type="dxa"/>
            <w:vMerge/>
            <w:tcBorders>
              <w:left w:val="single" w:sz="4" w:space="0" w:color="000000"/>
            </w:tcBorders>
          </w:tcPr>
          <w:p w:rsidR="0058039E" w:rsidRPr="00245975" w:rsidRDefault="0058039E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59" w:type="dxa"/>
            <w:vAlign w:val="center"/>
          </w:tcPr>
          <w:p w:rsidR="0058039E" w:rsidRPr="00245975" w:rsidRDefault="0058039E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92" w:type="dxa"/>
            <w:vAlign w:val="center"/>
          </w:tcPr>
          <w:p w:rsidR="0058039E" w:rsidRPr="00245975" w:rsidRDefault="0058039E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1840DA" w:rsidRPr="00252267" w:rsidTr="004A46ED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39E" w:rsidRPr="00245975" w:rsidRDefault="0058039E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Material y equipo para atención de emergencia</w:t>
            </w:r>
          </w:p>
        </w:tc>
        <w:tc>
          <w:tcPr>
            <w:tcW w:w="1702" w:type="dxa"/>
            <w:vMerge/>
            <w:tcBorders>
              <w:left w:val="single" w:sz="4" w:space="0" w:color="000000"/>
            </w:tcBorders>
          </w:tcPr>
          <w:p w:rsidR="0058039E" w:rsidRPr="00245975" w:rsidRDefault="0058039E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59" w:type="dxa"/>
            <w:vAlign w:val="center"/>
          </w:tcPr>
          <w:p w:rsidR="0058039E" w:rsidRPr="00245975" w:rsidRDefault="0058039E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92" w:type="dxa"/>
            <w:vAlign w:val="center"/>
          </w:tcPr>
          <w:p w:rsidR="0058039E" w:rsidRPr="00245975" w:rsidRDefault="0058039E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1840DA" w:rsidRPr="00245975" w:rsidTr="004A46ED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39E" w:rsidRPr="00245975" w:rsidRDefault="0058039E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Rutas de evacuación</w:t>
            </w:r>
          </w:p>
        </w:tc>
        <w:tc>
          <w:tcPr>
            <w:tcW w:w="1702" w:type="dxa"/>
            <w:vMerge/>
            <w:tcBorders>
              <w:left w:val="single" w:sz="4" w:space="0" w:color="000000"/>
            </w:tcBorders>
          </w:tcPr>
          <w:p w:rsidR="0058039E" w:rsidRPr="00245975" w:rsidRDefault="0058039E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59" w:type="dxa"/>
            <w:vAlign w:val="center"/>
          </w:tcPr>
          <w:p w:rsidR="0058039E" w:rsidRPr="00245975" w:rsidRDefault="0058039E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92" w:type="dxa"/>
            <w:vAlign w:val="center"/>
          </w:tcPr>
          <w:p w:rsidR="0058039E" w:rsidRPr="00245975" w:rsidRDefault="0058039E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1840DA" w:rsidRPr="00245975" w:rsidTr="004A46ED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8039E" w:rsidRPr="00245975" w:rsidRDefault="0058039E" w:rsidP="00BF3C6B">
            <w:pPr>
              <w:spacing w:after="0" w:line="240" w:lineRule="auto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Salidas de emergencia</w:t>
            </w:r>
          </w:p>
        </w:tc>
        <w:tc>
          <w:tcPr>
            <w:tcW w:w="1702" w:type="dxa"/>
            <w:vMerge/>
            <w:tcBorders>
              <w:left w:val="single" w:sz="4" w:space="0" w:color="000000"/>
              <w:bottom w:val="nil"/>
            </w:tcBorders>
          </w:tcPr>
          <w:p w:rsidR="0058039E" w:rsidRPr="00245975" w:rsidRDefault="0058039E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59" w:type="dxa"/>
            <w:vAlign w:val="center"/>
          </w:tcPr>
          <w:p w:rsidR="0058039E" w:rsidRPr="00245975" w:rsidRDefault="0058039E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92" w:type="dxa"/>
            <w:vAlign w:val="center"/>
          </w:tcPr>
          <w:p w:rsidR="0058039E" w:rsidRPr="00245975" w:rsidRDefault="0058039E" w:rsidP="00BF3C6B">
            <w:pPr>
              <w:spacing w:after="0" w:line="240" w:lineRule="auto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</w:tbl>
    <w:p w:rsidR="00410502" w:rsidRPr="00245975" w:rsidRDefault="00410502" w:rsidP="00410502">
      <w:pPr>
        <w:rPr>
          <w:rFonts w:ascii="Century Gothic" w:hAnsi="Century Gothic"/>
          <w:sz w:val="20"/>
          <w:szCs w:val="20"/>
          <w:lang w:val="es-MX"/>
        </w:rPr>
      </w:pPr>
      <w:r w:rsidRPr="00245975">
        <w:rPr>
          <w:rFonts w:ascii="Century Gothic" w:hAnsi="Century Gothic"/>
          <w:sz w:val="20"/>
          <w:szCs w:val="20"/>
          <w:lang w:val="es-MX"/>
        </w:rPr>
        <w:t>Evaluación del riesgo por la carencia, insuficiencia o inoperancia de los equipos y servicios de emergencia en el inmueble.</w:t>
      </w:r>
      <w:r w:rsidRPr="00245975">
        <w:rPr>
          <w:rFonts w:ascii="Century Gothic" w:hAnsi="Century Gothic"/>
          <w:sz w:val="20"/>
          <w:szCs w:val="20"/>
          <w:lang w:val="es-MX"/>
        </w:rPr>
        <w:br/>
      </w:r>
    </w:p>
    <w:p w:rsidR="00410502" w:rsidRPr="00245975" w:rsidRDefault="00410502" w:rsidP="00410502">
      <w:pPr>
        <w:rPr>
          <w:rFonts w:ascii="Century Gothic" w:hAnsi="Century Gothic"/>
          <w:sz w:val="20"/>
          <w:szCs w:val="20"/>
          <w:lang w:val="es-MX"/>
        </w:rPr>
      </w:pPr>
    </w:p>
    <w:p w:rsidR="00C74DE8" w:rsidRPr="00245975" w:rsidRDefault="00E15869" w:rsidP="00C073FC">
      <w:pPr>
        <w:jc w:val="both"/>
        <w:rPr>
          <w:rFonts w:ascii="Century Gothic" w:hAnsi="Century Gothic"/>
          <w:sz w:val="20"/>
          <w:szCs w:val="20"/>
          <w:lang w:val="es-MX"/>
        </w:rPr>
      </w:pPr>
      <w:r w:rsidRPr="00245975">
        <w:rPr>
          <w:rFonts w:ascii="Century Gothic" w:hAnsi="Century Gothic"/>
          <w:sz w:val="20"/>
          <w:szCs w:val="20"/>
          <w:lang w:val="es-MX"/>
        </w:rPr>
        <w:tab/>
      </w:r>
      <w:r w:rsidRPr="00245975">
        <w:rPr>
          <w:rFonts w:ascii="Century Gothic" w:hAnsi="Century Gothic"/>
          <w:sz w:val="20"/>
          <w:szCs w:val="20"/>
          <w:lang w:val="es-MX"/>
        </w:rPr>
        <w:tab/>
      </w:r>
      <w:r w:rsidRPr="00245975">
        <w:rPr>
          <w:rFonts w:ascii="Century Gothic" w:hAnsi="Century Gothic"/>
          <w:sz w:val="20"/>
          <w:szCs w:val="20"/>
          <w:lang w:val="es-MX"/>
        </w:rPr>
        <w:tab/>
      </w:r>
      <w:r w:rsidRPr="00245975">
        <w:rPr>
          <w:rFonts w:ascii="Century Gothic" w:hAnsi="Century Gothic"/>
          <w:sz w:val="20"/>
          <w:szCs w:val="20"/>
          <w:lang w:val="es-MX"/>
        </w:rPr>
        <w:tab/>
      </w:r>
      <w:r w:rsidRPr="00245975">
        <w:rPr>
          <w:rFonts w:ascii="Century Gothic" w:hAnsi="Century Gothic"/>
          <w:sz w:val="20"/>
          <w:szCs w:val="20"/>
          <w:lang w:val="es-MX"/>
        </w:rPr>
        <w:tab/>
      </w:r>
      <w:r w:rsidRPr="00245975">
        <w:rPr>
          <w:rFonts w:ascii="Century Gothic" w:hAnsi="Century Gothic"/>
          <w:sz w:val="20"/>
          <w:szCs w:val="20"/>
          <w:lang w:val="es-MX"/>
        </w:rPr>
        <w:tab/>
      </w:r>
      <w:r w:rsidRPr="00245975">
        <w:rPr>
          <w:rFonts w:ascii="Century Gothic" w:hAnsi="Century Gothic"/>
          <w:sz w:val="20"/>
          <w:szCs w:val="20"/>
          <w:lang w:val="es-MX"/>
        </w:rPr>
        <w:tab/>
      </w:r>
      <w:r w:rsidRPr="00245975">
        <w:rPr>
          <w:rFonts w:ascii="Century Gothic" w:hAnsi="Century Gothic"/>
          <w:sz w:val="20"/>
          <w:szCs w:val="20"/>
          <w:lang w:val="es-MX"/>
        </w:rPr>
        <w:tab/>
      </w:r>
      <w:r w:rsidRPr="00245975">
        <w:rPr>
          <w:rFonts w:ascii="Century Gothic" w:hAnsi="Century Gothic"/>
          <w:sz w:val="20"/>
          <w:szCs w:val="20"/>
          <w:lang w:val="es-MX"/>
        </w:rPr>
        <w:tab/>
      </w:r>
      <w:r w:rsidRPr="00245975">
        <w:rPr>
          <w:rFonts w:ascii="Century Gothic" w:hAnsi="Century Gothic"/>
          <w:sz w:val="20"/>
          <w:szCs w:val="20"/>
          <w:lang w:val="es-MX"/>
        </w:rPr>
        <w:tab/>
      </w:r>
      <w:r w:rsidRPr="00245975">
        <w:rPr>
          <w:rFonts w:ascii="Century Gothic" w:hAnsi="Century Gothic"/>
          <w:sz w:val="20"/>
          <w:szCs w:val="20"/>
          <w:lang w:val="es-MX"/>
        </w:rPr>
        <w:tab/>
      </w:r>
      <w:r w:rsidRPr="00245975">
        <w:rPr>
          <w:rFonts w:ascii="Century Gothic" w:hAnsi="Century Gothic"/>
          <w:sz w:val="20"/>
          <w:szCs w:val="20"/>
          <w:lang w:val="es-MX"/>
        </w:rPr>
        <w:tab/>
      </w:r>
      <w:r w:rsidRPr="00245975">
        <w:rPr>
          <w:rFonts w:ascii="Century Gothic" w:hAnsi="Century Gothic"/>
          <w:sz w:val="20"/>
          <w:szCs w:val="20"/>
          <w:lang w:val="es-MX"/>
        </w:rPr>
        <w:tab/>
      </w:r>
      <w:r w:rsidRPr="00245975">
        <w:rPr>
          <w:rFonts w:ascii="Century Gothic" w:hAnsi="Century Gothic"/>
          <w:sz w:val="20"/>
          <w:szCs w:val="20"/>
          <w:lang w:val="es-MX"/>
        </w:rPr>
        <w:tab/>
      </w:r>
      <w:r w:rsidRPr="00245975">
        <w:rPr>
          <w:rFonts w:ascii="Century Gothic" w:hAnsi="Century Gothic"/>
          <w:sz w:val="20"/>
          <w:szCs w:val="20"/>
          <w:lang w:val="es-MX"/>
        </w:rPr>
        <w:tab/>
      </w:r>
      <w:r w:rsidRPr="00245975">
        <w:rPr>
          <w:rFonts w:ascii="Century Gothic" w:hAnsi="Century Gothic"/>
          <w:sz w:val="20"/>
          <w:szCs w:val="20"/>
          <w:lang w:val="es-MX"/>
        </w:rPr>
        <w:tab/>
      </w:r>
      <w:r w:rsidRPr="00245975">
        <w:rPr>
          <w:rFonts w:ascii="Century Gothic" w:hAnsi="Century Gothic"/>
          <w:sz w:val="20"/>
          <w:szCs w:val="20"/>
          <w:lang w:val="es-MX"/>
        </w:rPr>
        <w:tab/>
      </w:r>
      <w:r w:rsidRPr="00245975">
        <w:rPr>
          <w:rFonts w:ascii="Century Gothic" w:hAnsi="Century Gothic"/>
          <w:sz w:val="20"/>
          <w:szCs w:val="20"/>
          <w:lang w:val="es-MX"/>
        </w:rPr>
        <w:tab/>
      </w:r>
      <w:r w:rsidRPr="00245975">
        <w:rPr>
          <w:rFonts w:ascii="Century Gothic" w:hAnsi="Century Gothic"/>
          <w:sz w:val="20"/>
          <w:szCs w:val="20"/>
          <w:lang w:val="es-MX"/>
        </w:rPr>
        <w:tab/>
      </w:r>
      <w:r w:rsidRPr="00245975">
        <w:rPr>
          <w:rFonts w:ascii="Century Gothic" w:hAnsi="Century Gothic"/>
          <w:sz w:val="20"/>
          <w:szCs w:val="20"/>
          <w:lang w:val="es-MX"/>
        </w:rPr>
        <w:tab/>
      </w:r>
      <w:r w:rsidRPr="00245975">
        <w:rPr>
          <w:rFonts w:ascii="Century Gothic" w:hAnsi="Century Gothic"/>
          <w:sz w:val="20"/>
          <w:szCs w:val="20"/>
          <w:lang w:val="es-MX"/>
        </w:rPr>
        <w:tab/>
      </w:r>
      <w:r w:rsidRPr="00245975">
        <w:rPr>
          <w:rFonts w:ascii="Century Gothic" w:hAnsi="Century Gothic"/>
          <w:sz w:val="20"/>
          <w:szCs w:val="20"/>
          <w:lang w:val="es-MX"/>
        </w:rPr>
        <w:tab/>
      </w:r>
      <w:r w:rsidRPr="00245975">
        <w:rPr>
          <w:rFonts w:ascii="Century Gothic" w:hAnsi="Century Gothic"/>
          <w:sz w:val="20"/>
          <w:szCs w:val="20"/>
          <w:lang w:val="es-MX"/>
        </w:rPr>
        <w:tab/>
      </w:r>
      <w:r w:rsidRPr="00245975">
        <w:rPr>
          <w:rFonts w:ascii="Century Gothic" w:hAnsi="Century Gothic"/>
          <w:sz w:val="20"/>
          <w:szCs w:val="20"/>
          <w:lang w:val="es-MX"/>
        </w:rPr>
        <w:tab/>
      </w:r>
      <w:r w:rsidRPr="00245975">
        <w:rPr>
          <w:rFonts w:ascii="Century Gothic" w:hAnsi="Century Gothic"/>
          <w:sz w:val="20"/>
          <w:szCs w:val="20"/>
          <w:lang w:val="es-MX"/>
        </w:rPr>
        <w:tab/>
      </w:r>
      <w:r w:rsidRPr="00245975">
        <w:rPr>
          <w:rFonts w:ascii="Century Gothic" w:hAnsi="Century Gothic"/>
          <w:sz w:val="20"/>
          <w:szCs w:val="20"/>
          <w:lang w:val="es-MX"/>
        </w:rPr>
        <w:tab/>
      </w:r>
      <w:r w:rsidRPr="00245975">
        <w:rPr>
          <w:rFonts w:ascii="Century Gothic" w:hAnsi="Century Gothic"/>
          <w:sz w:val="20"/>
          <w:szCs w:val="20"/>
          <w:lang w:val="es-MX"/>
        </w:rPr>
        <w:tab/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88"/>
        <w:gridCol w:w="1399"/>
        <w:gridCol w:w="992"/>
        <w:gridCol w:w="992"/>
      </w:tblGrid>
      <w:tr w:rsidR="001840DA" w:rsidRPr="00245975" w:rsidTr="004A46ED">
        <w:trPr>
          <w:trHeight w:val="335"/>
          <w:jc w:val="center"/>
        </w:trPr>
        <w:tc>
          <w:tcPr>
            <w:tcW w:w="3688" w:type="dxa"/>
            <w:tcBorders>
              <w:right w:val="single" w:sz="4" w:space="0" w:color="000000"/>
            </w:tcBorders>
          </w:tcPr>
          <w:p w:rsidR="00C74DE8" w:rsidRPr="00245975" w:rsidRDefault="00B21A41" w:rsidP="00BF3C6B">
            <w:pPr>
              <w:spacing w:after="0" w:line="240" w:lineRule="auto"/>
              <w:jc w:val="both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Señalización</w:t>
            </w:r>
          </w:p>
        </w:tc>
        <w:tc>
          <w:tcPr>
            <w:tcW w:w="1399" w:type="dxa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C74DE8" w:rsidRPr="00245975" w:rsidRDefault="00C74DE8" w:rsidP="00BF3C6B">
            <w:pPr>
              <w:spacing w:after="0" w:line="240" w:lineRule="auto"/>
              <w:jc w:val="both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C74DE8" w:rsidRPr="00245975" w:rsidRDefault="00C74DE8" w:rsidP="00BF3C6B">
            <w:pPr>
              <w:spacing w:after="0" w:line="240" w:lineRule="auto"/>
              <w:jc w:val="both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C74DE8" w:rsidRPr="00245975" w:rsidRDefault="00C74DE8" w:rsidP="00BF3C6B">
            <w:pPr>
              <w:spacing w:after="0" w:line="240" w:lineRule="auto"/>
              <w:jc w:val="both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1840DA" w:rsidRPr="00245975" w:rsidTr="004A46ED">
        <w:trPr>
          <w:jc w:val="center"/>
        </w:trPr>
        <w:tc>
          <w:tcPr>
            <w:tcW w:w="3688" w:type="dxa"/>
            <w:tcBorders>
              <w:right w:val="single" w:sz="4" w:space="0" w:color="000000"/>
            </w:tcBorders>
          </w:tcPr>
          <w:p w:rsidR="00C74DE8" w:rsidRPr="00245975" w:rsidRDefault="00C74DE8" w:rsidP="00BF3C6B">
            <w:pPr>
              <w:spacing w:after="0" w:line="240" w:lineRule="auto"/>
              <w:jc w:val="both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Brigadas de emergencia</w:t>
            </w:r>
          </w:p>
        </w:tc>
        <w:tc>
          <w:tcPr>
            <w:tcW w:w="1399" w:type="dxa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C74DE8" w:rsidRPr="00245975" w:rsidRDefault="00C74DE8" w:rsidP="00BF3C6B">
            <w:pPr>
              <w:spacing w:after="0" w:line="240" w:lineRule="auto"/>
              <w:jc w:val="both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C74DE8" w:rsidRPr="00245975" w:rsidRDefault="00C74DE8" w:rsidP="00BF3C6B">
            <w:pPr>
              <w:spacing w:after="0" w:line="240" w:lineRule="auto"/>
              <w:jc w:val="both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C74DE8" w:rsidRPr="00245975" w:rsidRDefault="00C74DE8" w:rsidP="00BF3C6B">
            <w:pPr>
              <w:spacing w:after="0" w:line="240" w:lineRule="auto"/>
              <w:jc w:val="both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1840DA" w:rsidRPr="00252267" w:rsidTr="004A46ED">
        <w:trPr>
          <w:jc w:val="center"/>
        </w:trPr>
        <w:tc>
          <w:tcPr>
            <w:tcW w:w="3688" w:type="dxa"/>
            <w:tcBorders>
              <w:right w:val="single" w:sz="4" w:space="0" w:color="000000"/>
            </w:tcBorders>
          </w:tcPr>
          <w:p w:rsidR="00C74DE8" w:rsidRPr="00245975" w:rsidRDefault="00C74DE8" w:rsidP="00BF3C6B">
            <w:pPr>
              <w:spacing w:after="0" w:line="240" w:lineRule="auto"/>
              <w:jc w:val="both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Sistemas de comunicación de emergencia</w:t>
            </w:r>
          </w:p>
        </w:tc>
        <w:tc>
          <w:tcPr>
            <w:tcW w:w="1399" w:type="dxa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C74DE8" w:rsidRPr="00245975" w:rsidRDefault="00C74DE8" w:rsidP="00BF3C6B">
            <w:pPr>
              <w:spacing w:after="0" w:line="240" w:lineRule="auto"/>
              <w:jc w:val="both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C74DE8" w:rsidRPr="00245975" w:rsidRDefault="00C74DE8" w:rsidP="00BF3C6B">
            <w:pPr>
              <w:spacing w:after="0" w:line="240" w:lineRule="auto"/>
              <w:jc w:val="both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C74DE8" w:rsidRPr="00245975" w:rsidRDefault="00C74DE8" w:rsidP="00BF3C6B">
            <w:pPr>
              <w:spacing w:after="0" w:line="240" w:lineRule="auto"/>
              <w:jc w:val="both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1840DA" w:rsidRPr="00252267" w:rsidTr="004A46ED">
        <w:trPr>
          <w:jc w:val="center"/>
        </w:trPr>
        <w:tc>
          <w:tcPr>
            <w:tcW w:w="3688" w:type="dxa"/>
            <w:tcBorders>
              <w:right w:val="single" w:sz="4" w:space="0" w:color="000000"/>
            </w:tcBorders>
          </w:tcPr>
          <w:p w:rsidR="00C74DE8" w:rsidRPr="00245975" w:rsidRDefault="00C74DE8" w:rsidP="00BF3C6B">
            <w:pPr>
              <w:spacing w:after="0" w:line="240" w:lineRule="auto"/>
              <w:jc w:val="both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Zonas de seguridad y de conteo</w:t>
            </w:r>
          </w:p>
        </w:tc>
        <w:tc>
          <w:tcPr>
            <w:tcW w:w="1399" w:type="dxa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C74DE8" w:rsidRPr="00245975" w:rsidRDefault="00C74DE8" w:rsidP="00BF3C6B">
            <w:pPr>
              <w:spacing w:after="0" w:line="240" w:lineRule="auto"/>
              <w:jc w:val="both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C74DE8" w:rsidRPr="00245975" w:rsidRDefault="00C74DE8" w:rsidP="00BF3C6B">
            <w:pPr>
              <w:spacing w:after="0" w:line="240" w:lineRule="auto"/>
              <w:jc w:val="both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C74DE8" w:rsidRPr="00245975" w:rsidRDefault="00C74DE8" w:rsidP="00BF3C6B">
            <w:pPr>
              <w:spacing w:after="0" w:line="240" w:lineRule="auto"/>
              <w:jc w:val="both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  <w:tr w:rsidR="001840DA" w:rsidRPr="00252267" w:rsidTr="004A46ED">
        <w:trPr>
          <w:jc w:val="center"/>
        </w:trPr>
        <w:tc>
          <w:tcPr>
            <w:tcW w:w="3688" w:type="dxa"/>
            <w:tcBorders>
              <w:right w:val="single" w:sz="4" w:space="0" w:color="000000"/>
            </w:tcBorders>
          </w:tcPr>
          <w:p w:rsidR="00C74DE8" w:rsidRPr="00245975" w:rsidRDefault="00C74DE8" w:rsidP="00BF3C6B">
            <w:pPr>
              <w:spacing w:after="0" w:line="240" w:lineRule="auto"/>
              <w:jc w:val="both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Servicios médicos o de primeros auxilios</w:t>
            </w:r>
          </w:p>
        </w:tc>
        <w:tc>
          <w:tcPr>
            <w:tcW w:w="1399" w:type="dxa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C74DE8" w:rsidRPr="00245975" w:rsidRDefault="00C74DE8" w:rsidP="00BF3C6B">
            <w:pPr>
              <w:spacing w:after="0" w:line="240" w:lineRule="auto"/>
              <w:jc w:val="both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C74DE8" w:rsidRPr="00245975" w:rsidRDefault="00C74DE8" w:rsidP="00BF3C6B">
            <w:pPr>
              <w:spacing w:after="0" w:line="240" w:lineRule="auto"/>
              <w:jc w:val="both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92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C74DE8" w:rsidRPr="00245975" w:rsidRDefault="00C74DE8" w:rsidP="00BF3C6B">
            <w:pPr>
              <w:spacing w:after="0" w:line="240" w:lineRule="auto"/>
              <w:jc w:val="both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</w:tr>
    </w:tbl>
    <w:p w:rsidR="009E0D03" w:rsidRDefault="009E0D03" w:rsidP="009E0D03">
      <w:pPr>
        <w:jc w:val="center"/>
        <w:rPr>
          <w:rFonts w:ascii="Century Gothic" w:hAnsi="Century Gothic"/>
          <w:sz w:val="20"/>
          <w:szCs w:val="20"/>
          <w:lang w:val="es-MX"/>
        </w:rPr>
      </w:pPr>
    </w:p>
    <w:p w:rsidR="00CA60DF" w:rsidRPr="00245975" w:rsidRDefault="00CA60DF" w:rsidP="00CA60DF">
      <w:pPr>
        <w:spacing w:after="0"/>
        <w:rPr>
          <w:rFonts w:ascii="Century Gothic" w:hAnsi="Century Gothic"/>
          <w:sz w:val="20"/>
          <w:szCs w:val="20"/>
          <w:lang w:val="es-MX"/>
        </w:rPr>
      </w:pPr>
      <w:r>
        <w:rPr>
          <w:rFonts w:ascii="Century Gothic" w:hAnsi="Century Gothic"/>
          <w:b/>
          <w:sz w:val="20"/>
          <w:szCs w:val="20"/>
          <w:lang w:val="es-MX"/>
        </w:rPr>
        <w:t xml:space="preserve">1.7 </w:t>
      </w:r>
      <w:r w:rsidRPr="00245975">
        <w:rPr>
          <w:rFonts w:ascii="Century Gothic" w:hAnsi="Century Gothic"/>
          <w:b/>
          <w:sz w:val="20"/>
          <w:szCs w:val="20"/>
          <w:lang w:val="es-MX"/>
        </w:rPr>
        <w:t>OTROS RIESGOS INTERNOS COMO</w:t>
      </w:r>
      <w:r w:rsidRPr="00245975">
        <w:rPr>
          <w:rFonts w:ascii="Century Gothic" w:hAnsi="Century Gothic"/>
          <w:b/>
          <w:sz w:val="20"/>
          <w:szCs w:val="20"/>
          <w:lang w:val="es-MX"/>
        </w:rPr>
        <w:tab/>
      </w:r>
    </w:p>
    <w:tbl>
      <w:tblPr>
        <w:tblpPr w:leftFromText="180" w:rightFromText="180" w:vertAnchor="text" w:horzAnchor="margin" w:tblpXSpec="center" w:tblpY="35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1"/>
        <w:gridCol w:w="1560"/>
        <w:gridCol w:w="959"/>
        <w:gridCol w:w="884"/>
      </w:tblGrid>
      <w:tr w:rsidR="001840DA" w:rsidRPr="00245975" w:rsidTr="00FF0953">
        <w:tc>
          <w:tcPr>
            <w:tcW w:w="4361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C000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b/>
                <w:sz w:val="20"/>
                <w:szCs w:val="20"/>
                <w:lang w:val="es-MX"/>
              </w:rPr>
              <w:t>OBJETOS QUE PUEDEN CAER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vAlign w:val="center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b/>
                <w:sz w:val="20"/>
                <w:szCs w:val="20"/>
                <w:lang w:val="es-MX"/>
              </w:rPr>
              <w:t>SI</w:t>
            </w:r>
          </w:p>
        </w:tc>
        <w:tc>
          <w:tcPr>
            <w:tcW w:w="8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vAlign w:val="center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b/>
                <w:sz w:val="20"/>
                <w:szCs w:val="20"/>
                <w:lang w:val="es-MX"/>
              </w:rPr>
              <w:t>NO</w:t>
            </w:r>
          </w:p>
        </w:tc>
      </w:tr>
      <w:tr w:rsidR="001840DA" w:rsidRPr="00245975" w:rsidTr="00C073FC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Lámparas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8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</w:tr>
      <w:tr w:rsidR="001840DA" w:rsidRPr="00245975" w:rsidTr="00C073FC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Candiles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8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</w:tr>
      <w:tr w:rsidR="001840DA" w:rsidRPr="00245975" w:rsidTr="00C073FC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Bocinas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8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</w:tr>
      <w:tr w:rsidR="001840DA" w:rsidRPr="00245975" w:rsidTr="00C073FC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Rejillas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8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</w:tr>
      <w:tr w:rsidR="001840DA" w:rsidRPr="00245975" w:rsidTr="00C073FC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Aparadores de Vidrio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8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</w:tr>
      <w:tr w:rsidR="001840DA" w:rsidRPr="00245975" w:rsidTr="00C073FC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Canceles de vidrio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8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</w:tr>
      <w:tr w:rsidR="001840DA" w:rsidRPr="00245975" w:rsidTr="00C073FC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Candelabros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8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</w:tr>
      <w:tr w:rsidR="001840DA" w:rsidRPr="00245975" w:rsidTr="00C073FC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Plafones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8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</w:tr>
      <w:tr w:rsidR="001840DA" w:rsidRPr="00245975" w:rsidTr="00C073FC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Entrepaños o repisas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8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</w:tr>
      <w:tr w:rsidR="001840DA" w:rsidRPr="00245975" w:rsidTr="00C073FC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Cuadros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8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</w:tr>
      <w:tr w:rsidR="001840DA" w:rsidRPr="00245975" w:rsidTr="00C073FC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lastRenderedPageBreak/>
              <w:t>Espejos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8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</w:tr>
      <w:tr w:rsidR="001840DA" w:rsidRPr="00245975" w:rsidTr="00C073FC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Lípidos tóxicos o inflamables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8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</w:tr>
      <w:tr w:rsidR="001840DA" w:rsidRPr="00245975" w:rsidTr="00C073FC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Macetas y otros colgantes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8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</w:tr>
      <w:tr w:rsidR="001840DA" w:rsidRPr="00245975" w:rsidTr="00FF0953">
        <w:tc>
          <w:tcPr>
            <w:tcW w:w="436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C000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b/>
                <w:sz w:val="20"/>
                <w:szCs w:val="20"/>
                <w:lang w:val="es-MX"/>
              </w:rPr>
              <w:t>OBJETOS QUE PUEDEN DESLIZARSE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vAlign w:val="center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b/>
                <w:sz w:val="20"/>
                <w:szCs w:val="20"/>
                <w:lang w:val="es-MX"/>
              </w:rPr>
              <w:t>SI</w:t>
            </w:r>
          </w:p>
        </w:tc>
        <w:tc>
          <w:tcPr>
            <w:tcW w:w="8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vAlign w:val="center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b/>
                <w:sz w:val="20"/>
                <w:szCs w:val="20"/>
                <w:lang w:val="es-MX"/>
              </w:rPr>
              <w:t>NO</w:t>
            </w:r>
          </w:p>
        </w:tc>
      </w:tr>
      <w:tr w:rsidR="001840DA" w:rsidRPr="00245975" w:rsidTr="00C073FC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Escritorios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8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</w:tr>
      <w:tr w:rsidR="001840DA" w:rsidRPr="00245975" w:rsidTr="00C073FC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Mesas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8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</w:tr>
      <w:tr w:rsidR="001840DA" w:rsidRPr="00245975" w:rsidTr="00C073FC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Sillas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8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</w:tr>
      <w:tr w:rsidR="001840DA" w:rsidRPr="00245975" w:rsidTr="00C073FC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Refrigeradores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8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</w:tr>
      <w:tr w:rsidR="001840DA" w:rsidRPr="00252267" w:rsidTr="00C073FC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Y otros aquellos con ruedas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8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</w:tr>
      <w:tr w:rsidR="001840DA" w:rsidRPr="00245975" w:rsidTr="004A46ED">
        <w:trPr>
          <w:trHeight w:val="56"/>
        </w:trPr>
        <w:tc>
          <w:tcPr>
            <w:tcW w:w="436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AC896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b/>
                <w:sz w:val="20"/>
                <w:szCs w:val="20"/>
                <w:lang w:val="es-MX"/>
              </w:rPr>
              <w:t>OBJETOS QUE PUEDEN VOLCAR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AC896"/>
            <w:vAlign w:val="center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b/>
                <w:sz w:val="20"/>
                <w:szCs w:val="20"/>
                <w:lang w:val="es-MX"/>
              </w:rPr>
              <w:t>SI</w:t>
            </w:r>
          </w:p>
        </w:tc>
        <w:tc>
          <w:tcPr>
            <w:tcW w:w="8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AAC896"/>
            <w:vAlign w:val="center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b/>
                <w:sz w:val="20"/>
                <w:szCs w:val="20"/>
                <w:lang w:val="es-MX"/>
              </w:rPr>
              <w:t>NO</w:t>
            </w:r>
          </w:p>
        </w:tc>
      </w:tr>
      <w:tr w:rsidR="001840DA" w:rsidRPr="00245975" w:rsidTr="00C073FC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Equipo de computo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8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0F20" w:rsidRPr="00245975" w:rsidRDefault="004A0F20" w:rsidP="00BF3C6B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</w:tr>
    </w:tbl>
    <w:p w:rsidR="00C073FC" w:rsidRPr="004A46ED" w:rsidRDefault="00C073FC">
      <w:pPr>
        <w:rPr>
          <w:rFonts w:ascii="Century Gothic" w:hAnsi="Century Gothic"/>
          <w:sz w:val="20"/>
          <w:szCs w:val="20"/>
          <w:lang w:val="es-MX"/>
        </w:rPr>
      </w:pPr>
    </w:p>
    <w:p w:rsidR="004A46ED" w:rsidRPr="004A46ED" w:rsidRDefault="004A46ED">
      <w:pPr>
        <w:rPr>
          <w:rFonts w:ascii="Century Gothic" w:hAnsi="Century Gothic"/>
          <w:sz w:val="20"/>
          <w:szCs w:val="20"/>
          <w:lang w:val="es-MX"/>
        </w:rPr>
      </w:pPr>
    </w:p>
    <w:tbl>
      <w:tblPr>
        <w:tblpPr w:leftFromText="180" w:rightFromText="180" w:vertAnchor="text" w:horzAnchor="margin" w:tblpXSpec="center" w:tblpY="35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361"/>
        <w:gridCol w:w="1560"/>
        <w:gridCol w:w="959"/>
        <w:gridCol w:w="884"/>
      </w:tblGrid>
      <w:tr w:rsidR="004A46ED" w:rsidRPr="00245975" w:rsidTr="005172B9">
        <w:trPr>
          <w:trHeight w:val="298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Libreros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8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</w:tr>
      <w:tr w:rsidR="004A46ED" w:rsidRPr="00245975" w:rsidTr="005172B9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Roperos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8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</w:tr>
      <w:tr w:rsidR="004A46ED" w:rsidRPr="00245975" w:rsidTr="005172B9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proofErr w:type="spellStart"/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Lockers</w:t>
            </w:r>
            <w:proofErr w:type="spellEnd"/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8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</w:tr>
      <w:tr w:rsidR="004A46ED" w:rsidRPr="00245975" w:rsidTr="005172B9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Archiveros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8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</w:tr>
      <w:tr w:rsidR="00FF0953" w:rsidRPr="00245975" w:rsidTr="008946FB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F0953" w:rsidRPr="00245975" w:rsidRDefault="00FF0953" w:rsidP="005172B9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Estantes no anclados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FF0953" w:rsidRPr="00245975" w:rsidRDefault="00FF0953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59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:rsidR="00FF0953" w:rsidRPr="00245975" w:rsidRDefault="00FF0953" w:rsidP="00FF0953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884" w:type="dxa"/>
            <w:vMerge w:val="restart"/>
            <w:tcBorders>
              <w:top w:val="dashSmallGap" w:sz="4" w:space="0" w:color="auto"/>
              <w:left w:val="dashSmallGap" w:sz="4" w:space="0" w:color="auto"/>
              <w:right w:val="dashSmallGap" w:sz="4" w:space="0" w:color="auto"/>
            </w:tcBorders>
            <w:vAlign w:val="center"/>
          </w:tcPr>
          <w:p w:rsidR="00FF0953" w:rsidRPr="00245975" w:rsidRDefault="00FF0953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</w:tr>
      <w:tr w:rsidR="00FF0953" w:rsidRPr="00245975" w:rsidTr="008946FB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F0953" w:rsidRPr="00245975" w:rsidRDefault="00FF0953" w:rsidP="005172B9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Vitrinas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FF0953" w:rsidRPr="00245975" w:rsidRDefault="00FF0953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59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FF0953" w:rsidRPr="00245975" w:rsidRDefault="00FF0953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884" w:type="dxa"/>
            <w:vMerge/>
            <w:tcBorders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FF0953" w:rsidRPr="00245975" w:rsidRDefault="00FF0953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</w:tr>
      <w:tr w:rsidR="004A46ED" w:rsidRPr="00245975" w:rsidTr="005172B9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Tanques de gas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8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</w:tr>
      <w:tr w:rsidR="004A46ED" w:rsidRPr="00252267" w:rsidTr="005172B9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Subdivisiones de espacios no ligados al techo y piso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8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</w:tr>
      <w:tr w:rsidR="004A46ED" w:rsidRPr="00245975" w:rsidTr="00FF0953">
        <w:tc>
          <w:tcPr>
            <w:tcW w:w="436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C000"/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b/>
                <w:sz w:val="20"/>
                <w:szCs w:val="20"/>
                <w:lang w:val="es-MX"/>
              </w:rPr>
              <w:t>OBJETOS QUE PUEDEN INFLAMAR Y/O EXPLOTAR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vAlign w:val="center"/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b/>
                <w:sz w:val="20"/>
                <w:szCs w:val="20"/>
                <w:lang w:val="es-MX"/>
              </w:rPr>
              <w:t>SI</w:t>
            </w:r>
          </w:p>
        </w:tc>
        <w:tc>
          <w:tcPr>
            <w:tcW w:w="8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vAlign w:val="center"/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b/>
                <w:sz w:val="20"/>
                <w:szCs w:val="20"/>
                <w:lang w:val="es-MX"/>
              </w:rPr>
              <w:t>NO</w:t>
            </w:r>
          </w:p>
        </w:tc>
      </w:tr>
      <w:tr w:rsidR="004A46ED" w:rsidRPr="00252267" w:rsidTr="005172B9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 xml:space="preserve">Recipientes o </w:t>
            </w:r>
            <w:proofErr w:type="gramStart"/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tanques  con</w:t>
            </w:r>
            <w:proofErr w:type="gramEnd"/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 xml:space="preserve"> combustible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8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</w:tr>
      <w:tr w:rsidR="004A46ED" w:rsidRPr="00252267" w:rsidTr="005172B9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Solventes (</w:t>
            </w:r>
            <w:proofErr w:type="spellStart"/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thiner</w:t>
            </w:r>
            <w:proofErr w:type="spellEnd"/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, aguarrás) y otras semejantes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8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</w:tr>
      <w:tr w:rsidR="004A46ED" w:rsidRPr="00252267" w:rsidTr="005172B9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Almacén de papel, cartón, entre otros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8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</w:tr>
      <w:tr w:rsidR="004A46ED" w:rsidRPr="00245975" w:rsidTr="00FF0953">
        <w:tc>
          <w:tcPr>
            <w:tcW w:w="436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FC000"/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b/>
                <w:sz w:val="20"/>
                <w:szCs w:val="20"/>
                <w:lang w:val="es-MX"/>
              </w:rPr>
              <w:t>OBJETOS QUE PUEDEN PROPICIAR UN INCENDIO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dashSmallGap" w:sz="4" w:space="0" w:color="auto"/>
            </w:tcBorders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vAlign w:val="center"/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b/>
                <w:sz w:val="20"/>
                <w:szCs w:val="20"/>
                <w:lang w:val="es-MX"/>
              </w:rPr>
              <w:t>SI</w:t>
            </w:r>
          </w:p>
        </w:tc>
        <w:tc>
          <w:tcPr>
            <w:tcW w:w="8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  <w:vAlign w:val="center"/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b/>
                <w:sz w:val="20"/>
                <w:szCs w:val="20"/>
                <w:lang w:val="es-MX"/>
              </w:rPr>
              <w:t>NO</w:t>
            </w:r>
          </w:p>
        </w:tc>
      </w:tr>
      <w:tr w:rsidR="004A46ED" w:rsidRPr="00245975" w:rsidTr="005172B9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Cigarros encendidos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8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</w:tr>
      <w:tr w:rsidR="004A46ED" w:rsidRPr="00245975" w:rsidTr="005172B9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Colillas mal apagadas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8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</w:tr>
      <w:tr w:rsidR="004A46ED" w:rsidRPr="00245975" w:rsidTr="005172B9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Velas y veladoras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8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</w:tr>
      <w:tr w:rsidR="004A46ED" w:rsidRPr="00252267" w:rsidTr="005172B9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Recipientes e instalaciones de gas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8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4A46ED" w:rsidRPr="00245975" w:rsidRDefault="004A46ED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</w:tr>
      <w:tr w:rsidR="00CA60DF" w:rsidRPr="00245975" w:rsidTr="005172B9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A60DF" w:rsidRPr="00245975" w:rsidRDefault="00CA60DF" w:rsidP="005172B9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Cafeteras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CA60DF" w:rsidRPr="00245975" w:rsidRDefault="00CA60DF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CA60DF" w:rsidRPr="00245975" w:rsidRDefault="00CA60DF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8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CA60DF" w:rsidRPr="00245975" w:rsidRDefault="00CA60DF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</w:tr>
      <w:tr w:rsidR="00CA60DF" w:rsidRPr="00252267" w:rsidTr="005172B9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A60DF" w:rsidRPr="00245975" w:rsidRDefault="00CA60DF" w:rsidP="005172B9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Contactos, apagadores, clavijas y cables en mal estado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CA60DF" w:rsidRPr="00245975" w:rsidRDefault="00CA60DF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CA60DF" w:rsidRPr="00245975" w:rsidRDefault="00CA60DF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8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CA60DF" w:rsidRPr="00245975" w:rsidRDefault="00CA60DF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</w:tr>
      <w:tr w:rsidR="00CA60DF" w:rsidRPr="00252267" w:rsidTr="005172B9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A60DF" w:rsidRPr="00245975" w:rsidRDefault="00CA60DF" w:rsidP="005172B9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245975">
              <w:rPr>
                <w:rFonts w:ascii="Century Gothic" w:hAnsi="Century Gothic"/>
                <w:sz w:val="20"/>
                <w:szCs w:val="20"/>
                <w:lang w:val="es-MX"/>
              </w:rPr>
              <w:t>Hornos de microondas sin base o plato protector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CA60DF" w:rsidRPr="00245975" w:rsidRDefault="00CA60DF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CA60DF" w:rsidRPr="00245975" w:rsidRDefault="00CA60DF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8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vAlign w:val="center"/>
          </w:tcPr>
          <w:p w:rsidR="00CA60DF" w:rsidRPr="00245975" w:rsidRDefault="00CA60DF" w:rsidP="005172B9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</w:tr>
      <w:tr w:rsidR="00CA60DF" w:rsidRPr="00D42025" w:rsidTr="00FF0953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CA60DF" w:rsidRPr="00D42025" w:rsidRDefault="00CA60DF" w:rsidP="00CA60DF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D42025">
              <w:rPr>
                <w:rFonts w:ascii="Century Gothic" w:hAnsi="Century Gothic"/>
                <w:b/>
                <w:sz w:val="20"/>
                <w:szCs w:val="20"/>
                <w:lang w:val="es-MX"/>
              </w:rPr>
              <w:t>OBJETOS QUE PUEDEN OBSTACULIZAR UN EVACUACION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CA60DF" w:rsidRPr="00D42025" w:rsidRDefault="00CA60DF" w:rsidP="00CA60DF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</w:tcPr>
          <w:p w:rsidR="00CA60DF" w:rsidRPr="00D42025" w:rsidRDefault="00CA60DF" w:rsidP="00CA60DF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  <w:r w:rsidRPr="00D42025">
              <w:rPr>
                <w:rFonts w:ascii="Century Gothic" w:hAnsi="Century Gothic"/>
                <w:b/>
                <w:sz w:val="20"/>
                <w:szCs w:val="20"/>
                <w:lang w:val="es-MX"/>
              </w:rPr>
              <w:t>SI</w:t>
            </w:r>
          </w:p>
        </w:tc>
        <w:tc>
          <w:tcPr>
            <w:tcW w:w="8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  <w:shd w:val="clear" w:color="auto" w:fill="FFC000"/>
          </w:tcPr>
          <w:p w:rsidR="00CA60DF" w:rsidRPr="00D42025" w:rsidRDefault="00CA60DF" w:rsidP="00CA60DF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  <w:r w:rsidRPr="00D42025">
              <w:rPr>
                <w:rFonts w:ascii="Century Gothic" w:hAnsi="Century Gothic"/>
                <w:b/>
                <w:sz w:val="20"/>
                <w:szCs w:val="20"/>
                <w:lang w:val="es-MX"/>
              </w:rPr>
              <w:t>NO</w:t>
            </w:r>
          </w:p>
        </w:tc>
      </w:tr>
      <w:tr w:rsidR="00CA60DF" w:rsidRPr="00D42025" w:rsidTr="005172B9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A60DF" w:rsidRPr="00D42025" w:rsidRDefault="00CA60DF" w:rsidP="00CA60DF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D42025">
              <w:rPr>
                <w:rFonts w:ascii="Century Gothic" w:hAnsi="Century Gothic"/>
                <w:sz w:val="20"/>
                <w:szCs w:val="20"/>
                <w:lang w:val="es-MX"/>
              </w:rPr>
              <w:t>Tapetes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CA60DF" w:rsidRPr="00D42025" w:rsidRDefault="00CA60DF" w:rsidP="00CA60DF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CA60DF" w:rsidRPr="00D42025" w:rsidRDefault="00CA60DF" w:rsidP="00CA60DF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8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CA60DF" w:rsidRPr="00D42025" w:rsidRDefault="00CA60DF" w:rsidP="00CA60DF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</w:tr>
      <w:tr w:rsidR="00CA60DF" w:rsidRPr="00D42025" w:rsidTr="005172B9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A60DF" w:rsidRPr="00D42025" w:rsidRDefault="00CA60DF" w:rsidP="00CA60DF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D42025">
              <w:rPr>
                <w:rFonts w:ascii="Century Gothic" w:hAnsi="Century Gothic"/>
                <w:sz w:val="20"/>
                <w:szCs w:val="20"/>
                <w:lang w:val="es-MX"/>
              </w:rPr>
              <w:t>Macetas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CA60DF" w:rsidRPr="00D42025" w:rsidRDefault="00CA60DF" w:rsidP="00CA60DF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CA60DF" w:rsidRPr="00D42025" w:rsidRDefault="00CA60DF" w:rsidP="00CA60DF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8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CA60DF" w:rsidRPr="00D42025" w:rsidRDefault="00CA60DF" w:rsidP="00CA60DF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</w:tr>
      <w:tr w:rsidR="00CA60DF" w:rsidRPr="00D42025" w:rsidTr="005172B9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A60DF" w:rsidRPr="00D42025" w:rsidRDefault="00CA60DF" w:rsidP="00CA60DF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D42025">
              <w:rPr>
                <w:rFonts w:ascii="Century Gothic" w:hAnsi="Century Gothic"/>
                <w:sz w:val="20"/>
                <w:szCs w:val="20"/>
                <w:lang w:val="es-MX"/>
              </w:rPr>
              <w:t>Archiveros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CA60DF" w:rsidRPr="00D42025" w:rsidRDefault="00CA60DF" w:rsidP="00CA60DF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CA60DF" w:rsidRPr="00D42025" w:rsidRDefault="00CA60DF" w:rsidP="00CA60DF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8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CA60DF" w:rsidRPr="00D42025" w:rsidRDefault="00CA60DF" w:rsidP="00CA60DF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</w:tr>
      <w:tr w:rsidR="00CA60DF" w:rsidRPr="00D42025" w:rsidTr="005172B9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A60DF" w:rsidRPr="00D42025" w:rsidRDefault="00CA60DF" w:rsidP="00CA60DF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D42025">
              <w:rPr>
                <w:rFonts w:ascii="Century Gothic" w:hAnsi="Century Gothic"/>
                <w:sz w:val="20"/>
                <w:szCs w:val="20"/>
                <w:lang w:val="es-MX"/>
              </w:rPr>
              <w:t>Pizarrones portátiles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CA60DF" w:rsidRPr="00D42025" w:rsidRDefault="00CA60DF" w:rsidP="00CA60DF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CA60DF" w:rsidRPr="00D42025" w:rsidRDefault="00CA60DF" w:rsidP="00CA60DF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8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CA60DF" w:rsidRPr="00D42025" w:rsidRDefault="00CA60DF" w:rsidP="00CA60DF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</w:tr>
      <w:tr w:rsidR="00CA60DF" w:rsidRPr="00D42025" w:rsidTr="005172B9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A60DF" w:rsidRPr="00D42025" w:rsidRDefault="00CA60DF" w:rsidP="00CA60DF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D42025">
              <w:rPr>
                <w:rFonts w:ascii="Century Gothic" w:hAnsi="Century Gothic"/>
                <w:sz w:val="20"/>
                <w:szCs w:val="20"/>
                <w:lang w:val="es-MX"/>
              </w:rPr>
              <w:t>Muebles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CA60DF" w:rsidRPr="00D42025" w:rsidRDefault="00CA60DF" w:rsidP="00CA60DF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CA60DF" w:rsidRPr="00D42025" w:rsidRDefault="00CA60DF" w:rsidP="00CA60DF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8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CA60DF" w:rsidRPr="00D42025" w:rsidRDefault="00CA60DF" w:rsidP="00CA60DF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</w:tr>
      <w:tr w:rsidR="00CA60DF" w:rsidRPr="00252267" w:rsidTr="005172B9"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A60DF" w:rsidRPr="00D42025" w:rsidRDefault="00CA60DF" w:rsidP="00CA60DF">
            <w:pPr>
              <w:pStyle w:val="Cuadrculamedia1-nfasis21"/>
              <w:spacing w:after="0" w:line="240" w:lineRule="auto"/>
              <w:ind w:left="0"/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D42025">
              <w:rPr>
                <w:rFonts w:ascii="Century Gothic" w:hAnsi="Century Gothic"/>
                <w:sz w:val="20"/>
                <w:szCs w:val="20"/>
                <w:lang w:val="es-MX"/>
              </w:rPr>
              <w:t>Cubetas, trapeadores, escobas, y todos aquellos que son dejados fuera de su lugar</w:t>
            </w: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nil"/>
              <w:right w:val="dashSmallGap" w:sz="4" w:space="0" w:color="auto"/>
            </w:tcBorders>
          </w:tcPr>
          <w:p w:rsidR="00CA60DF" w:rsidRPr="00D42025" w:rsidRDefault="00CA60DF" w:rsidP="00CA60DF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sz w:val="20"/>
                <w:szCs w:val="20"/>
                <w:lang w:val="es-MX"/>
              </w:rPr>
            </w:pPr>
          </w:p>
        </w:tc>
        <w:tc>
          <w:tcPr>
            <w:tcW w:w="959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CA60DF" w:rsidRPr="00D42025" w:rsidRDefault="00CA60DF" w:rsidP="00CA60DF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  <w:tc>
          <w:tcPr>
            <w:tcW w:w="884" w:type="dxa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dashSmallGap" w:sz="4" w:space="0" w:color="auto"/>
            </w:tcBorders>
          </w:tcPr>
          <w:p w:rsidR="00CA60DF" w:rsidRPr="00D42025" w:rsidRDefault="00CA60DF" w:rsidP="00CA60DF">
            <w:pPr>
              <w:pStyle w:val="Cuadrculamedia1-nfasis21"/>
              <w:spacing w:after="0" w:line="240" w:lineRule="auto"/>
              <w:ind w:left="0"/>
              <w:jc w:val="center"/>
              <w:rPr>
                <w:rFonts w:ascii="Century Gothic" w:hAnsi="Century Gothic"/>
                <w:b/>
                <w:sz w:val="20"/>
                <w:szCs w:val="20"/>
                <w:lang w:val="es-MX"/>
              </w:rPr>
            </w:pPr>
          </w:p>
        </w:tc>
      </w:tr>
    </w:tbl>
    <w:p w:rsidR="009E0D03" w:rsidRPr="00D42025" w:rsidRDefault="009E0D03" w:rsidP="00CA60DF">
      <w:pPr>
        <w:pStyle w:val="Cuadrculamedia1-nfasis21"/>
        <w:ind w:left="360"/>
        <w:rPr>
          <w:rFonts w:ascii="Century Gothic" w:hAnsi="Century Gothic"/>
          <w:b/>
          <w:sz w:val="20"/>
          <w:szCs w:val="20"/>
          <w:lang w:val="es-MX"/>
        </w:rPr>
      </w:pPr>
    </w:p>
    <w:p w:rsidR="00CA60DF" w:rsidRPr="00D42025" w:rsidRDefault="00CA60DF" w:rsidP="00CA60DF">
      <w:pPr>
        <w:pStyle w:val="Cuadrculamedia1-nfasis21"/>
        <w:ind w:left="360"/>
        <w:rPr>
          <w:rFonts w:ascii="Century Gothic" w:hAnsi="Century Gothic"/>
          <w:b/>
          <w:sz w:val="20"/>
          <w:szCs w:val="20"/>
          <w:lang w:val="es-MX"/>
        </w:rPr>
      </w:pPr>
    </w:p>
    <w:p w:rsidR="00CA60DF" w:rsidRPr="00D42025" w:rsidRDefault="00CA60DF" w:rsidP="00CA60DF">
      <w:pPr>
        <w:pStyle w:val="Cuadrculamedia1-nfasis21"/>
        <w:ind w:left="360"/>
        <w:rPr>
          <w:rFonts w:ascii="Century Gothic" w:hAnsi="Century Gothic"/>
          <w:b/>
          <w:sz w:val="20"/>
          <w:szCs w:val="20"/>
          <w:lang w:val="es-MX"/>
        </w:rPr>
      </w:pPr>
    </w:p>
    <w:p w:rsidR="00CA60DF" w:rsidRPr="00D42025" w:rsidRDefault="00CA60DF" w:rsidP="00CA60DF">
      <w:pPr>
        <w:pStyle w:val="Cuadrculamedia1-nfasis21"/>
        <w:ind w:left="360"/>
        <w:rPr>
          <w:rFonts w:ascii="Century Gothic" w:hAnsi="Century Gothic"/>
          <w:b/>
          <w:sz w:val="20"/>
          <w:szCs w:val="20"/>
          <w:lang w:val="es-MX"/>
        </w:rPr>
      </w:pPr>
    </w:p>
    <w:p w:rsidR="00D42025" w:rsidRPr="00D42025" w:rsidRDefault="00D42025" w:rsidP="0002080C">
      <w:pPr>
        <w:pStyle w:val="Cuadrculamedia1-nfasis21"/>
        <w:ind w:left="360"/>
        <w:jc w:val="center"/>
        <w:rPr>
          <w:rFonts w:ascii="Century Gothic" w:hAnsi="Century Gothic"/>
          <w:b/>
          <w:sz w:val="20"/>
          <w:szCs w:val="20"/>
          <w:lang w:val="es-MX"/>
        </w:rPr>
      </w:pPr>
    </w:p>
    <w:p w:rsidR="00D42025" w:rsidRPr="00D42025" w:rsidRDefault="00D42025" w:rsidP="00D42025">
      <w:pPr>
        <w:rPr>
          <w:rFonts w:ascii="Century Gothic" w:hAnsi="Century Gothic"/>
          <w:sz w:val="20"/>
          <w:szCs w:val="20"/>
          <w:lang w:val="es-MX"/>
        </w:rPr>
      </w:pPr>
    </w:p>
    <w:p w:rsidR="00D42025" w:rsidRPr="00D42025" w:rsidRDefault="00D42025" w:rsidP="00D42025">
      <w:pPr>
        <w:rPr>
          <w:rFonts w:ascii="Century Gothic" w:hAnsi="Century Gothic"/>
          <w:sz w:val="20"/>
          <w:szCs w:val="20"/>
          <w:lang w:val="es-MX"/>
        </w:rPr>
      </w:pPr>
    </w:p>
    <w:p w:rsidR="00D42025" w:rsidRPr="00D42025" w:rsidRDefault="00D42025" w:rsidP="00D42025">
      <w:pPr>
        <w:rPr>
          <w:rFonts w:ascii="Century Gothic" w:hAnsi="Century Gothic"/>
          <w:sz w:val="20"/>
          <w:szCs w:val="20"/>
          <w:lang w:val="es-MX"/>
        </w:rPr>
      </w:pPr>
    </w:p>
    <w:p w:rsidR="00D42025" w:rsidRPr="00D42025" w:rsidRDefault="00D42025" w:rsidP="00D42025">
      <w:pPr>
        <w:rPr>
          <w:rFonts w:ascii="Century Gothic" w:hAnsi="Century Gothic"/>
          <w:sz w:val="20"/>
          <w:szCs w:val="20"/>
          <w:lang w:val="es-MX"/>
        </w:rPr>
      </w:pPr>
    </w:p>
    <w:p w:rsidR="00D42025" w:rsidRPr="00D42025" w:rsidRDefault="00D42025" w:rsidP="00D42025">
      <w:pPr>
        <w:rPr>
          <w:rFonts w:ascii="Century Gothic" w:hAnsi="Century Gothic"/>
          <w:sz w:val="20"/>
          <w:szCs w:val="20"/>
          <w:lang w:val="es-MX"/>
        </w:rPr>
      </w:pPr>
    </w:p>
    <w:p w:rsidR="00D42025" w:rsidRPr="00D42025" w:rsidRDefault="00D42025" w:rsidP="00D42025">
      <w:pPr>
        <w:rPr>
          <w:rFonts w:ascii="Century Gothic" w:hAnsi="Century Gothic"/>
          <w:sz w:val="20"/>
          <w:szCs w:val="20"/>
          <w:lang w:val="es-MX"/>
        </w:rPr>
      </w:pPr>
    </w:p>
    <w:p w:rsidR="00D42025" w:rsidRPr="00D42025" w:rsidRDefault="00D42025" w:rsidP="00D42025">
      <w:pPr>
        <w:rPr>
          <w:rFonts w:ascii="Century Gothic" w:hAnsi="Century Gothic"/>
          <w:sz w:val="20"/>
          <w:szCs w:val="20"/>
          <w:lang w:val="es-MX"/>
        </w:rPr>
      </w:pPr>
    </w:p>
    <w:p w:rsidR="00D42025" w:rsidRPr="00D42025" w:rsidRDefault="00D42025" w:rsidP="00D42025">
      <w:pPr>
        <w:rPr>
          <w:rFonts w:ascii="Century Gothic" w:hAnsi="Century Gothic"/>
          <w:sz w:val="20"/>
          <w:szCs w:val="20"/>
          <w:lang w:val="es-MX"/>
        </w:rPr>
      </w:pPr>
    </w:p>
    <w:p w:rsidR="00D42025" w:rsidRPr="00D42025" w:rsidRDefault="00D42025" w:rsidP="00D42025">
      <w:pPr>
        <w:rPr>
          <w:rFonts w:ascii="Century Gothic" w:hAnsi="Century Gothic"/>
          <w:sz w:val="20"/>
          <w:szCs w:val="20"/>
          <w:lang w:val="es-MX"/>
        </w:rPr>
      </w:pPr>
    </w:p>
    <w:p w:rsidR="00D42025" w:rsidRPr="00D42025" w:rsidRDefault="00D42025" w:rsidP="00D42025">
      <w:pPr>
        <w:rPr>
          <w:rFonts w:ascii="Century Gothic" w:hAnsi="Century Gothic"/>
          <w:sz w:val="20"/>
          <w:szCs w:val="20"/>
          <w:lang w:val="es-MX"/>
        </w:rPr>
      </w:pPr>
    </w:p>
    <w:p w:rsidR="00D42025" w:rsidRPr="00D42025" w:rsidRDefault="00D42025" w:rsidP="00D42025">
      <w:pPr>
        <w:rPr>
          <w:rFonts w:ascii="Century Gothic" w:hAnsi="Century Gothic"/>
          <w:sz w:val="20"/>
          <w:szCs w:val="20"/>
          <w:lang w:val="es-MX"/>
        </w:rPr>
      </w:pPr>
    </w:p>
    <w:p w:rsidR="00D42025" w:rsidRPr="00D42025" w:rsidRDefault="00D42025" w:rsidP="00D42025">
      <w:pPr>
        <w:rPr>
          <w:rFonts w:ascii="Century Gothic" w:hAnsi="Century Gothic"/>
          <w:sz w:val="20"/>
          <w:szCs w:val="20"/>
          <w:lang w:val="es-MX"/>
        </w:rPr>
      </w:pPr>
    </w:p>
    <w:p w:rsidR="00D42025" w:rsidRPr="00D42025" w:rsidRDefault="00D42025" w:rsidP="00D42025">
      <w:pPr>
        <w:rPr>
          <w:rFonts w:ascii="Century Gothic" w:hAnsi="Century Gothic"/>
          <w:sz w:val="20"/>
          <w:szCs w:val="20"/>
          <w:lang w:val="es-MX"/>
        </w:rPr>
      </w:pPr>
    </w:p>
    <w:p w:rsidR="00D42025" w:rsidRPr="00D42025" w:rsidRDefault="00D42025" w:rsidP="00D42025">
      <w:pPr>
        <w:rPr>
          <w:rFonts w:ascii="Century Gothic" w:hAnsi="Century Gothic"/>
          <w:sz w:val="20"/>
          <w:szCs w:val="20"/>
          <w:lang w:val="es-MX"/>
        </w:rPr>
      </w:pPr>
    </w:p>
    <w:p w:rsidR="00D42025" w:rsidRPr="00D42025" w:rsidRDefault="00D42025" w:rsidP="00D42025">
      <w:pPr>
        <w:rPr>
          <w:rFonts w:ascii="Century Gothic" w:hAnsi="Century Gothic"/>
          <w:sz w:val="20"/>
          <w:szCs w:val="20"/>
          <w:lang w:val="es-MX"/>
        </w:rPr>
      </w:pPr>
    </w:p>
    <w:p w:rsidR="00D42025" w:rsidRPr="00D42025" w:rsidRDefault="00D42025" w:rsidP="00D42025">
      <w:pPr>
        <w:rPr>
          <w:rFonts w:ascii="Century Gothic" w:hAnsi="Century Gothic"/>
          <w:sz w:val="20"/>
          <w:szCs w:val="20"/>
          <w:lang w:val="es-MX"/>
        </w:rPr>
      </w:pPr>
    </w:p>
    <w:p w:rsidR="00D42025" w:rsidRDefault="00D42025" w:rsidP="00D42025">
      <w:pPr>
        <w:tabs>
          <w:tab w:val="left" w:pos="2592"/>
        </w:tabs>
        <w:rPr>
          <w:rFonts w:ascii="Century Gothic" w:hAnsi="Century Gothic"/>
          <w:sz w:val="20"/>
          <w:szCs w:val="20"/>
          <w:lang w:val="es-MX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56"/>
        <w:gridCol w:w="5056"/>
      </w:tblGrid>
      <w:tr w:rsidR="00A12DB5" w:rsidRPr="005172B9" w:rsidTr="00311E33">
        <w:tc>
          <w:tcPr>
            <w:tcW w:w="10112" w:type="dxa"/>
            <w:gridSpan w:val="2"/>
            <w:shd w:val="clear" w:color="auto" w:fill="auto"/>
          </w:tcPr>
          <w:p w:rsidR="00A12DB5" w:rsidRPr="005172B9" w:rsidRDefault="00A12DB5" w:rsidP="005172B9">
            <w:pPr>
              <w:tabs>
                <w:tab w:val="left" w:pos="2592"/>
              </w:tabs>
              <w:rPr>
                <w:rFonts w:ascii="Century Gothic" w:hAnsi="Century Gothic"/>
                <w:sz w:val="20"/>
                <w:szCs w:val="20"/>
                <w:lang w:val="es-MX"/>
              </w:rPr>
            </w:pPr>
            <w:r>
              <w:rPr>
                <w:rFonts w:ascii="Century Gothic" w:hAnsi="Century Gothic"/>
                <w:sz w:val="20"/>
                <w:szCs w:val="20"/>
                <w:lang w:val="es-MX"/>
              </w:rPr>
              <w:t>Área evaluada:</w:t>
            </w:r>
          </w:p>
        </w:tc>
      </w:tr>
      <w:tr w:rsidR="00A12DB5" w:rsidRPr="005172B9" w:rsidTr="005172B9">
        <w:tc>
          <w:tcPr>
            <w:tcW w:w="5056" w:type="dxa"/>
            <w:shd w:val="clear" w:color="auto" w:fill="auto"/>
          </w:tcPr>
          <w:p w:rsidR="00A12DB5" w:rsidRPr="005172B9" w:rsidRDefault="00A12DB5" w:rsidP="00A12DB5">
            <w:pPr>
              <w:tabs>
                <w:tab w:val="left" w:pos="2592"/>
              </w:tabs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5172B9">
              <w:rPr>
                <w:rFonts w:ascii="Century Gothic" w:hAnsi="Century Gothic"/>
                <w:sz w:val="20"/>
                <w:szCs w:val="20"/>
                <w:lang w:val="es-MX"/>
              </w:rPr>
              <w:t>Responsable:</w:t>
            </w:r>
          </w:p>
        </w:tc>
        <w:tc>
          <w:tcPr>
            <w:tcW w:w="5056" w:type="dxa"/>
            <w:shd w:val="clear" w:color="auto" w:fill="auto"/>
          </w:tcPr>
          <w:p w:rsidR="00A12DB5" w:rsidRPr="005172B9" w:rsidRDefault="00A12DB5" w:rsidP="00A12DB5">
            <w:pPr>
              <w:tabs>
                <w:tab w:val="left" w:pos="2592"/>
              </w:tabs>
              <w:rPr>
                <w:rFonts w:ascii="Century Gothic" w:hAnsi="Century Gothic"/>
                <w:sz w:val="20"/>
                <w:szCs w:val="20"/>
                <w:lang w:val="es-MX"/>
              </w:rPr>
            </w:pPr>
            <w:r w:rsidRPr="005172B9">
              <w:rPr>
                <w:rFonts w:ascii="Century Gothic" w:hAnsi="Century Gothic"/>
                <w:sz w:val="20"/>
                <w:szCs w:val="20"/>
                <w:lang w:val="es-MX"/>
              </w:rPr>
              <w:t>Firma:</w:t>
            </w:r>
          </w:p>
        </w:tc>
      </w:tr>
    </w:tbl>
    <w:p w:rsidR="0002080C" w:rsidRPr="00D42025" w:rsidRDefault="0002080C" w:rsidP="00D42025">
      <w:pPr>
        <w:tabs>
          <w:tab w:val="left" w:pos="2592"/>
        </w:tabs>
        <w:rPr>
          <w:lang w:val="es-MX"/>
        </w:rPr>
      </w:pPr>
    </w:p>
    <w:sectPr w:rsidR="0002080C" w:rsidRPr="00D42025" w:rsidSect="0024597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495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6714" w:rsidRDefault="00236714" w:rsidP="00245975">
      <w:pPr>
        <w:spacing w:after="0" w:line="240" w:lineRule="auto"/>
      </w:pPr>
      <w:r>
        <w:separator/>
      </w:r>
    </w:p>
  </w:endnote>
  <w:endnote w:type="continuationSeparator" w:id="0">
    <w:p w:rsidR="00236714" w:rsidRDefault="00236714" w:rsidP="002459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2267" w:rsidRDefault="0025226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jc w:val="center"/>
      <w:tblLook w:val="04A0" w:firstRow="1" w:lastRow="0" w:firstColumn="1" w:lastColumn="0" w:noHBand="0" w:noVBand="1"/>
    </w:tblPr>
    <w:tblGrid>
      <w:gridCol w:w="2574"/>
      <w:gridCol w:w="1492"/>
      <w:gridCol w:w="2552"/>
      <w:gridCol w:w="1843"/>
      <w:gridCol w:w="892"/>
    </w:tblGrid>
    <w:tr w:rsidR="001D63BB" w:rsidRPr="00F22BD9" w:rsidTr="000A71F0">
      <w:trPr>
        <w:trHeight w:val="285"/>
        <w:jc w:val="center"/>
      </w:trPr>
      <w:tc>
        <w:tcPr>
          <w:tcW w:w="2574" w:type="dxa"/>
          <w:shd w:val="clear" w:color="auto" w:fill="auto"/>
          <w:vAlign w:val="center"/>
        </w:tcPr>
        <w:p w:rsidR="001D63BB" w:rsidRPr="006F1C2C" w:rsidRDefault="001D63BB" w:rsidP="001D63BB">
          <w:pPr>
            <w:pStyle w:val="Piedepgina"/>
            <w:rPr>
              <w:rFonts w:ascii="Arial Narrow" w:hAnsi="Arial Narrow" w:cs="Arial"/>
              <w:sz w:val="12"/>
              <w:szCs w:val="12"/>
              <w:lang w:val="es-MX"/>
            </w:rPr>
          </w:pPr>
          <w:r w:rsidRPr="006F1C2C">
            <w:rPr>
              <w:rFonts w:ascii="Arial Narrow" w:hAnsi="Arial Narrow" w:cs="Arial"/>
              <w:sz w:val="12"/>
              <w:szCs w:val="12"/>
              <w:lang w:val="es-MX"/>
            </w:rPr>
            <w:t>VER 1</w:t>
          </w:r>
          <w:r w:rsidR="00FF0953">
            <w:rPr>
              <w:rFonts w:ascii="Arial Narrow" w:hAnsi="Arial Narrow" w:cs="Arial"/>
              <w:sz w:val="12"/>
              <w:szCs w:val="12"/>
              <w:lang w:val="es-MX"/>
            </w:rPr>
            <w:t xml:space="preserve"> Formato </w:t>
          </w:r>
          <w:r w:rsidRPr="006F1C2C">
            <w:rPr>
              <w:rFonts w:ascii="Arial Narrow" w:hAnsi="Arial Narrow" w:cs="Arial"/>
              <w:sz w:val="12"/>
              <w:szCs w:val="12"/>
              <w:lang w:val="es-MX"/>
            </w:rPr>
            <w:t>Ficha De Evaluación de Riesgos</w:t>
          </w:r>
        </w:p>
      </w:tc>
      <w:tc>
        <w:tcPr>
          <w:tcW w:w="1492" w:type="dxa"/>
          <w:shd w:val="clear" w:color="auto" w:fill="auto"/>
          <w:vAlign w:val="center"/>
        </w:tcPr>
        <w:p w:rsidR="001D63BB" w:rsidRPr="006F1C2C" w:rsidRDefault="001D63BB" w:rsidP="000A71F0">
          <w:pPr>
            <w:pStyle w:val="Piedepgina"/>
            <w:rPr>
              <w:rFonts w:ascii="Arial Narrow" w:hAnsi="Arial Narrow" w:cs="Arial"/>
              <w:sz w:val="12"/>
              <w:szCs w:val="12"/>
              <w:lang w:val="es-MX"/>
            </w:rPr>
          </w:pPr>
          <w:r w:rsidRPr="006F1C2C">
            <w:rPr>
              <w:rFonts w:ascii="Arial Narrow" w:hAnsi="Arial Narrow" w:cs="Arial"/>
              <w:sz w:val="12"/>
              <w:szCs w:val="12"/>
              <w:lang w:val="es-MX"/>
            </w:rPr>
            <w:t xml:space="preserve">       ELABORÓ</w:t>
          </w:r>
        </w:p>
        <w:p w:rsidR="001D63BB" w:rsidRPr="006F1C2C" w:rsidRDefault="001D63BB" w:rsidP="000A71F0">
          <w:pPr>
            <w:pStyle w:val="Piedepgina"/>
            <w:rPr>
              <w:rFonts w:ascii="Arial Narrow" w:hAnsi="Arial Narrow" w:cs="Arial"/>
              <w:sz w:val="12"/>
              <w:szCs w:val="12"/>
              <w:lang w:val="es-MX"/>
            </w:rPr>
          </w:pPr>
          <w:r w:rsidRPr="006F1C2C">
            <w:rPr>
              <w:rFonts w:ascii="Arial Narrow" w:hAnsi="Arial Narrow" w:cs="Arial"/>
              <w:sz w:val="12"/>
              <w:szCs w:val="12"/>
              <w:lang w:val="es-MX"/>
            </w:rPr>
            <w:t xml:space="preserve">I.G.U.R/ </w:t>
          </w:r>
          <w:r w:rsidR="00FF0953">
            <w:rPr>
              <w:rFonts w:ascii="Arial Narrow" w:hAnsi="Arial Narrow" w:cs="Arial"/>
              <w:sz w:val="12"/>
              <w:szCs w:val="12"/>
              <w:lang w:val="es-MX"/>
            </w:rPr>
            <w:t>04</w:t>
          </w:r>
          <w:r w:rsidRPr="006F1C2C">
            <w:rPr>
              <w:rFonts w:ascii="Arial Narrow" w:hAnsi="Arial Narrow" w:cs="Arial"/>
              <w:sz w:val="12"/>
              <w:szCs w:val="12"/>
              <w:lang w:val="es-MX"/>
            </w:rPr>
            <w:t>-</w:t>
          </w:r>
          <w:r w:rsidR="00FF0953">
            <w:rPr>
              <w:rFonts w:ascii="Arial Narrow" w:hAnsi="Arial Narrow" w:cs="Arial"/>
              <w:sz w:val="12"/>
              <w:szCs w:val="12"/>
              <w:lang w:val="es-MX"/>
            </w:rPr>
            <w:t>03</w:t>
          </w:r>
          <w:r w:rsidRPr="006F1C2C">
            <w:rPr>
              <w:rFonts w:ascii="Arial Narrow" w:hAnsi="Arial Narrow" w:cs="Arial"/>
              <w:sz w:val="12"/>
              <w:szCs w:val="12"/>
              <w:lang w:val="es-MX"/>
            </w:rPr>
            <w:t>-20</w:t>
          </w:r>
          <w:r w:rsidR="00FF0953">
            <w:rPr>
              <w:rFonts w:ascii="Arial Narrow" w:hAnsi="Arial Narrow" w:cs="Arial"/>
              <w:sz w:val="12"/>
              <w:szCs w:val="12"/>
              <w:lang w:val="es-MX"/>
            </w:rPr>
            <w:t>20</w:t>
          </w:r>
        </w:p>
      </w:tc>
      <w:tc>
        <w:tcPr>
          <w:tcW w:w="2552" w:type="dxa"/>
          <w:shd w:val="clear" w:color="auto" w:fill="auto"/>
          <w:vAlign w:val="center"/>
        </w:tcPr>
        <w:p w:rsidR="001D63BB" w:rsidRPr="006F1C2C" w:rsidRDefault="001D63BB" w:rsidP="000A71F0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MX"/>
            </w:rPr>
          </w:pPr>
          <w:r w:rsidRPr="006F1C2C">
            <w:rPr>
              <w:rFonts w:ascii="Arial Narrow" w:hAnsi="Arial Narrow" w:cs="Arial"/>
              <w:sz w:val="12"/>
              <w:szCs w:val="12"/>
              <w:lang w:val="es-MX"/>
            </w:rPr>
            <w:t>REVISÓ</w:t>
          </w:r>
        </w:p>
        <w:p w:rsidR="001D63BB" w:rsidRPr="006F1C2C" w:rsidRDefault="001D63BB" w:rsidP="000A71F0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MX"/>
            </w:rPr>
          </w:pPr>
          <w:r w:rsidRPr="006F1C2C">
            <w:rPr>
              <w:rFonts w:ascii="Arial Narrow" w:hAnsi="Arial Narrow" w:cs="Arial"/>
              <w:sz w:val="12"/>
              <w:szCs w:val="12"/>
              <w:lang w:val="es-MX"/>
            </w:rPr>
            <w:t>J.</w:t>
          </w:r>
          <w:r w:rsidR="00FF0953">
            <w:rPr>
              <w:rFonts w:ascii="Arial Narrow" w:hAnsi="Arial Narrow" w:cs="Arial"/>
              <w:sz w:val="12"/>
              <w:szCs w:val="12"/>
              <w:lang w:val="es-MX"/>
            </w:rPr>
            <w:t>L.L.V.</w:t>
          </w:r>
          <w:r w:rsidRPr="006F1C2C">
            <w:rPr>
              <w:rFonts w:ascii="Arial Narrow" w:hAnsi="Arial Narrow" w:cs="Arial"/>
              <w:sz w:val="12"/>
              <w:szCs w:val="12"/>
              <w:lang w:val="es-MX"/>
            </w:rPr>
            <w:t xml:space="preserve">/ </w:t>
          </w:r>
          <w:r w:rsidR="00FF0953">
            <w:rPr>
              <w:rFonts w:ascii="Arial Narrow" w:hAnsi="Arial Narrow" w:cs="Arial"/>
              <w:sz w:val="12"/>
              <w:szCs w:val="12"/>
              <w:lang w:val="es-MX"/>
            </w:rPr>
            <w:t>05</w:t>
          </w:r>
          <w:r w:rsidR="00FF0953" w:rsidRPr="006F1C2C">
            <w:rPr>
              <w:rFonts w:ascii="Arial Narrow" w:hAnsi="Arial Narrow" w:cs="Arial"/>
              <w:sz w:val="12"/>
              <w:szCs w:val="12"/>
              <w:lang w:val="es-MX"/>
            </w:rPr>
            <w:t>-</w:t>
          </w:r>
          <w:r w:rsidR="00FF0953">
            <w:rPr>
              <w:rFonts w:ascii="Arial Narrow" w:hAnsi="Arial Narrow" w:cs="Arial"/>
              <w:sz w:val="12"/>
              <w:szCs w:val="12"/>
              <w:lang w:val="es-MX"/>
            </w:rPr>
            <w:t>03</w:t>
          </w:r>
          <w:r w:rsidR="00FF0953" w:rsidRPr="006F1C2C">
            <w:rPr>
              <w:rFonts w:ascii="Arial Narrow" w:hAnsi="Arial Narrow" w:cs="Arial"/>
              <w:sz w:val="12"/>
              <w:szCs w:val="12"/>
              <w:lang w:val="es-MX"/>
            </w:rPr>
            <w:t>-20</w:t>
          </w:r>
          <w:r w:rsidR="00FF0953">
            <w:rPr>
              <w:rFonts w:ascii="Arial Narrow" w:hAnsi="Arial Narrow" w:cs="Arial"/>
              <w:sz w:val="12"/>
              <w:szCs w:val="12"/>
              <w:lang w:val="es-MX"/>
            </w:rPr>
            <w:t>20</w:t>
          </w:r>
        </w:p>
      </w:tc>
      <w:tc>
        <w:tcPr>
          <w:tcW w:w="1843" w:type="dxa"/>
          <w:shd w:val="clear" w:color="auto" w:fill="auto"/>
          <w:vAlign w:val="center"/>
        </w:tcPr>
        <w:p w:rsidR="001D63BB" w:rsidRPr="006F1C2C" w:rsidRDefault="001D63BB" w:rsidP="000A71F0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MX"/>
            </w:rPr>
          </w:pPr>
          <w:r w:rsidRPr="006F1C2C">
            <w:rPr>
              <w:rFonts w:ascii="Arial Narrow" w:hAnsi="Arial Narrow" w:cs="Arial"/>
              <w:sz w:val="12"/>
              <w:szCs w:val="12"/>
              <w:lang w:val="es-MX"/>
            </w:rPr>
            <w:t>AUTORIZÓ</w:t>
          </w:r>
        </w:p>
        <w:p w:rsidR="001D63BB" w:rsidRPr="006F1C2C" w:rsidRDefault="00FF0953" w:rsidP="000A71F0">
          <w:pPr>
            <w:pStyle w:val="Piedepgina"/>
            <w:jc w:val="center"/>
            <w:rPr>
              <w:rFonts w:ascii="Arial Narrow" w:hAnsi="Arial Narrow" w:cs="Arial"/>
              <w:sz w:val="12"/>
              <w:szCs w:val="12"/>
              <w:lang w:val="es-MX"/>
            </w:rPr>
          </w:pPr>
          <w:r>
            <w:rPr>
              <w:rFonts w:ascii="Arial Narrow" w:hAnsi="Arial Narrow" w:cs="Arial"/>
              <w:sz w:val="12"/>
              <w:szCs w:val="12"/>
              <w:lang w:val="es-MX"/>
            </w:rPr>
            <w:t>N.S.E.U./</w:t>
          </w:r>
          <w:r w:rsidR="001D63BB" w:rsidRPr="006F1C2C">
            <w:rPr>
              <w:rFonts w:ascii="Arial Narrow" w:hAnsi="Arial Narrow" w:cs="Arial"/>
              <w:sz w:val="12"/>
              <w:szCs w:val="12"/>
              <w:lang w:val="es-MX"/>
            </w:rPr>
            <w:t xml:space="preserve"> </w:t>
          </w:r>
          <w:r>
            <w:rPr>
              <w:rFonts w:ascii="Arial Narrow" w:hAnsi="Arial Narrow" w:cs="Arial"/>
              <w:sz w:val="12"/>
              <w:szCs w:val="12"/>
              <w:lang w:val="es-MX"/>
            </w:rPr>
            <w:t>06</w:t>
          </w:r>
          <w:r w:rsidRPr="006F1C2C">
            <w:rPr>
              <w:rFonts w:ascii="Arial Narrow" w:hAnsi="Arial Narrow" w:cs="Arial"/>
              <w:sz w:val="12"/>
              <w:szCs w:val="12"/>
              <w:lang w:val="es-MX"/>
            </w:rPr>
            <w:t>-</w:t>
          </w:r>
          <w:r>
            <w:rPr>
              <w:rFonts w:ascii="Arial Narrow" w:hAnsi="Arial Narrow" w:cs="Arial"/>
              <w:sz w:val="12"/>
              <w:szCs w:val="12"/>
              <w:lang w:val="es-MX"/>
            </w:rPr>
            <w:t>03</w:t>
          </w:r>
          <w:r w:rsidRPr="006F1C2C">
            <w:rPr>
              <w:rFonts w:ascii="Arial Narrow" w:hAnsi="Arial Narrow" w:cs="Arial"/>
              <w:sz w:val="12"/>
              <w:szCs w:val="12"/>
              <w:lang w:val="es-MX"/>
            </w:rPr>
            <w:t>-20</w:t>
          </w:r>
          <w:r>
            <w:rPr>
              <w:rFonts w:ascii="Arial Narrow" w:hAnsi="Arial Narrow" w:cs="Arial"/>
              <w:sz w:val="12"/>
              <w:szCs w:val="12"/>
              <w:lang w:val="es-MX"/>
            </w:rPr>
            <w:t>20</w:t>
          </w:r>
        </w:p>
      </w:tc>
      <w:tc>
        <w:tcPr>
          <w:tcW w:w="892" w:type="dxa"/>
          <w:shd w:val="clear" w:color="auto" w:fill="auto"/>
          <w:vAlign w:val="center"/>
        </w:tcPr>
        <w:p w:rsidR="001D63BB" w:rsidRPr="00F22BD9" w:rsidRDefault="001D63BB" w:rsidP="000A71F0">
          <w:pPr>
            <w:pStyle w:val="Piedepgina"/>
            <w:jc w:val="right"/>
            <w:rPr>
              <w:rFonts w:ascii="Arial Narrow" w:hAnsi="Arial Narrow" w:cs="Arial"/>
              <w:sz w:val="12"/>
              <w:szCs w:val="12"/>
            </w:rPr>
          </w:pPr>
          <w:proofErr w:type="spellStart"/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>Página</w:t>
          </w:r>
          <w:proofErr w:type="spellEnd"/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PAGE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7A779D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1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t xml:space="preserve"> de 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begin"/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>
            <w:rPr>
              <w:rFonts w:ascii="Arial Narrow" w:hAnsi="Arial Narrow" w:cs="Arial"/>
              <w:color w:val="000000"/>
              <w:sz w:val="12"/>
              <w:szCs w:val="12"/>
            </w:rPr>
            <w:instrText>NUMPAGES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instrText xml:space="preserve"> </w:instrTex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separate"/>
          </w:r>
          <w:r w:rsidR="007A779D">
            <w:rPr>
              <w:rFonts w:ascii="Arial Narrow" w:hAnsi="Arial Narrow" w:cs="Arial"/>
              <w:noProof/>
              <w:color w:val="000000"/>
              <w:sz w:val="12"/>
              <w:szCs w:val="12"/>
            </w:rPr>
            <w:t>7</w:t>
          </w:r>
          <w:r w:rsidRPr="00F22BD9">
            <w:rPr>
              <w:rFonts w:ascii="Arial Narrow" w:hAnsi="Arial Narrow" w:cs="Arial"/>
              <w:color w:val="000000"/>
              <w:sz w:val="12"/>
              <w:szCs w:val="12"/>
            </w:rPr>
            <w:fldChar w:fldCharType="end"/>
          </w:r>
        </w:p>
      </w:tc>
    </w:tr>
  </w:tbl>
  <w:p w:rsidR="00245975" w:rsidRPr="001D63BB" w:rsidRDefault="00245975" w:rsidP="001D63BB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2267" w:rsidRDefault="0025226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6714" w:rsidRDefault="00236714" w:rsidP="00245975">
      <w:pPr>
        <w:spacing w:after="0" w:line="240" w:lineRule="auto"/>
      </w:pPr>
      <w:r>
        <w:separator/>
      </w:r>
    </w:p>
  </w:footnote>
  <w:footnote w:type="continuationSeparator" w:id="0">
    <w:p w:rsidR="00236714" w:rsidRDefault="00236714" w:rsidP="002459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2267" w:rsidRDefault="0025226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901" w:type="dxa"/>
      <w:tblInd w:w="-743" w:type="dxa"/>
      <w:tblBorders>
        <w:top w:val="single" w:sz="4" w:space="0" w:color="808080"/>
        <w:left w:val="single" w:sz="4" w:space="0" w:color="808080"/>
        <w:bottom w:val="single" w:sz="4" w:space="0" w:color="808080"/>
        <w:right w:val="single" w:sz="4" w:space="0" w:color="808080"/>
        <w:insideH w:val="single" w:sz="4" w:space="0" w:color="808080"/>
        <w:insideV w:val="single" w:sz="4" w:space="0" w:color="808080"/>
      </w:tblBorders>
      <w:shd w:val="clear" w:color="auto" w:fill="E6E6E6"/>
      <w:tblLayout w:type="fixed"/>
      <w:tblLook w:val="01E0" w:firstRow="1" w:lastRow="1" w:firstColumn="1" w:lastColumn="1" w:noHBand="0" w:noVBand="0"/>
    </w:tblPr>
    <w:tblGrid>
      <w:gridCol w:w="2694"/>
      <w:gridCol w:w="3544"/>
      <w:gridCol w:w="2693"/>
      <w:gridCol w:w="1970"/>
    </w:tblGrid>
    <w:tr w:rsidR="004017D7" w:rsidRPr="00252267" w:rsidTr="000A71F0">
      <w:trPr>
        <w:trHeight w:val="199"/>
      </w:trPr>
      <w:tc>
        <w:tcPr>
          <w:tcW w:w="2694" w:type="dxa"/>
          <w:vMerge w:val="restart"/>
          <w:shd w:val="clear" w:color="auto" w:fill="auto"/>
          <w:vAlign w:val="center"/>
        </w:tcPr>
        <w:p w:rsidR="004017D7" w:rsidRPr="00BE2C86" w:rsidRDefault="00236714" w:rsidP="000A71F0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b/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8" o:spid="_x0000_i1028" type="#_x0000_t75" style="width:78.75pt;height:78.75pt;visibility:visible;mso-wrap-style:square">
                <v:imagedata r:id="rId1" o:title=""/>
              </v:shape>
            </w:pict>
          </w:r>
        </w:p>
      </w:tc>
      <w:tc>
        <w:tcPr>
          <w:tcW w:w="3544" w:type="dxa"/>
          <w:vMerge w:val="restart"/>
          <w:shd w:val="clear" w:color="auto" w:fill="auto"/>
          <w:vAlign w:val="center"/>
        </w:tcPr>
        <w:p w:rsidR="004017D7" w:rsidRPr="00EA3589" w:rsidRDefault="00FF0953" w:rsidP="00FF0953">
          <w:pPr>
            <w:pStyle w:val="Encabezado"/>
            <w:rPr>
              <w:rFonts w:ascii="Arial" w:hAnsi="Arial" w:cs="Arial"/>
              <w:b/>
              <w:sz w:val="20"/>
              <w:szCs w:val="20"/>
              <w:lang w:val="es-MX"/>
            </w:rPr>
          </w:pPr>
          <w:r w:rsidRPr="00EA3589">
            <w:rPr>
              <w:rFonts w:ascii="Arial" w:hAnsi="Arial" w:cs="Arial"/>
              <w:b/>
              <w:sz w:val="20"/>
              <w:szCs w:val="20"/>
              <w:lang w:val="es-MX"/>
            </w:rPr>
            <w:t>Formato</w:t>
          </w:r>
          <w:r w:rsidR="004017D7" w:rsidRPr="00EA3589">
            <w:rPr>
              <w:rFonts w:ascii="Arial" w:hAnsi="Arial" w:cs="Arial"/>
              <w:b/>
              <w:sz w:val="20"/>
              <w:szCs w:val="20"/>
              <w:lang w:val="es-MX"/>
            </w:rPr>
            <w:t xml:space="preserve">: Ficha de </w:t>
          </w:r>
          <w:r w:rsidRPr="00EA3589">
            <w:rPr>
              <w:rFonts w:ascii="Arial" w:hAnsi="Arial" w:cs="Arial"/>
              <w:b/>
              <w:sz w:val="20"/>
              <w:szCs w:val="20"/>
              <w:lang w:val="es-MX"/>
            </w:rPr>
            <w:t>e</w:t>
          </w:r>
          <w:r w:rsidR="004017D7" w:rsidRPr="00EA3589">
            <w:rPr>
              <w:rFonts w:ascii="Arial" w:hAnsi="Arial" w:cs="Arial"/>
              <w:b/>
              <w:sz w:val="20"/>
              <w:szCs w:val="20"/>
              <w:lang w:val="es-MX"/>
            </w:rPr>
            <w:t xml:space="preserve">valuación de Riesgos </w:t>
          </w: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4017D7" w:rsidRPr="00EA3589" w:rsidRDefault="004017D7" w:rsidP="000A71F0">
          <w:pPr>
            <w:pStyle w:val="Encabezado"/>
            <w:spacing w:before="60" w:after="60"/>
            <w:rPr>
              <w:rFonts w:ascii="Arial" w:hAnsi="Arial" w:cs="Arial"/>
              <w:b/>
              <w:sz w:val="20"/>
              <w:szCs w:val="20"/>
              <w:lang w:val="es-MX"/>
            </w:rPr>
          </w:pPr>
          <w:r w:rsidRPr="00EA3589">
            <w:rPr>
              <w:rFonts w:ascii="Arial" w:hAnsi="Arial" w:cs="Arial"/>
              <w:b/>
              <w:sz w:val="20"/>
              <w:szCs w:val="20"/>
              <w:lang w:val="es-MX"/>
            </w:rPr>
            <w:t>Responsable: Coordinador/a de SST y RD</w:t>
          </w:r>
        </w:p>
      </w:tc>
    </w:tr>
    <w:tr w:rsidR="004017D7" w:rsidRPr="00BE2C86" w:rsidTr="000A71F0">
      <w:trPr>
        <w:trHeight w:val="199"/>
      </w:trPr>
      <w:tc>
        <w:tcPr>
          <w:tcW w:w="2694" w:type="dxa"/>
          <w:vMerge/>
          <w:shd w:val="clear" w:color="auto" w:fill="auto"/>
        </w:tcPr>
        <w:p w:rsidR="004017D7" w:rsidRPr="006F1C2C" w:rsidRDefault="004017D7" w:rsidP="000A71F0">
          <w:pPr>
            <w:pStyle w:val="Encabezado"/>
            <w:jc w:val="right"/>
            <w:rPr>
              <w:rFonts w:ascii="Arial" w:hAnsi="Arial" w:cs="Arial"/>
              <w:b/>
              <w:lang w:val="es-MX"/>
            </w:rPr>
          </w:pPr>
        </w:p>
      </w:tc>
      <w:tc>
        <w:tcPr>
          <w:tcW w:w="3544" w:type="dxa"/>
          <w:vMerge/>
          <w:shd w:val="clear" w:color="auto" w:fill="auto"/>
        </w:tcPr>
        <w:p w:rsidR="004017D7" w:rsidRPr="00EA3589" w:rsidRDefault="004017D7" w:rsidP="000A71F0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  <w:lang w:val="es-MX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4017D7" w:rsidRPr="00EA3589" w:rsidRDefault="004017D7" w:rsidP="000A71F0">
          <w:pPr>
            <w:pStyle w:val="Encabezado"/>
            <w:spacing w:before="60" w:after="60"/>
            <w:rPr>
              <w:rFonts w:ascii="Arial" w:hAnsi="Arial" w:cs="Arial"/>
              <w:sz w:val="20"/>
              <w:szCs w:val="20"/>
            </w:rPr>
          </w:pPr>
          <w:r w:rsidRPr="00EA3589">
            <w:rPr>
              <w:rFonts w:ascii="Arial" w:hAnsi="Arial" w:cs="Arial"/>
              <w:b/>
              <w:sz w:val="20"/>
              <w:szCs w:val="20"/>
            </w:rPr>
            <w:t>Código: SIG-</w:t>
          </w:r>
          <w:r w:rsidR="00D927BA">
            <w:rPr>
              <w:rFonts w:ascii="Arial" w:hAnsi="Arial" w:cs="Arial"/>
              <w:b/>
              <w:sz w:val="20"/>
              <w:szCs w:val="20"/>
            </w:rPr>
            <w:t>S</w:t>
          </w:r>
          <w:r w:rsidR="001B17A9">
            <w:rPr>
              <w:rFonts w:ascii="Arial" w:hAnsi="Arial" w:cs="Arial"/>
              <w:b/>
              <w:sz w:val="20"/>
              <w:szCs w:val="20"/>
            </w:rPr>
            <w:t>ST</w:t>
          </w:r>
          <w:r w:rsidRPr="00EA3589">
            <w:rPr>
              <w:rFonts w:ascii="Arial" w:hAnsi="Arial" w:cs="Arial"/>
              <w:b/>
              <w:sz w:val="20"/>
              <w:szCs w:val="20"/>
            </w:rPr>
            <w:t>-F-</w:t>
          </w:r>
          <w:r w:rsidR="00D927BA">
            <w:rPr>
              <w:rFonts w:ascii="Arial" w:hAnsi="Arial" w:cs="Arial"/>
              <w:b/>
              <w:sz w:val="20"/>
              <w:szCs w:val="20"/>
            </w:rPr>
            <w:t>26</w:t>
          </w:r>
          <w:r w:rsidRPr="00EA3589">
            <w:rPr>
              <w:rFonts w:ascii="Arial" w:hAnsi="Arial" w:cs="Arial"/>
              <w:b/>
              <w:sz w:val="20"/>
              <w:szCs w:val="20"/>
            </w:rPr>
            <w:t>-0</w:t>
          </w:r>
          <w:r w:rsidR="00A331C9">
            <w:rPr>
              <w:rFonts w:ascii="Arial" w:hAnsi="Arial" w:cs="Arial"/>
              <w:b/>
              <w:sz w:val="20"/>
              <w:szCs w:val="20"/>
            </w:rPr>
            <w:t>4</w:t>
          </w:r>
        </w:p>
      </w:tc>
      <w:tc>
        <w:tcPr>
          <w:tcW w:w="1970" w:type="dxa"/>
          <w:shd w:val="clear" w:color="auto" w:fill="auto"/>
          <w:vAlign w:val="center"/>
        </w:tcPr>
        <w:p w:rsidR="004017D7" w:rsidRPr="00EA3589" w:rsidRDefault="004017D7" w:rsidP="000A71F0">
          <w:pPr>
            <w:pStyle w:val="Encabezado"/>
            <w:spacing w:before="60" w:after="60"/>
            <w:rPr>
              <w:rFonts w:ascii="Arial" w:hAnsi="Arial" w:cs="Arial"/>
              <w:b/>
              <w:sz w:val="20"/>
              <w:szCs w:val="20"/>
            </w:rPr>
          </w:pPr>
          <w:proofErr w:type="spellStart"/>
          <w:r w:rsidRPr="00EA3589">
            <w:rPr>
              <w:rFonts w:ascii="Arial" w:hAnsi="Arial" w:cs="Arial"/>
              <w:b/>
              <w:sz w:val="20"/>
              <w:szCs w:val="20"/>
            </w:rPr>
            <w:t>Página</w:t>
          </w:r>
          <w:proofErr w:type="spellEnd"/>
          <w:r w:rsidRPr="00EA3589">
            <w:rPr>
              <w:rFonts w:ascii="Arial" w:hAnsi="Arial" w:cs="Arial"/>
              <w:b/>
              <w:sz w:val="20"/>
              <w:szCs w:val="20"/>
            </w:rPr>
            <w:t xml:space="preserve">: </w:t>
          </w:r>
          <w:r w:rsidRPr="00EA3589">
            <w:rPr>
              <w:rFonts w:ascii="Arial" w:hAnsi="Arial" w:cs="Arial"/>
              <w:sz w:val="20"/>
              <w:szCs w:val="20"/>
            </w:rPr>
            <w:fldChar w:fldCharType="begin"/>
          </w:r>
          <w:r w:rsidRPr="00EA3589">
            <w:rPr>
              <w:rFonts w:ascii="Arial" w:hAnsi="Arial" w:cs="Arial"/>
              <w:sz w:val="20"/>
              <w:szCs w:val="20"/>
            </w:rPr>
            <w:instrText xml:space="preserve"> PAGE </w:instrText>
          </w:r>
          <w:r w:rsidRPr="00EA3589">
            <w:rPr>
              <w:rFonts w:ascii="Arial" w:hAnsi="Arial" w:cs="Arial"/>
              <w:sz w:val="20"/>
              <w:szCs w:val="20"/>
            </w:rPr>
            <w:fldChar w:fldCharType="separate"/>
          </w:r>
          <w:r w:rsidR="007A779D" w:rsidRPr="00EA3589">
            <w:rPr>
              <w:rFonts w:ascii="Arial" w:hAnsi="Arial" w:cs="Arial"/>
              <w:noProof/>
              <w:sz w:val="20"/>
              <w:szCs w:val="20"/>
            </w:rPr>
            <w:t>1</w:t>
          </w:r>
          <w:r w:rsidRPr="00EA3589">
            <w:rPr>
              <w:rFonts w:ascii="Arial" w:hAnsi="Arial" w:cs="Arial"/>
              <w:sz w:val="20"/>
              <w:szCs w:val="20"/>
            </w:rPr>
            <w:fldChar w:fldCharType="end"/>
          </w:r>
          <w:r w:rsidRPr="00EA3589">
            <w:rPr>
              <w:rFonts w:ascii="Arial" w:hAnsi="Arial" w:cs="Arial"/>
              <w:sz w:val="20"/>
              <w:szCs w:val="20"/>
            </w:rPr>
            <w:t xml:space="preserve"> de </w:t>
          </w:r>
          <w:r w:rsidRPr="00EA3589">
            <w:rPr>
              <w:rStyle w:val="Nmerodepgina"/>
              <w:rFonts w:ascii="Arial" w:hAnsi="Arial" w:cs="Arial"/>
              <w:sz w:val="20"/>
              <w:szCs w:val="20"/>
            </w:rPr>
            <w:fldChar w:fldCharType="begin"/>
          </w:r>
          <w:r w:rsidRPr="00EA3589">
            <w:rPr>
              <w:rStyle w:val="Nmerodepgina"/>
              <w:rFonts w:ascii="Arial" w:hAnsi="Arial" w:cs="Arial"/>
              <w:sz w:val="20"/>
              <w:szCs w:val="20"/>
            </w:rPr>
            <w:instrText xml:space="preserve"> NUMPAGES </w:instrText>
          </w:r>
          <w:r w:rsidRPr="00EA3589">
            <w:rPr>
              <w:rStyle w:val="Nmerodepgina"/>
              <w:rFonts w:ascii="Arial" w:hAnsi="Arial" w:cs="Arial"/>
              <w:sz w:val="20"/>
              <w:szCs w:val="20"/>
            </w:rPr>
            <w:fldChar w:fldCharType="separate"/>
          </w:r>
          <w:r w:rsidR="007A779D" w:rsidRPr="00EA3589">
            <w:rPr>
              <w:rStyle w:val="Nmerodepgina"/>
              <w:rFonts w:ascii="Arial" w:hAnsi="Arial" w:cs="Arial"/>
              <w:noProof/>
              <w:sz w:val="20"/>
              <w:szCs w:val="20"/>
            </w:rPr>
            <w:t>7</w:t>
          </w:r>
          <w:r w:rsidRPr="00EA3589">
            <w:rPr>
              <w:rStyle w:val="Nmerodepgina"/>
              <w:rFonts w:ascii="Arial" w:hAnsi="Arial" w:cs="Arial"/>
              <w:sz w:val="20"/>
              <w:szCs w:val="20"/>
            </w:rPr>
            <w:fldChar w:fldCharType="end"/>
          </w:r>
        </w:p>
      </w:tc>
    </w:tr>
    <w:tr w:rsidR="004017D7" w:rsidRPr="00BE2C86" w:rsidTr="000A71F0">
      <w:trPr>
        <w:trHeight w:val="199"/>
      </w:trPr>
      <w:tc>
        <w:tcPr>
          <w:tcW w:w="2694" w:type="dxa"/>
          <w:vMerge/>
          <w:shd w:val="clear" w:color="auto" w:fill="auto"/>
        </w:tcPr>
        <w:p w:rsidR="004017D7" w:rsidRPr="00BE2C86" w:rsidRDefault="004017D7" w:rsidP="000A71F0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4017D7" w:rsidRPr="00EA3589" w:rsidRDefault="004017D7" w:rsidP="000A71F0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4663" w:type="dxa"/>
          <w:gridSpan w:val="2"/>
          <w:shd w:val="clear" w:color="auto" w:fill="auto"/>
          <w:vAlign w:val="center"/>
        </w:tcPr>
        <w:p w:rsidR="004017D7" w:rsidRPr="00EA3589" w:rsidRDefault="004017D7" w:rsidP="000A71F0">
          <w:pPr>
            <w:pStyle w:val="Encabezado"/>
            <w:spacing w:before="60" w:after="60"/>
            <w:jc w:val="center"/>
            <w:rPr>
              <w:rFonts w:ascii="Arial" w:hAnsi="Arial" w:cs="Arial"/>
              <w:sz w:val="20"/>
              <w:szCs w:val="20"/>
            </w:rPr>
          </w:pPr>
          <w:proofErr w:type="spellStart"/>
          <w:r w:rsidRPr="00EA3589">
            <w:rPr>
              <w:rFonts w:ascii="Arial" w:hAnsi="Arial" w:cs="Arial"/>
              <w:b/>
              <w:sz w:val="20"/>
              <w:szCs w:val="20"/>
            </w:rPr>
            <w:t>Revisión</w:t>
          </w:r>
          <w:proofErr w:type="spellEnd"/>
          <w:r w:rsidRPr="00EA3589">
            <w:rPr>
              <w:rFonts w:ascii="Arial" w:hAnsi="Arial" w:cs="Arial"/>
              <w:b/>
              <w:sz w:val="20"/>
              <w:szCs w:val="20"/>
            </w:rPr>
            <w:t xml:space="preserve">: </w:t>
          </w:r>
          <w:r w:rsidRPr="00EA3589">
            <w:rPr>
              <w:rFonts w:ascii="Arial" w:hAnsi="Arial" w:cs="Arial"/>
              <w:sz w:val="20"/>
              <w:szCs w:val="20"/>
            </w:rPr>
            <w:t>1</w:t>
          </w:r>
        </w:p>
      </w:tc>
    </w:tr>
    <w:tr w:rsidR="004017D7" w:rsidRPr="00BE2C86" w:rsidTr="000A71F0">
      <w:trPr>
        <w:trHeight w:val="70"/>
      </w:trPr>
      <w:tc>
        <w:tcPr>
          <w:tcW w:w="2694" w:type="dxa"/>
          <w:vMerge/>
          <w:shd w:val="clear" w:color="auto" w:fill="auto"/>
        </w:tcPr>
        <w:p w:rsidR="004017D7" w:rsidRPr="00BE2C86" w:rsidRDefault="004017D7" w:rsidP="000A71F0">
          <w:pPr>
            <w:pStyle w:val="Encabezado"/>
            <w:jc w:val="right"/>
            <w:rPr>
              <w:rFonts w:ascii="Arial" w:hAnsi="Arial" w:cs="Arial"/>
              <w:b/>
            </w:rPr>
          </w:pPr>
        </w:p>
      </w:tc>
      <w:tc>
        <w:tcPr>
          <w:tcW w:w="3544" w:type="dxa"/>
          <w:vMerge/>
          <w:shd w:val="clear" w:color="auto" w:fill="auto"/>
        </w:tcPr>
        <w:p w:rsidR="004017D7" w:rsidRPr="00EA3589" w:rsidRDefault="004017D7" w:rsidP="000A71F0">
          <w:pPr>
            <w:pStyle w:val="Encabezado"/>
            <w:jc w:val="right"/>
            <w:rPr>
              <w:rFonts w:ascii="Arial" w:hAnsi="Arial" w:cs="Arial"/>
              <w:b/>
              <w:color w:val="999999"/>
              <w:sz w:val="20"/>
              <w:szCs w:val="20"/>
            </w:rPr>
          </w:pPr>
        </w:p>
      </w:tc>
      <w:tc>
        <w:tcPr>
          <w:tcW w:w="2693" w:type="dxa"/>
          <w:shd w:val="clear" w:color="auto" w:fill="auto"/>
          <w:vAlign w:val="center"/>
        </w:tcPr>
        <w:p w:rsidR="004017D7" w:rsidRPr="00EA3589" w:rsidRDefault="004017D7" w:rsidP="000A71F0">
          <w:pPr>
            <w:pStyle w:val="Encabezado"/>
            <w:rPr>
              <w:rFonts w:ascii="Arial" w:hAnsi="Arial" w:cs="Arial"/>
              <w:b/>
              <w:sz w:val="20"/>
              <w:szCs w:val="20"/>
            </w:rPr>
          </w:pPr>
          <w:r w:rsidRPr="00EA3589">
            <w:rPr>
              <w:rFonts w:ascii="Arial" w:hAnsi="Arial" w:cs="Arial"/>
              <w:b/>
              <w:sz w:val="20"/>
              <w:szCs w:val="20"/>
            </w:rPr>
            <w:t xml:space="preserve"> </w:t>
          </w:r>
        </w:p>
      </w:tc>
      <w:tc>
        <w:tcPr>
          <w:tcW w:w="1970" w:type="dxa"/>
          <w:shd w:val="clear" w:color="auto" w:fill="auto"/>
          <w:vAlign w:val="center"/>
        </w:tcPr>
        <w:p w:rsidR="004017D7" w:rsidRPr="00EA3589" w:rsidRDefault="004017D7" w:rsidP="000A71F0">
          <w:pPr>
            <w:pStyle w:val="Encabezado"/>
            <w:rPr>
              <w:rFonts w:ascii="Arial" w:hAnsi="Arial" w:cs="Arial"/>
              <w:sz w:val="20"/>
              <w:szCs w:val="20"/>
            </w:rPr>
          </w:pPr>
          <w:proofErr w:type="spellStart"/>
          <w:r w:rsidRPr="00EA3589">
            <w:rPr>
              <w:rFonts w:ascii="Arial" w:hAnsi="Arial" w:cs="Arial"/>
              <w:b/>
              <w:sz w:val="20"/>
              <w:szCs w:val="20"/>
            </w:rPr>
            <w:t>Emisión</w:t>
          </w:r>
          <w:proofErr w:type="spellEnd"/>
          <w:r w:rsidRPr="00EA3589">
            <w:rPr>
              <w:rFonts w:ascii="Arial" w:hAnsi="Arial" w:cs="Arial"/>
              <w:sz w:val="20"/>
              <w:szCs w:val="20"/>
            </w:rPr>
            <w:t xml:space="preserve">: </w:t>
          </w:r>
          <w:proofErr w:type="spellStart"/>
          <w:r w:rsidR="00FF0953" w:rsidRPr="00EA3589">
            <w:rPr>
              <w:rFonts w:ascii="Arial" w:hAnsi="Arial" w:cs="Arial"/>
              <w:sz w:val="20"/>
              <w:szCs w:val="20"/>
            </w:rPr>
            <w:t>Marzo</w:t>
          </w:r>
          <w:proofErr w:type="spellEnd"/>
          <w:r w:rsidR="00FF0953" w:rsidRPr="00EA3589">
            <w:rPr>
              <w:rFonts w:ascii="Arial" w:hAnsi="Arial" w:cs="Arial"/>
              <w:sz w:val="20"/>
              <w:szCs w:val="20"/>
            </w:rPr>
            <w:t xml:space="preserve"> 2020</w:t>
          </w:r>
        </w:p>
      </w:tc>
    </w:tr>
  </w:tbl>
  <w:p w:rsidR="00245975" w:rsidRPr="00245975" w:rsidRDefault="00245975">
    <w:pPr>
      <w:pStyle w:val="Encabezado"/>
      <w:rPr>
        <w:lang w:val="es-ES_tradnl"/>
      </w:rPr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52267" w:rsidRDefault="0025226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577134"/>
    <w:multiLevelType w:val="multilevel"/>
    <w:tmpl w:val="8206C6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  <w:sz w:val="16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16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sz w:val="16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16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sz w:val="16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16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sz w:val="16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sz w:val="16"/>
      </w:rPr>
    </w:lvl>
  </w:abstractNum>
  <w:abstractNum w:abstractNumId="1" w15:restartNumberingAfterBreak="0">
    <w:nsid w:val="3E6972B4"/>
    <w:multiLevelType w:val="multilevel"/>
    <w:tmpl w:val="E2E2A6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 w15:restartNumberingAfterBreak="0">
    <w:nsid w:val="48E53466"/>
    <w:multiLevelType w:val="multilevel"/>
    <w:tmpl w:val="D7F6B33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3539E"/>
    <w:rsid w:val="0002080C"/>
    <w:rsid w:val="00077059"/>
    <w:rsid w:val="000A71F0"/>
    <w:rsid w:val="00111E8C"/>
    <w:rsid w:val="00124346"/>
    <w:rsid w:val="00140622"/>
    <w:rsid w:val="00165330"/>
    <w:rsid w:val="00180BEE"/>
    <w:rsid w:val="001840DA"/>
    <w:rsid w:val="001B17A9"/>
    <w:rsid w:val="001B3207"/>
    <w:rsid w:val="001D63BB"/>
    <w:rsid w:val="001F34B2"/>
    <w:rsid w:val="001F6A96"/>
    <w:rsid w:val="0021454D"/>
    <w:rsid w:val="0023539E"/>
    <w:rsid w:val="002361AB"/>
    <w:rsid w:val="00236714"/>
    <w:rsid w:val="00240ED7"/>
    <w:rsid w:val="00245975"/>
    <w:rsid w:val="00252267"/>
    <w:rsid w:val="002A7FCF"/>
    <w:rsid w:val="002B3163"/>
    <w:rsid w:val="0031082C"/>
    <w:rsid w:val="00311E33"/>
    <w:rsid w:val="0033740B"/>
    <w:rsid w:val="003C1869"/>
    <w:rsid w:val="003E0570"/>
    <w:rsid w:val="003F7603"/>
    <w:rsid w:val="004017D7"/>
    <w:rsid w:val="00410502"/>
    <w:rsid w:val="00434CB0"/>
    <w:rsid w:val="004514BA"/>
    <w:rsid w:val="00473BC1"/>
    <w:rsid w:val="004757B5"/>
    <w:rsid w:val="004A0F20"/>
    <w:rsid w:val="004A46ED"/>
    <w:rsid w:val="004F2C8E"/>
    <w:rsid w:val="005172B9"/>
    <w:rsid w:val="0058039E"/>
    <w:rsid w:val="00606C42"/>
    <w:rsid w:val="00612725"/>
    <w:rsid w:val="00616E53"/>
    <w:rsid w:val="00624DEC"/>
    <w:rsid w:val="006A14D4"/>
    <w:rsid w:val="006A78E0"/>
    <w:rsid w:val="006F1C2C"/>
    <w:rsid w:val="00710009"/>
    <w:rsid w:val="007226B2"/>
    <w:rsid w:val="00730CB5"/>
    <w:rsid w:val="007453D1"/>
    <w:rsid w:val="00757ABC"/>
    <w:rsid w:val="00767EA7"/>
    <w:rsid w:val="00790B6E"/>
    <w:rsid w:val="007A779D"/>
    <w:rsid w:val="007E7F4F"/>
    <w:rsid w:val="007F28CE"/>
    <w:rsid w:val="00855523"/>
    <w:rsid w:val="008B0FE7"/>
    <w:rsid w:val="008D398B"/>
    <w:rsid w:val="008F4418"/>
    <w:rsid w:val="00973273"/>
    <w:rsid w:val="00991A53"/>
    <w:rsid w:val="009E0D03"/>
    <w:rsid w:val="00A12DB5"/>
    <w:rsid w:val="00A3159A"/>
    <w:rsid w:val="00A331C9"/>
    <w:rsid w:val="00AA4063"/>
    <w:rsid w:val="00AF1857"/>
    <w:rsid w:val="00AF2124"/>
    <w:rsid w:val="00B2121D"/>
    <w:rsid w:val="00B21A41"/>
    <w:rsid w:val="00B55046"/>
    <w:rsid w:val="00B77CE5"/>
    <w:rsid w:val="00B976A8"/>
    <w:rsid w:val="00BB34EE"/>
    <w:rsid w:val="00BB53E8"/>
    <w:rsid w:val="00BE1D7B"/>
    <w:rsid w:val="00BF3C6B"/>
    <w:rsid w:val="00BF7AC4"/>
    <w:rsid w:val="00C073FC"/>
    <w:rsid w:val="00C276ED"/>
    <w:rsid w:val="00C65E9B"/>
    <w:rsid w:val="00C74DE8"/>
    <w:rsid w:val="00C8263D"/>
    <w:rsid w:val="00CA60DF"/>
    <w:rsid w:val="00CF2CE6"/>
    <w:rsid w:val="00D42025"/>
    <w:rsid w:val="00D44EBB"/>
    <w:rsid w:val="00D55BCA"/>
    <w:rsid w:val="00D7095B"/>
    <w:rsid w:val="00D71D96"/>
    <w:rsid w:val="00D927BA"/>
    <w:rsid w:val="00DA76E7"/>
    <w:rsid w:val="00DF7BEA"/>
    <w:rsid w:val="00E15869"/>
    <w:rsid w:val="00E34E99"/>
    <w:rsid w:val="00E37503"/>
    <w:rsid w:val="00E474F8"/>
    <w:rsid w:val="00E560A2"/>
    <w:rsid w:val="00E67AC8"/>
    <w:rsid w:val="00EA3589"/>
    <w:rsid w:val="00ED1607"/>
    <w:rsid w:val="00F12D61"/>
    <w:rsid w:val="00F20CEB"/>
    <w:rsid w:val="00F359B8"/>
    <w:rsid w:val="00FF0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1BB613"/>
  <w15:chartTrackingRefBased/>
  <w15:docId w15:val="{8CA335E3-263D-4415-901E-E0004EFA3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 w:qFormat="1"/>
    <w:lsdException w:name="Medium Shading 2 Accent 1" w:uiPriority="60"/>
    <w:lsdException w:name="Medium List 1 Accent 1" w:uiPriority="61"/>
    <w:lsdException w:name="Revision" w:uiPriority="62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uiPriority="6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F4418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23539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uadrculamedia1-nfasis21">
    <w:name w:val="Cuadrícula media 1 - Énfasis 21"/>
    <w:basedOn w:val="Normal"/>
    <w:uiPriority w:val="34"/>
    <w:qFormat/>
    <w:rsid w:val="0023539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2121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MX"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71D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D71D96"/>
    <w:rPr>
      <w:rFonts w:ascii="Segoe UI" w:hAnsi="Segoe UI" w:cs="Segoe UI"/>
      <w:sz w:val="18"/>
      <w:szCs w:val="18"/>
      <w:lang w:val="en-US" w:eastAsia="en-US"/>
    </w:rPr>
  </w:style>
  <w:style w:type="paragraph" w:styleId="Encabezado">
    <w:name w:val="header"/>
    <w:basedOn w:val="Normal"/>
    <w:link w:val="EncabezadoCar"/>
    <w:unhideWhenUsed/>
    <w:rsid w:val="0024597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245975"/>
    <w:rPr>
      <w:sz w:val="22"/>
      <w:szCs w:val="22"/>
      <w:lang w:val="en-US" w:eastAsia="en-US"/>
    </w:rPr>
  </w:style>
  <w:style w:type="paragraph" w:styleId="Piedepgina">
    <w:name w:val="footer"/>
    <w:basedOn w:val="Normal"/>
    <w:link w:val="PiedepginaCar"/>
    <w:unhideWhenUsed/>
    <w:rsid w:val="0024597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rsid w:val="00245975"/>
    <w:rPr>
      <w:sz w:val="22"/>
      <w:szCs w:val="22"/>
      <w:lang w:val="en-US" w:eastAsia="en-US"/>
    </w:rPr>
  </w:style>
  <w:style w:type="character" w:styleId="Nmerodepgina">
    <w:name w:val="page number"/>
    <w:rsid w:val="004017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4A4845-100F-4B83-8753-9C7A4EEBD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749</Words>
  <Characters>4124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olivas</dc:creator>
  <cp:keywords/>
  <dc:description/>
  <cp:lastModifiedBy>itzel urias</cp:lastModifiedBy>
  <cp:revision>9</cp:revision>
  <cp:lastPrinted>2016-08-10T17:12:00Z</cp:lastPrinted>
  <dcterms:created xsi:type="dcterms:W3CDTF">2020-02-26T18:07:00Z</dcterms:created>
  <dcterms:modified xsi:type="dcterms:W3CDTF">2020-07-01T22:54:00Z</dcterms:modified>
</cp:coreProperties>
</file>