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4A1" w:rsidRPr="00F81837" w:rsidRDefault="004664A1" w:rsidP="00F50E64">
      <w:pPr>
        <w:rPr>
          <w:rFonts w:ascii="Century Gothic" w:hAnsi="Century Gothic"/>
          <w:sz w:val="20"/>
        </w:rPr>
      </w:pPr>
      <w:bookmarkStart w:id="0" w:name="_GoBack"/>
      <w:bookmarkEnd w:id="0"/>
    </w:p>
    <w:tbl>
      <w:tblPr>
        <w:tblW w:w="139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700"/>
        <w:gridCol w:w="2370"/>
        <w:gridCol w:w="2868"/>
        <w:gridCol w:w="2865"/>
        <w:gridCol w:w="2553"/>
      </w:tblGrid>
      <w:tr w:rsidR="00172E1F" w:rsidRPr="004664A1" w:rsidTr="00604BEF">
        <w:trPr>
          <w:cantSplit/>
          <w:trHeight w:val="184"/>
          <w:tblHeader/>
          <w:jc w:val="center"/>
        </w:trPr>
        <w:tc>
          <w:tcPr>
            <w:tcW w:w="13968" w:type="dxa"/>
            <w:gridSpan w:val="6"/>
            <w:shd w:val="clear" w:color="auto" w:fill="0000FF"/>
            <w:vAlign w:val="center"/>
          </w:tcPr>
          <w:p w:rsidR="00172E1F" w:rsidRDefault="00BE69FF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Acadé</w:t>
            </w:r>
            <w:r w:rsidR="00172E1F">
              <w:rPr>
                <w:rFonts w:ascii="Century Gothic" w:hAnsi="Century Gothic"/>
                <w:b/>
                <w:color w:val="FFFFFF"/>
                <w:sz w:val="20"/>
              </w:rPr>
              <w:t>mico</w:t>
            </w:r>
          </w:p>
        </w:tc>
      </w:tr>
      <w:tr w:rsidR="00270FDD" w:rsidRPr="004664A1" w:rsidTr="00604BEF">
        <w:trPr>
          <w:cantSplit/>
          <w:trHeight w:val="375"/>
          <w:tblHeader/>
          <w:jc w:val="center"/>
        </w:trPr>
        <w:tc>
          <w:tcPr>
            <w:tcW w:w="612" w:type="dxa"/>
            <w:shd w:val="clear" w:color="auto" w:fill="AAC896"/>
            <w:vAlign w:val="center"/>
          </w:tcPr>
          <w:p w:rsidR="00270FDD" w:rsidRPr="004664A1" w:rsidRDefault="00270FDD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 w:rsidRPr="004664A1">
              <w:rPr>
                <w:rFonts w:ascii="Century Gothic" w:hAnsi="Century Gothic"/>
                <w:b/>
                <w:color w:val="FFFFFF"/>
                <w:sz w:val="20"/>
              </w:rPr>
              <w:t>No</w:t>
            </w:r>
          </w:p>
        </w:tc>
        <w:tc>
          <w:tcPr>
            <w:tcW w:w="2700" w:type="dxa"/>
            <w:shd w:val="clear" w:color="auto" w:fill="AAC896"/>
            <w:vAlign w:val="center"/>
          </w:tcPr>
          <w:p w:rsidR="00270FDD" w:rsidRPr="004664A1" w:rsidRDefault="00270FDD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PROVEEDOR</w:t>
            </w:r>
          </w:p>
        </w:tc>
        <w:tc>
          <w:tcPr>
            <w:tcW w:w="2370" w:type="dxa"/>
            <w:shd w:val="clear" w:color="auto" w:fill="AAC896"/>
            <w:vAlign w:val="center"/>
          </w:tcPr>
          <w:p w:rsidR="00270FDD" w:rsidRPr="004664A1" w:rsidRDefault="00270FDD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ENTRADA</w:t>
            </w:r>
            <w:r w:rsidR="00F26F08">
              <w:rPr>
                <w:rFonts w:ascii="Century Gothic" w:hAnsi="Century Gothic"/>
                <w:b/>
                <w:color w:val="FFFFFF"/>
                <w:sz w:val="20"/>
              </w:rPr>
              <w:t>S</w:t>
            </w:r>
          </w:p>
        </w:tc>
        <w:tc>
          <w:tcPr>
            <w:tcW w:w="2868" w:type="dxa"/>
            <w:shd w:val="clear" w:color="auto" w:fill="AAC896"/>
            <w:vAlign w:val="center"/>
          </w:tcPr>
          <w:p w:rsidR="00270FDD" w:rsidRPr="004664A1" w:rsidRDefault="00270FDD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PROCESO</w:t>
            </w:r>
          </w:p>
        </w:tc>
        <w:tc>
          <w:tcPr>
            <w:tcW w:w="2865" w:type="dxa"/>
            <w:shd w:val="clear" w:color="auto" w:fill="AAC896"/>
            <w:vAlign w:val="center"/>
          </w:tcPr>
          <w:p w:rsidR="00270FDD" w:rsidRPr="004664A1" w:rsidRDefault="00270FDD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SALIDA</w:t>
            </w:r>
            <w:r w:rsidR="00F26F08">
              <w:rPr>
                <w:rFonts w:ascii="Century Gothic" w:hAnsi="Century Gothic"/>
                <w:b/>
                <w:color w:val="FFFFFF"/>
                <w:sz w:val="20"/>
              </w:rPr>
              <w:t>S</w:t>
            </w:r>
          </w:p>
        </w:tc>
        <w:tc>
          <w:tcPr>
            <w:tcW w:w="2553" w:type="dxa"/>
            <w:shd w:val="clear" w:color="auto" w:fill="AAC896"/>
            <w:vAlign w:val="center"/>
          </w:tcPr>
          <w:p w:rsidR="00270FDD" w:rsidRPr="004664A1" w:rsidRDefault="00270FDD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CLIENTE</w:t>
            </w:r>
          </w:p>
        </w:tc>
      </w:tr>
      <w:tr w:rsidR="00270FDD" w:rsidRPr="004664A1" w:rsidTr="005F69C8">
        <w:trPr>
          <w:cantSplit/>
          <w:trHeight w:val="1044"/>
          <w:jc w:val="center"/>
        </w:trPr>
        <w:tc>
          <w:tcPr>
            <w:tcW w:w="612" w:type="dxa"/>
          </w:tcPr>
          <w:p w:rsidR="00270FDD" w:rsidRPr="004664A1" w:rsidRDefault="00270FDD" w:rsidP="00F50E64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 w:rsidRPr="004664A1">
              <w:rPr>
                <w:rFonts w:ascii="Century Gothic" w:hAnsi="Century Gothic"/>
                <w:b/>
                <w:sz w:val="20"/>
              </w:rPr>
              <w:t>1</w:t>
            </w:r>
          </w:p>
        </w:tc>
        <w:tc>
          <w:tcPr>
            <w:tcW w:w="2700" w:type="dxa"/>
          </w:tcPr>
          <w:p w:rsidR="00270FDD" w:rsidRPr="00270FDD" w:rsidRDefault="00270FDD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 w:rsidRPr="00270FDD">
              <w:rPr>
                <w:rFonts w:ascii="Century Gothic" w:hAnsi="Century Gothic"/>
                <w:sz w:val="20"/>
              </w:rPr>
              <w:t>Aspirante</w:t>
            </w:r>
          </w:p>
        </w:tc>
        <w:tc>
          <w:tcPr>
            <w:tcW w:w="2370" w:type="dxa"/>
          </w:tcPr>
          <w:p w:rsidR="00270FDD" w:rsidRPr="00270FDD" w:rsidRDefault="00EF2A03" w:rsidP="001A00A6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Documentos </w:t>
            </w:r>
            <w:r w:rsidR="001A00A6">
              <w:rPr>
                <w:rFonts w:ascii="Century Gothic" w:hAnsi="Century Gothic"/>
                <w:sz w:val="20"/>
              </w:rPr>
              <w:t xml:space="preserve">requeridos para </w:t>
            </w:r>
            <w:r>
              <w:rPr>
                <w:rFonts w:ascii="Century Gothic" w:hAnsi="Century Gothic"/>
                <w:sz w:val="20"/>
              </w:rPr>
              <w:t>inscripción</w:t>
            </w:r>
          </w:p>
        </w:tc>
        <w:tc>
          <w:tcPr>
            <w:tcW w:w="2868" w:type="dxa"/>
          </w:tcPr>
          <w:p w:rsidR="00270FDD" w:rsidRPr="00270FDD" w:rsidRDefault="00270FDD" w:rsidP="00270FD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 w:rsidRPr="00270FDD">
              <w:rPr>
                <w:rFonts w:ascii="Century Gothic" w:hAnsi="Century Gothic"/>
                <w:b/>
                <w:sz w:val="20"/>
              </w:rPr>
              <w:t>Inscripción</w:t>
            </w:r>
          </w:p>
        </w:tc>
        <w:tc>
          <w:tcPr>
            <w:tcW w:w="2865" w:type="dxa"/>
          </w:tcPr>
          <w:p w:rsidR="00270FDD" w:rsidRPr="00270FDD" w:rsidRDefault="001A00A6" w:rsidP="001A00A6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Carga Académica </w:t>
            </w:r>
          </w:p>
        </w:tc>
        <w:tc>
          <w:tcPr>
            <w:tcW w:w="2553" w:type="dxa"/>
          </w:tcPr>
          <w:p w:rsidR="00270FDD" w:rsidRPr="00270FDD" w:rsidRDefault="000B3A99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Estudiante</w:t>
            </w:r>
          </w:p>
        </w:tc>
      </w:tr>
      <w:tr w:rsidR="00CD6285" w:rsidRPr="004664A1" w:rsidTr="00270FDD">
        <w:trPr>
          <w:cantSplit/>
          <w:trHeight w:val="1028"/>
          <w:jc w:val="center"/>
        </w:trPr>
        <w:tc>
          <w:tcPr>
            <w:tcW w:w="612" w:type="dxa"/>
          </w:tcPr>
          <w:p w:rsidR="00CD6285" w:rsidRPr="004664A1" w:rsidRDefault="00CD6285" w:rsidP="00F50E64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</w:t>
            </w:r>
          </w:p>
        </w:tc>
        <w:tc>
          <w:tcPr>
            <w:tcW w:w="2700" w:type="dxa"/>
          </w:tcPr>
          <w:p w:rsidR="00CD6285" w:rsidRPr="00270FDD" w:rsidRDefault="00563CA1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Division de Estudios Profesionales</w:t>
            </w:r>
          </w:p>
        </w:tc>
        <w:tc>
          <w:tcPr>
            <w:tcW w:w="2370" w:type="dxa"/>
          </w:tcPr>
          <w:p w:rsidR="001A00A6" w:rsidRDefault="00CD6285" w:rsidP="001A00A6">
            <w:pPr>
              <w:spacing w:after="12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Orden de Inscripci</w:t>
            </w:r>
            <w:r w:rsidR="00BE69FF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</w:t>
            </w:r>
          </w:p>
        </w:tc>
        <w:tc>
          <w:tcPr>
            <w:tcW w:w="2868" w:type="dxa"/>
          </w:tcPr>
          <w:p w:rsidR="00CD6285" w:rsidRPr="00270FDD" w:rsidRDefault="00CD6285" w:rsidP="00270FD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Reinscripci</w:t>
            </w:r>
            <w:r w:rsidR="00BE69FF">
              <w:rPr>
                <w:rFonts w:ascii="Century Gothic" w:hAnsi="Century Gothic"/>
                <w:b/>
                <w:sz w:val="20"/>
              </w:rPr>
              <w:t>ó</w:t>
            </w:r>
            <w:r>
              <w:rPr>
                <w:rFonts w:ascii="Century Gothic" w:hAnsi="Century Gothic"/>
                <w:b/>
                <w:sz w:val="20"/>
              </w:rPr>
              <w:t>n</w:t>
            </w:r>
          </w:p>
        </w:tc>
        <w:tc>
          <w:tcPr>
            <w:tcW w:w="2865" w:type="dxa"/>
          </w:tcPr>
          <w:p w:rsidR="00CD6285" w:rsidRDefault="00CD6285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Carga Acad</w:t>
            </w:r>
            <w:r w:rsidR="00BE69FF">
              <w:rPr>
                <w:rFonts w:ascii="Century Gothic" w:hAnsi="Century Gothic"/>
                <w:sz w:val="20"/>
              </w:rPr>
              <w:t>é</w:t>
            </w:r>
            <w:r>
              <w:rPr>
                <w:rFonts w:ascii="Century Gothic" w:hAnsi="Century Gothic"/>
                <w:sz w:val="20"/>
              </w:rPr>
              <w:t>mica</w:t>
            </w:r>
          </w:p>
        </w:tc>
        <w:tc>
          <w:tcPr>
            <w:tcW w:w="2553" w:type="dxa"/>
          </w:tcPr>
          <w:p w:rsidR="00CD6285" w:rsidRDefault="00CD6285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Estudiante</w:t>
            </w:r>
          </w:p>
        </w:tc>
      </w:tr>
      <w:tr w:rsidR="00F43DB4" w:rsidRPr="004664A1" w:rsidTr="00F43DB4">
        <w:trPr>
          <w:cantSplit/>
          <w:trHeight w:val="1028"/>
          <w:jc w:val="center"/>
        </w:trPr>
        <w:tc>
          <w:tcPr>
            <w:tcW w:w="612" w:type="dxa"/>
          </w:tcPr>
          <w:p w:rsidR="00F43DB4" w:rsidRPr="004664A1" w:rsidRDefault="00CD6285" w:rsidP="00F50E64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</w:t>
            </w:r>
          </w:p>
        </w:tc>
        <w:tc>
          <w:tcPr>
            <w:tcW w:w="2700" w:type="dxa"/>
          </w:tcPr>
          <w:p w:rsidR="00F43DB4" w:rsidRPr="00270FDD" w:rsidRDefault="00F43DB4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</w:t>
            </w:r>
            <w:r w:rsidR="00BE69FF">
              <w:rPr>
                <w:rFonts w:ascii="Century Gothic" w:hAnsi="Century Gothic"/>
                <w:sz w:val="20"/>
              </w:rPr>
              <w:t>artamentos Acadé</w:t>
            </w:r>
            <w:r>
              <w:rPr>
                <w:rFonts w:ascii="Century Gothic" w:hAnsi="Century Gothic"/>
                <w:sz w:val="20"/>
              </w:rPr>
              <w:t>micos</w:t>
            </w:r>
          </w:p>
        </w:tc>
        <w:tc>
          <w:tcPr>
            <w:tcW w:w="2370" w:type="dxa"/>
          </w:tcPr>
          <w:p w:rsidR="006F45C2" w:rsidRDefault="006F45C2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Horario</w:t>
            </w:r>
          </w:p>
          <w:p w:rsidR="00F43DB4" w:rsidRDefault="00F43DB4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Programa de Estudios Vigente</w:t>
            </w:r>
          </w:p>
        </w:tc>
        <w:tc>
          <w:tcPr>
            <w:tcW w:w="2868" w:type="dxa"/>
            <w:vMerge w:val="restart"/>
            <w:vAlign w:val="center"/>
          </w:tcPr>
          <w:p w:rsidR="00F43DB4" w:rsidRPr="00270FDD" w:rsidRDefault="00F43DB4" w:rsidP="00F43DB4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Gesti</w:t>
            </w:r>
            <w:r w:rsidR="00BE69FF">
              <w:rPr>
                <w:rFonts w:ascii="Century Gothic" w:hAnsi="Century Gothic"/>
                <w:b/>
                <w:sz w:val="20"/>
              </w:rPr>
              <w:t>ó</w:t>
            </w:r>
            <w:r>
              <w:rPr>
                <w:rFonts w:ascii="Century Gothic" w:hAnsi="Century Gothic"/>
                <w:b/>
                <w:sz w:val="20"/>
              </w:rPr>
              <w:t>n del Curso</w:t>
            </w:r>
          </w:p>
        </w:tc>
        <w:tc>
          <w:tcPr>
            <w:tcW w:w="2865" w:type="dxa"/>
          </w:tcPr>
          <w:p w:rsidR="00F43DB4" w:rsidRDefault="00F43DB4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Instrumentaci</w:t>
            </w:r>
            <w:r w:rsidR="00BE69FF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 Didáctica</w:t>
            </w:r>
          </w:p>
        </w:tc>
        <w:tc>
          <w:tcPr>
            <w:tcW w:w="2553" w:type="dxa"/>
          </w:tcPr>
          <w:p w:rsidR="00F43DB4" w:rsidRDefault="00F43DB4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Docente</w:t>
            </w:r>
          </w:p>
        </w:tc>
      </w:tr>
      <w:tr w:rsidR="00F43DB4" w:rsidRPr="004664A1" w:rsidTr="00270FDD">
        <w:trPr>
          <w:cantSplit/>
          <w:trHeight w:val="1028"/>
          <w:jc w:val="center"/>
        </w:trPr>
        <w:tc>
          <w:tcPr>
            <w:tcW w:w="612" w:type="dxa"/>
          </w:tcPr>
          <w:p w:rsidR="00F43DB4" w:rsidRDefault="00CD6285" w:rsidP="00F50E64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</w:t>
            </w:r>
          </w:p>
        </w:tc>
        <w:tc>
          <w:tcPr>
            <w:tcW w:w="2700" w:type="dxa"/>
          </w:tcPr>
          <w:p w:rsidR="00F43DB4" w:rsidRDefault="00F43DB4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Docente</w:t>
            </w:r>
          </w:p>
        </w:tc>
        <w:tc>
          <w:tcPr>
            <w:tcW w:w="2370" w:type="dxa"/>
          </w:tcPr>
          <w:p w:rsidR="00F43DB4" w:rsidRDefault="00F43DB4" w:rsidP="006F45C2">
            <w:pPr>
              <w:spacing w:after="12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Instrumentación Didáctica</w:t>
            </w:r>
          </w:p>
          <w:p w:rsidR="006F45C2" w:rsidRDefault="001109D3" w:rsidP="001109D3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</w:t>
            </w:r>
            <w:r w:rsidR="006F45C2">
              <w:rPr>
                <w:rFonts w:ascii="Century Gothic" w:hAnsi="Century Gothic"/>
                <w:sz w:val="20"/>
              </w:rPr>
              <w:t>eguimiento de Avance de la instrumentaci</w:t>
            </w:r>
            <w:r w:rsidR="00BE69FF">
              <w:rPr>
                <w:rFonts w:ascii="Century Gothic" w:hAnsi="Century Gothic"/>
                <w:sz w:val="20"/>
              </w:rPr>
              <w:t>ó</w:t>
            </w:r>
            <w:r w:rsidR="006F45C2">
              <w:rPr>
                <w:rFonts w:ascii="Century Gothic" w:hAnsi="Century Gothic"/>
                <w:sz w:val="20"/>
              </w:rPr>
              <w:t>n did</w:t>
            </w:r>
            <w:r w:rsidR="00BE69FF">
              <w:rPr>
                <w:rFonts w:ascii="Century Gothic" w:hAnsi="Century Gothic"/>
                <w:sz w:val="20"/>
              </w:rPr>
              <w:t>á</w:t>
            </w:r>
            <w:r w:rsidR="006F45C2">
              <w:rPr>
                <w:rFonts w:ascii="Century Gothic" w:hAnsi="Century Gothic"/>
                <w:sz w:val="20"/>
              </w:rPr>
              <w:t>ctica</w:t>
            </w:r>
          </w:p>
        </w:tc>
        <w:tc>
          <w:tcPr>
            <w:tcW w:w="2868" w:type="dxa"/>
            <w:vMerge/>
          </w:tcPr>
          <w:p w:rsidR="00F43DB4" w:rsidRDefault="00F43DB4" w:rsidP="00270FD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865" w:type="dxa"/>
          </w:tcPr>
          <w:p w:rsidR="00F43DB4" w:rsidRDefault="006F45C2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Liberaci</w:t>
            </w:r>
            <w:r w:rsidR="00BE69FF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 de Actividades</w:t>
            </w:r>
          </w:p>
        </w:tc>
        <w:tc>
          <w:tcPr>
            <w:tcW w:w="2553" w:type="dxa"/>
          </w:tcPr>
          <w:p w:rsidR="00F43DB4" w:rsidRDefault="00F43DB4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Académicos</w:t>
            </w:r>
          </w:p>
        </w:tc>
      </w:tr>
      <w:tr w:rsidR="00CD6285" w:rsidRPr="004664A1" w:rsidTr="00270FDD">
        <w:trPr>
          <w:cantSplit/>
          <w:trHeight w:val="1028"/>
          <w:jc w:val="center"/>
        </w:trPr>
        <w:tc>
          <w:tcPr>
            <w:tcW w:w="612" w:type="dxa"/>
          </w:tcPr>
          <w:p w:rsidR="00CD6285" w:rsidRDefault="00CD6285" w:rsidP="00F50E64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7</w:t>
            </w:r>
          </w:p>
        </w:tc>
        <w:tc>
          <w:tcPr>
            <w:tcW w:w="2700" w:type="dxa"/>
          </w:tcPr>
          <w:p w:rsidR="00CD6285" w:rsidRDefault="00401A62" w:rsidP="00563CA1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Comité Académico</w:t>
            </w:r>
          </w:p>
        </w:tc>
        <w:tc>
          <w:tcPr>
            <w:tcW w:w="2370" w:type="dxa"/>
          </w:tcPr>
          <w:p w:rsidR="00CD6285" w:rsidRDefault="00401A62" w:rsidP="00E96407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Programas de </w:t>
            </w:r>
            <w:r w:rsidR="00E96407">
              <w:rPr>
                <w:rFonts w:ascii="Century Gothic" w:hAnsi="Century Gothic"/>
                <w:sz w:val="20"/>
              </w:rPr>
              <w:t>A</w:t>
            </w:r>
            <w:r>
              <w:rPr>
                <w:rFonts w:ascii="Century Gothic" w:hAnsi="Century Gothic"/>
                <w:sz w:val="20"/>
              </w:rPr>
              <w:t xml:space="preserve">ctividades </w:t>
            </w:r>
            <w:r w:rsidR="00E96407">
              <w:rPr>
                <w:rFonts w:ascii="Century Gothic" w:hAnsi="Century Gothic"/>
                <w:sz w:val="20"/>
              </w:rPr>
              <w:t>C</w:t>
            </w:r>
            <w:r>
              <w:rPr>
                <w:rFonts w:ascii="Century Gothic" w:hAnsi="Century Gothic"/>
                <w:sz w:val="20"/>
              </w:rPr>
              <w:t>omplementarias</w:t>
            </w:r>
          </w:p>
        </w:tc>
        <w:tc>
          <w:tcPr>
            <w:tcW w:w="2868" w:type="dxa"/>
          </w:tcPr>
          <w:p w:rsidR="00CD6285" w:rsidRDefault="00CD6285" w:rsidP="00270FD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Actividades Complementarias</w:t>
            </w:r>
          </w:p>
        </w:tc>
        <w:tc>
          <w:tcPr>
            <w:tcW w:w="2865" w:type="dxa"/>
          </w:tcPr>
          <w:p w:rsidR="00CD6285" w:rsidRDefault="00E96407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Constancia liberaci</w:t>
            </w:r>
            <w:r w:rsidR="00BE69FF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</w:t>
            </w:r>
            <w:r w:rsidR="00817DE7">
              <w:rPr>
                <w:rFonts w:ascii="Century Gothic" w:hAnsi="Century Gothic"/>
                <w:sz w:val="20"/>
              </w:rPr>
              <w:t xml:space="preserve"> AC</w:t>
            </w:r>
          </w:p>
        </w:tc>
        <w:tc>
          <w:tcPr>
            <w:tcW w:w="2553" w:type="dxa"/>
          </w:tcPr>
          <w:p w:rsidR="00CD6285" w:rsidRDefault="00401A62" w:rsidP="00401A62">
            <w:pPr>
              <w:spacing w:after="12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Servicios Escolares</w:t>
            </w:r>
          </w:p>
          <w:p w:rsidR="00401A62" w:rsidRDefault="00401A62" w:rsidP="00401A62">
            <w:pPr>
              <w:spacing w:after="12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Estudiante</w:t>
            </w:r>
          </w:p>
        </w:tc>
      </w:tr>
      <w:tr w:rsidR="00E96407" w:rsidRPr="004664A1" w:rsidTr="00270FDD">
        <w:trPr>
          <w:cantSplit/>
          <w:trHeight w:val="1028"/>
          <w:jc w:val="center"/>
        </w:trPr>
        <w:tc>
          <w:tcPr>
            <w:tcW w:w="612" w:type="dxa"/>
          </w:tcPr>
          <w:p w:rsidR="00E96407" w:rsidRDefault="00E96407" w:rsidP="00F50E64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lastRenderedPageBreak/>
              <w:t>8</w:t>
            </w:r>
          </w:p>
        </w:tc>
        <w:tc>
          <w:tcPr>
            <w:tcW w:w="2700" w:type="dxa"/>
          </w:tcPr>
          <w:p w:rsidR="00E96407" w:rsidRDefault="00401A62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Subdirección Planeación</w:t>
            </w:r>
          </w:p>
        </w:tc>
        <w:tc>
          <w:tcPr>
            <w:tcW w:w="2370" w:type="dxa"/>
          </w:tcPr>
          <w:p w:rsidR="00E96407" w:rsidRDefault="00401A62" w:rsidP="00E96407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Estudio de Factibilidad </w:t>
            </w:r>
            <w:r w:rsidR="00CF1A43">
              <w:rPr>
                <w:rFonts w:ascii="Century Gothic" w:hAnsi="Century Gothic"/>
                <w:sz w:val="20"/>
              </w:rPr>
              <w:t xml:space="preserve"> o entorno</w:t>
            </w:r>
          </w:p>
        </w:tc>
        <w:tc>
          <w:tcPr>
            <w:tcW w:w="2868" w:type="dxa"/>
          </w:tcPr>
          <w:p w:rsidR="00E96407" w:rsidRDefault="00E96407" w:rsidP="00270FD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Modulo de Especialidad</w:t>
            </w:r>
          </w:p>
        </w:tc>
        <w:tc>
          <w:tcPr>
            <w:tcW w:w="2865" w:type="dxa"/>
          </w:tcPr>
          <w:p w:rsidR="00E96407" w:rsidRDefault="00E96407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Especialidad Autorizada</w:t>
            </w:r>
          </w:p>
        </w:tc>
        <w:tc>
          <w:tcPr>
            <w:tcW w:w="2553" w:type="dxa"/>
          </w:tcPr>
          <w:p w:rsidR="00E96407" w:rsidRDefault="00CF1A43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</w:t>
            </w:r>
            <w:r w:rsidR="00752A53">
              <w:rPr>
                <w:rFonts w:ascii="Century Gothic" w:hAnsi="Century Gothic"/>
                <w:sz w:val="20"/>
              </w:rPr>
              <w:t>rtame</w:t>
            </w:r>
            <w:r>
              <w:rPr>
                <w:rFonts w:ascii="Century Gothic" w:hAnsi="Century Gothic"/>
                <w:sz w:val="20"/>
              </w:rPr>
              <w:t>ntos Acad</w:t>
            </w:r>
            <w:r w:rsidR="00BE69FF">
              <w:rPr>
                <w:rFonts w:ascii="Century Gothic" w:hAnsi="Century Gothic"/>
                <w:sz w:val="20"/>
              </w:rPr>
              <w:t>é</w:t>
            </w:r>
            <w:r>
              <w:rPr>
                <w:rFonts w:ascii="Century Gothic" w:hAnsi="Century Gothic"/>
                <w:sz w:val="20"/>
              </w:rPr>
              <w:t>micos</w:t>
            </w:r>
          </w:p>
        </w:tc>
      </w:tr>
      <w:tr w:rsidR="00E96407" w:rsidRPr="004664A1" w:rsidTr="00270FDD">
        <w:trPr>
          <w:cantSplit/>
          <w:trHeight w:val="1028"/>
          <w:jc w:val="center"/>
        </w:trPr>
        <w:tc>
          <w:tcPr>
            <w:tcW w:w="612" w:type="dxa"/>
          </w:tcPr>
          <w:p w:rsidR="00E96407" w:rsidRDefault="00E96407" w:rsidP="00F50E64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9</w:t>
            </w:r>
          </w:p>
        </w:tc>
        <w:tc>
          <w:tcPr>
            <w:tcW w:w="2700" w:type="dxa"/>
          </w:tcPr>
          <w:p w:rsidR="00E96407" w:rsidRDefault="00BE69FF" w:rsidP="002C415F">
            <w:pPr>
              <w:spacing w:after="12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Acadé</w:t>
            </w:r>
            <w:r w:rsidR="00E96407">
              <w:rPr>
                <w:rFonts w:ascii="Century Gothic" w:hAnsi="Century Gothic"/>
                <w:sz w:val="20"/>
              </w:rPr>
              <w:t>micos</w:t>
            </w:r>
          </w:p>
          <w:p w:rsidR="002C415F" w:rsidRDefault="002C415F" w:rsidP="002C415F">
            <w:pPr>
              <w:spacing w:after="12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Desarrollo Acad</w:t>
            </w:r>
            <w:r w:rsidR="00BE69FF">
              <w:rPr>
                <w:rFonts w:ascii="Century Gothic" w:hAnsi="Century Gothic"/>
                <w:sz w:val="20"/>
              </w:rPr>
              <w:t>é</w:t>
            </w:r>
            <w:r>
              <w:rPr>
                <w:rFonts w:ascii="Century Gothic" w:hAnsi="Century Gothic"/>
                <w:sz w:val="20"/>
              </w:rPr>
              <w:t>mico</w:t>
            </w:r>
          </w:p>
        </w:tc>
        <w:tc>
          <w:tcPr>
            <w:tcW w:w="2370" w:type="dxa"/>
          </w:tcPr>
          <w:p w:rsidR="00E96407" w:rsidRDefault="007E1970" w:rsidP="00E96407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Propone cursos y/o talleres</w:t>
            </w:r>
          </w:p>
        </w:tc>
        <w:tc>
          <w:tcPr>
            <w:tcW w:w="2868" w:type="dxa"/>
          </w:tcPr>
          <w:p w:rsidR="00E96407" w:rsidRDefault="00BE69FF" w:rsidP="00270FD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Actualizació</w:t>
            </w:r>
            <w:r w:rsidR="00E96407">
              <w:rPr>
                <w:rFonts w:ascii="Century Gothic" w:hAnsi="Century Gothic"/>
                <w:b/>
                <w:sz w:val="20"/>
              </w:rPr>
              <w:t>n Profesional</w:t>
            </w:r>
          </w:p>
        </w:tc>
        <w:tc>
          <w:tcPr>
            <w:tcW w:w="2865" w:type="dxa"/>
          </w:tcPr>
          <w:p w:rsidR="00E96407" w:rsidRDefault="007E1970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Programa de Capacitación Semestral</w:t>
            </w:r>
          </w:p>
        </w:tc>
        <w:tc>
          <w:tcPr>
            <w:tcW w:w="2553" w:type="dxa"/>
          </w:tcPr>
          <w:p w:rsidR="002C415F" w:rsidRDefault="002C415F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Desarrollo Académico</w:t>
            </w:r>
          </w:p>
          <w:p w:rsidR="00E96407" w:rsidRDefault="007E1970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Docent</w:t>
            </w:r>
            <w:r w:rsidR="002C415F">
              <w:rPr>
                <w:rFonts w:ascii="Century Gothic" w:hAnsi="Century Gothic"/>
                <w:sz w:val="20"/>
              </w:rPr>
              <w:t>e</w:t>
            </w:r>
          </w:p>
        </w:tc>
      </w:tr>
      <w:tr w:rsidR="00D26394" w:rsidRPr="004664A1" w:rsidTr="00F26F08">
        <w:trPr>
          <w:cantSplit/>
          <w:trHeight w:val="951"/>
          <w:jc w:val="center"/>
        </w:trPr>
        <w:tc>
          <w:tcPr>
            <w:tcW w:w="612" w:type="dxa"/>
          </w:tcPr>
          <w:p w:rsidR="00D26394" w:rsidRPr="004664A1" w:rsidRDefault="00D26394" w:rsidP="00F50E64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10</w:t>
            </w:r>
          </w:p>
        </w:tc>
        <w:tc>
          <w:tcPr>
            <w:tcW w:w="2700" w:type="dxa"/>
          </w:tcPr>
          <w:p w:rsidR="00D26394" w:rsidRPr="00270FDD" w:rsidRDefault="00D26394" w:rsidP="00F50E64">
            <w:pPr>
              <w:spacing w:after="24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Dependencias P</w:t>
            </w:r>
            <w:r w:rsidR="00BE69FF">
              <w:rPr>
                <w:rFonts w:ascii="Century Gothic" w:hAnsi="Century Gothic"/>
                <w:sz w:val="20"/>
              </w:rPr>
              <w:t>ú</w:t>
            </w:r>
            <w:r>
              <w:rPr>
                <w:rFonts w:ascii="Century Gothic" w:hAnsi="Century Gothic"/>
                <w:sz w:val="20"/>
              </w:rPr>
              <w:t>blicas y privadas</w:t>
            </w:r>
          </w:p>
        </w:tc>
        <w:tc>
          <w:tcPr>
            <w:tcW w:w="2370" w:type="dxa"/>
          </w:tcPr>
          <w:p w:rsidR="00D26394" w:rsidRPr="00270FDD" w:rsidRDefault="00D26394" w:rsidP="00CD6285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Solicitud de Residencia Profesional</w:t>
            </w:r>
          </w:p>
        </w:tc>
        <w:tc>
          <w:tcPr>
            <w:tcW w:w="2868" w:type="dxa"/>
            <w:vMerge w:val="restart"/>
          </w:tcPr>
          <w:p w:rsidR="00D26394" w:rsidRPr="00270FDD" w:rsidRDefault="00D26394" w:rsidP="00F26F08">
            <w:pPr>
              <w:spacing w:after="240"/>
              <w:jc w:val="center"/>
              <w:rPr>
                <w:rFonts w:ascii="Century Gothic" w:hAnsi="Century Gothic"/>
                <w:sz w:val="20"/>
                <w:lang w:val="es-ES"/>
              </w:rPr>
            </w:pPr>
            <w:r w:rsidRPr="00F26F08">
              <w:rPr>
                <w:rFonts w:ascii="Century Gothic" w:hAnsi="Century Gothic"/>
                <w:b/>
                <w:sz w:val="20"/>
              </w:rPr>
              <w:t>Residencias Profesionales</w:t>
            </w:r>
          </w:p>
        </w:tc>
        <w:tc>
          <w:tcPr>
            <w:tcW w:w="2865" w:type="dxa"/>
          </w:tcPr>
          <w:p w:rsidR="00D26394" w:rsidRPr="00F26F08" w:rsidRDefault="00D26394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Dictamen de autorización</w:t>
            </w:r>
          </w:p>
        </w:tc>
        <w:tc>
          <w:tcPr>
            <w:tcW w:w="2553" w:type="dxa"/>
          </w:tcPr>
          <w:p w:rsidR="00D26394" w:rsidRDefault="00BE69FF" w:rsidP="00D26394">
            <w:pPr>
              <w:spacing w:after="12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Divisió</w:t>
            </w:r>
            <w:r w:rsidR="00D26394">
              <w:rPr>
                <w:rFonts w:ascii="Century Gothic" w:hAnsi="Century Gothic"/>
                <w:sz w:val="20"/>
              </w:rPr>
              <w:t>n de Estudios</w:t>
            </w:r>
            <w:r w:rsidR="00752A53">
              <w:rPr>
                <w:rFonts w:ascii="Century Gothic" w:hAnsi="Century Gothic"/>
                <w:sz w:val="20"/>
              </w:rPr>
              <w:t xml:space="preserve"> Profesionales</w:t>
            </w:r>
            <w:r w:rsidR="00D26394">
              <w:rPr>
                <w:rFonts w:ascii="Century Gothic" w:hAnsi="Century Gothic"/>
                <w:sz w:val="20"/>
              </w:rPr>
              <w:t xml:space="preserve"> </w:t>
            </w:r>
          </w:p>
          <w:p w:rsidR="00D26394" w:rsidRPr="00270FDD" w:rsidRDefault="00BE69FF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Gestió</w:t>
            </w:r>
            <w:r w:rsidR="00D26394">
              <w:rPr>
                <w:rFonts w:ascii="Century Gothic" w:hAnsi="Century Gothic"/>
                <w:sz w:val="20"/>
              </w:rPr>
              <w:t>n Tecnológica y vinculación</w:t>
            </w:r>
          </w:p>
        </w:tc>
      </w:tr>
      <w:tr w:rsidR="00D26394" w:rsidRPr="004664A1" w:rsidTr="00F26F08">
        <w:trPr>
          <w:cantSplit/>
          <w:trHeight w:val="951"/>
          <w:jc w:val="center"/>
        </w:trPr>
        <w:tc>
          <w:tcPr>
            <w:tcW w:w="612" w:type="dxa"/>
          </w:tcPr>
          <w:p w:rsidR="00D26394" w:rsidRDefault="00D26394" w:rsidP="00F50E64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11</w:t>
            </w:r>
          </w:p>
        </w:tc>
        <w:tc>
          <w:tcPr>
            <w:tcW w:w="2700" w:type="dxa"/>
          </w:tcPr>
          <w:p w:rsidR="00D26394" w:rsidRDefault="00D26394" w:rsidP="00F50E64">
            <w:pPr>
              <w:spacing w:after="24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Estudiante</w:t>
            </w:r>
          </w:p>
        </w:tc>
        <w:tc>
          <w:tcPr>
            <w:tcW w:w="2370" w:type="dxa"/>
          </w:tcPr>
          <w:p w:rsidR="00D26394" w:rsidRDefault="00D26394" w:rsidP="00CD6285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Seguimientos de la residencia</w:t>
            </w:r>
          </w:p>
        </w:tc>
        <w:tc>
          <w:tcPr>
            <w:tcW w:w="2868" w:type="dxa"/>
            <w:vMerge/>
          </w:tcPr>
          <w:p w:rsidR="00D26394" w:rsidRPr="00F26F08" w:rsidRDefault="00D26394" w:rsidP="00F26F08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865" w:type="dxa"/>
          </w:tcPr>
          <w:p w:rsidR="00D26394" w:rsidRDefault="00D26394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Liberaci</w:t>
            </w:r>
            <w:r w:rsidR="00BE69FF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n/Acreditación de Residencia</w:t>
            </w:r>
          </w:p>
        </w:tc>
        <w:tc>
          <w:tcPr>
            <w:tcW w:w="2553" w:type="dxa"/>
          </w:tcPr>
          <w:p w:rsidR="00D26394" w:rsidRDefault="00D26394" w:rsidP="00D26394">
            <w:pPr>
              <w:spacing w:after="12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Divisi</w:t>
            </w:r>
            <w:r w:rsidR="00BE69FF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 de Estudios Profesionales</w:t>
            </w:r>
          </w:p>
          <w:p w:rsidR="00D26394" w:rsidRDefault="00D26394" w:rsidP="00F50E6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Servicios Escolares</w:t>
            </w:r>
          </w:p>
        </w:tc>
      </w:tr>
      <w:tr w:rsidR="00F26F08" w:rsidRPr="004664A1" w:rsidTr="00F26F08">
        <w:trPr>
          <w:cantSplit/>
          <w:trHeight w:val="809"/>
          <w:jc w:val="center"/>
        </w:trPr>
        <w:tc>
          <w:tcPr>
            <w:tcW w:w="612" w:type="dxa"/>
          </w:tcPr>
          <w:p w:rsidR="00F26F08" w:rsidRPr="004664A1" w:rsidRDefault="007E1970" w:rsidP="00F26F08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</w:t>
            </w:r>
            <w:r w:rsidR="00D26394">
              <w:rPr>
                <w:rFonts w:ascii="Century Gothic" w:hAnsi="Century Gothic"/>
                <w:b/>
                <w:sz w:val="20"/>
              </w:rPr>
              <w:t>2</w:t>
            </w:r>
          </w:p>
        </w:tc>
        <w:tc>
          <w:tcPr>
            <w:tcW w:w="2700" w:type="dxa"/>
          </w:tcPr>
          <w:p w:rsidR="00F26F08" w:rsidRPr="00270FDD" w:rsidRDefault="00FF5B20" w:rsidP="00F26F08">
            <w:pPr>
              <w:spacing w:after="24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Estudiante</w:t>
            </w:r>
          </w:p>
        </w:tc>
        <w:tc>
          <w:tcPr>
            <w:tcW w:w="2370" w:type="dxa"/>
          </w:tcPr>
          <w:p w:rsidR="00F26F08" w:rsidRPr="00270FDD" w:rsidRDefault="00F26F08" w:rsidP="00F26F08">
            <w:pPr>
              <w:spacing w:after="24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Solicitud de Acto de recepción Profesional</w:t>
            </w:r>
          </w:p>
        </w:tc>
        <w:tc>
          <w:tcPr>
            <w:tcW w:w="2868" w:type="dxa"/>
          </w:tcPr>
          <w:p w:rsidR="00F26F08" w:rsidRPr="00270FDD" w:rsidRDefault="00F26F08" w:rsidP="00F26F08">
            <w:pPr>
              <w:spacing w:after="240"/>
              <w:jc w:val="center"/>
              <w:rPr>
                <w:rFonts w:ascii="Century Gothic" w:hAnsi="Century Gothic"/>
                <w:sz w:val="20"/>
                <w:lang w:val="es-ES"/>
              </w:rPr>
            </w:pPr>
            <w:r>
              <w:rPr>
                <w:rFonts w:ascii="Century Gothic" w:hAnsi="Century Gothic"/>
                <w:b/>
                <w:sz w:val="20"/>
              </w:rPr>
              <w:t>Titulación</w:t>
            </w:r>
          </w:p>
        </w:tc>
        <w:tc>
          <w:tcPr>
            <w:tcW w:w="2865" w:type="dxa"/>
          </w:tcPr>
          <w:p w:rsidR="00F26F08" w:rsidRPr="00F26F08" w:rsidRDefault="00F26F08" w:rsidP="00F26F08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Registro en Actas</w:t>
            </w:r>
            <w:r w:rsidR="00DC401A">
              <w:rPr>
                <w:rFonts w:ascii="Century Gothic" w:hAnsi="Century Gothic"/>
                <w:sz w:val="20"/>
              </w:rPr>
              <w:t>, T</w:t>
            </w:r>
            <w:r w:rsidR="00BE69FF">
              <w:rPr>
                <w:rFonts w:ascii="Century Gothic" w:hAnsi="Century Gothic"/>
                <w:sz w:val="20"/>
              </w:rPr>
              <w:t>ítulo y Cé</w:t>
            </w:r>
            <w:r w:rsidR="00DC401A">
              <w:rPr>
                <w:rFonts w:ascii="Century Gothic" w:hAnsi="Century Gothic"/>
                <w:sz w:val="20"/>
              </w:rPr>
              <w:t>dula profesional</w:t>
            </w:r>
          </w:p>
        </w:tc>
        <w:tc>
          <w:tcPr>
            <w:tcW w:w="2553" w:type="dxa"/>
          </w:tcPr>
          <w:p w:rsidR="00F26F08" w:rsidRPr="00270FDD" w:rsidRDefault="00F26F08" w:rsidP="00F26F08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Egresado</w:t>
            </w:r>
          </w:p>
        </w:tc>
      </w:tr>
    </w:tbl>
    <w:p w:rsidR="00715EAE" w:rsidRPr="005221B8" w:rsidRDefault="004664A1" w:rsidP="00715EAE">
      <w:pPr>
        <w:rPr>
          <w:sz w:val="14"/>
        </w:rPr>
      </w:pPr>
      <w:r w:rsidRPr="00F81837">
        <w:rPr>
          <w:rFonts w:ascii="Century Gothic" w:hAnsi="Century Gothic"/>
          <w:sz w:val="20"/>
        </w:rPr>
        <w:br w:type="page"/>
      </w:r>
    </w:p>
    <w:tbl>
      <w:tblPr>
        <w:tblW w:w="139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700"/>
        <w:gridCol w:w="2370"/>
        <w:gridCol w:w="2868"/>
        <w:gridCol w:w="2865"/>
        <w:gridCol w:w="2553"/>
      </w:tblGrid>
      <w:tr w:rsidR="00604BEF" w:rsidRPr="004664A1" w:rsidTr="00604BEF">
        <w:trPr>
          <w:cantSplit/>
          <w:trHeight w:val="254"/>
          <w:tblHeader/>
          <w:jc w:val="center"/>
        </w:trPr>
        <w:tc>
          <w:tcPr>
            <w:tcW w:w="13968" w:type="dxa"/>
            <w:gridSpan w:val="6"/>
            <w:shd w:val="clear" w:color="auto" w:fill="00FF00"/>
            <w:vAlign w:val="center"/>
          </w:tcPr>
          <w:p w:rsidR="00604BEF" w:rsidRDefault="00604BEF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Vinculaci</w:t>
            </w:r>
            <w:r w:rsidR="00BE69FF">
              <w:rPr>
                <w:rFonts w:ascii="Century Gothic" w:hAnsi="Century Gothic"/>
                <w:b/>
                <w:color w:val="FFFFFF"/>
                <w:sz w:val="20"/>
              </w:rPr>
              <w:t>ó</w:t>
            </w:r>
            <w:r>
              <w:rPr>
                <w:rFonts w:ascii="Century Gothic" w:hAnsi="Century Gothic"/>
                <w:b/>
                <w:color w:val="FFFFFF"/>
                <w:sz w:val="20"/>
              </w:rPr>
              <w:t>n</w:t>
            </w:r>
          </w:p>
        </w:tc>
      </w:tr>
      <w:tr w:rsidR="00715EAE" w:rsidRPr="004664A1" w:rsidTr="00604BEF">
        <w:trPr>
          <w:cantSplit/>
          <w:trHeight w:val="332"/>
          <w:tblHeader/>
          <w:jc w:val="center"/>
        </w:trPr>
        <w:tc>
          <w:tcPr>
            <w:tcW w:w="612" w:type="dxa"/>
            <w:shd w:val="clear" w:color="auto" w:fill="AAC896"/>
            <w:vAlign w:val="center"/>
          </w:tcPr>
          <w:p w:rsidR="00715EAE" w:rsidRPr="004664A1" w:rsidRDefault="00715EAE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 w:rsidRPr="004664A1">
              <w:rPr>
                <w:rFonts w:ascii="Century Gothic" w:hAnsi="Century Gothic"/>
                <w:b/>
                <w:color w:val="FFFFFF"/>
                <w:sz w:val="20"/>
              </w:rPr>
              <w:t>No</w:t>
            </w:r>
          </w:p>
        </w:tc>
        <w:tc>
          <w:tcPr>
            <w:tcW w:w="2700" w:type="dxa"/>
            <w:shd w:val="clear" w:color="auto" w:fill="AAC896"/>
            <w:vAlign w:val="center"/>
          </w:tcPr>
          <w:p w:rsidR="00715EAE" w:rsidRPr="004664A1" w:rsidRDefault="00715EAE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PROVEEDOR</w:t>
            </w:r>
          </w:p>
        </w:tc>
        <w:tc>
          <w:tcPr>
            <w:tcW w:w="2370" w:type="dxa"/>
            <w:shd w:val="clear" w:color="auto" w:fill="AAC896"/>
            <w:vAlign w:val="center"/>
          </w:tcPr>
          <w:p w:rsidR="00715EAE" w:rsidRPr="004664A1" w:rsidRDefault="00715EAE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ENTRADAS</w:t>
            </w:r>
          </w:p>
        </w:tc>
        <w:tc>
          <w:tcPr>
            <w:tcW w:w="2868" w:type="dxa"/>
            <w:shd w:val="clear" w:color="auto" w:fill="AAC896"/>
            <w:vAlign w:val="center"/>
          </w:tcPr>
          <w:p w:rsidR="00715EAE" w:rsidRPr="004664A1" w:rsidRDefault="00715EAE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PROCESO</w:t>
            </w:r>
          </w:p>
        </w:tc>
        <w:tc>
          <w:tcPr>
            <w:tcW w:w="2865" w:type="dxa"/>
            <w:shd w:val="clear" w:color="auto" w:fill="AAC896"/>
            <w:vAlign w:val="center"/>
          </w:tcPr>
          <w:p w:rsidR="00715EAE" w:rsidRPr="004664A1" w:rsidRDefault="00715EAE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SALIDAS</w:t>
            </w:r>
          </w:p>
        </w:tc>
        <w:tc>
          <w:tcPr>
            <w:tcW w:w="2553" w:type="dxa"/>
            <w:shd w:val="clear" w:color="auto" w:fill="AAC896"/>
            <w:vAlign w:val="center"/>
          </w:tcPr>
          <w:p w:rsidR="00715EAE" w:rsidRPr="004664A1" w:rsidRDefault="00715EAE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CLIENTE</w:t>
            </w:r>
          </w:p>
        </w:tc>
      </w:tr>
      <w:tr w:rsidR="00715EAE" w:rsidRPr="004664A1" w:rsidTr="00F57CF7">
        <w:trPr>
          <w:cantSplit/>
          <w:trHeight w:val="1028"/>
          <w:jc w:val="center"/>
        </w:trPr>
        <w:tc>
          <w:tcPr>
            <w:tcW w:w="612" w:type="dxa"/>
          </w:tcPr>
          <w:p w:rsidR="00715EAE" w:rsidRPr="004664A1" w:rsidRDefault="00715EAE" w:rsidP="00F57CF7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 w:rsidRPr="004664A1">
              <w:rPr>
                <w:rFonts w:ascii="Century Gothic" w:hAnsi="Century Gothic"/>
                <w:b/>
                <w:sz w:val="20"/>
              </w:rPr>
              <w:t>1</w:t>
            </w:r>
          </w:p>
        </w:tc>
        <w:tc>
          <w:tcPr>
            <w:tcW w:w="2700" w:type="dxa"/>
          </w:tcPr>
          <w:p w:rsidR="00715EAE" w:rsidRPr="00270FDD" w:rsidRDefault="00715EAE" w:rsidP="00F57CF7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Subdirección Academica</w:t>
            </w:r>
          </w:p>
        </w:tc>
        <w:tc>
          <w:tcPr>
            <w:tcW w:w="2370" w:type="dxa"/>
          </w:tcPr>
          <w:p w:rsidR="00715EAE" w:rsidRPr="00270FDD" w:rsidRDefault="00715EAE" w:rsidP="00F57CF7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Solicitud de Visitas Autorizadas</w:t>
            </w:r>
          </w:p>
        </w:tc>
        <w:tc>
          <w:tcPr>
            <w:tcW w:w="2868" w:type="dxa"/>
          </w:tcPr>
          <w:p w:rsidR="00715EAE" w:rsidRPr="00270FDD" w:rsidRDefault="00715EAE" w:rsidP="00F57CF7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Visitas a Empresas</w:t>
            </w:r>
          </w:p>
        </w:tc>
        <w:tc>
          <w:tcPr>
            <w:tcW w:w="2865" w:type="dxa"/>
          </w:tcPr>
          <w:p w:rsidR="00715EAE" w:rsidRPr="00270FDD" w:rsidRDefault="00715EAE" w:rsidP="00F57CF7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Visitas Realizadas </w:t>
            </w:r>
          </w:p>
        </w:tc>
        <w:tc>
          <w:tcPr>
            <w:tcW w:w="2553" w:type="dxa"/>
          </w:tcPr>
          <w:p w:rsidR="00715EAE" w:rsidRPr="00270FDD" w:rsidRDefault="00715EAE" w:rsidP="00F57CF7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Docente</w:t>
            </w:r>
          </w:p>
        </w:tc>
      </w:tr>
      <w:tr w:rsidR="00715EAE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715EAE" w:rsidRPr="004664A1" w:rsidRDefault="00715EAE" w:rsidP="00F57CF7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</w:t>
            </w:r>
          </w:p>
        </w:tc>
        <w:tc>
          <w:tcPr>
            <w:tcW w:w="2700" w:type="dxa"/>
          </w:tcPr>
          <w:p w:rsidR="00715EAE" w:rsidRPr="00270FDD" w:rsidRDefault="00BE69FF" w:rsidP="00FC1D71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Dependencias Pú</w:t>
            </w:r>
            <w:r w:rsidR="00FC1D71">
              <w:rPr>
                <w:rFonts w:ascii="Century Gothic" w:hAnsi="Century Gothic"/>
                <w:sz w:val="20"/>
              </w:rPr>
              <w:t>blicas</w:t>
            </w:r>
            <w:r w:rsidR="000D5155">
              <w:rPr>
                <w:rFonts w:ascii="Century Gothic" w:hAnsi="Century Gothic"/>
                <w:sz w:val="20"/>
              </w:rPr>
              <w:t xml:space="preserve"> y privadas con programas de carácter social</w:t>
            </w:r>
          </w:p>
        </w:tc>
        <w:tc>
          <w:tcPr>
            <w:tcW w:w="2370" w:type="dxa"/>
          </w:tcPr>
          <w:p w:rsidR="00715EAE" w:rsidRDefault="008071BD" w:rsidP="008071B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Inscripción a Servicio Social</w:t>
            </w:r>
          </w:p>
        </w:tc>
        <w:tc>
          <w:tcPr>
            <w:tcW w:w="2868" w:type="dxa"/>
          </w:tcPr>
          <w:p w:rsidR="00715EAE" w:rsidRPr="00270FDD" w:rsidRDefault="00715EAE" w:rsidP="00F57CF7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Servicio Social</w:t>
            </w:r>
          </w:p>
        </w:tc>
        <w:tc>
          <w:tcPr>
            <w:tcW w:w="2865" w:type="dxa"/>
          </w:tcPr>
          <w:p w:rsidR="00715EAE" w:rsidRDefault="00FC1D71" w:rsidP="00FC1D71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Acreditaci</w:t>
            </w:r>
            <w:r w:rsidR="00BE69FF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 de Servicio social</w:t>
            </w:r>
          </w:p>
        </w:tc>
        <w:tc>
          <w:tcPr>
            <w:tcW w:w="2553" w:type="dxa"/>
          </w:tcPr>
          <w:p w:rsidR="00715EAE" w:rsidRDefault="00FC1D71" w:rsidP="00F57CF7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Depto. de Servicios Escolares</w:t>
            </w:r>
          </w:p>
        </w:tc>
      </w:tr>
      <w:tr w:rsidR="002D57B4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2D57B4" w:rsidRDefault="002D57B4" w:rsidP="00F57CF7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</w:t>
            </w:r>
          </w:p>
        </w:tc>
        <w:tc>
          <w:tcPr>
            <w:tcW w:w="2700" w:type="dxa"/>
          </w:tcPr>
          <w:p w:rsidR="002D57B4" w:rsidRDefault="002D57B4" w:rsidP="002D57B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Depto. de Actividades Extraescolares /promotores</w:t>
            </w:r>
          </w:p>
        </w:tc>
        <w:tc>
          <w:tcPr>
            <w:tcW w:w="2370" w:type="dxa"/>
          </w:tcPr>
          <w:p w:rsidR="002D57B4" w:rsidRDefault="002D57B4" w:rsidP="002D57B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Inscripci</w:t>
            </w:r>
            <w:r w:rsidR="00BE69FF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 a Actividades Extraescolares</w:t>
            </w:r>
          </w:p>
        </w:tc>
        <w:tc>
          <w:tcPr>
            <w:tcW w:w="2868" w:type="dxa"/>
          </w:tcPr>
          <w:p w:rsidR="002D57B4" w:rsidRDefault="002D57B4" w:rsidP="00F57CF7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 w:rsidRPr="002D57B4">
              <w:rPr>
                <w:rFonts w:ascii="Century Gothic" w:hAnsi="Century Gothic"/>
                <w:b/>
                <w:sz w:val="20"/>
              </w:rPr>
              <w:t>Promoción Cultural, Deportiva, Cívica y Recreativa</w:t>
            </w:r>
          </w:p>
        </w:tc>
        <w:tc>
          <w:tcPr>
            <w:tcW w:w="2865" w:type="dxa"/>
          </w:tcPr>
          <w:p w:rsidR="002D57B4" w:rsidRDefault="002D57B4" w:rsidP="00F57CF7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Acreditaci</w:t>
            </w:r>
            <w:r w:rsidR="00BE69FF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 Actividad Ext</w:t>
            </w:r>
            <w:r w:rsidR="00184101">
              <w:rPr>
                <w:rFonts w:ascii="Century Gothic" w:hAnsi="Century Gothic"/>
                <w:sz w:val="20"/>
              </w:rPr>
              <w:t>raescolar</w:t>
            </w:r>
          </w:p>
        </w:tc>
        <w:tc>
          <w:tcPr>
            <w:tcW w:w="2553" w:type="dxa"/>
          </w:tcPr>
          <w:p w:rsidR="002D57B4" w:rsidRDefault="00184101" w:rsidP="00F57CF7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Estudiante</w:t>
            </w:r>
          </w:p>
        </w:tc>
      </w:tr>
    </w:tbl>
    <w:p w:rsidR="00CC2737" w:rsidRDefault="00CC2737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tbl>
      <w:tblPr>
        <w:tblW w:w="139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700"/>
        <w:gridCol w:w="2370"/>
        <w:gridCol w:w="2868"/>
        <w:gridCol w:w="2865"/>
        <w:gridCol w:w="2553"/>
      </w:tblGrid>
      <w:tr w:rsidR="00604BEF" w:rsidRPr="004664A1" w:rsidTr="00604BEF">
        <w:trPr>
          <w:cantSplit/>
          <w:trHeight w:val="138"/>
          <w:tblHeader/>
          <w:jc w:val="center"/>
        </w:trPr>
        <w:tc>
          <w:tcPr>
            <w:tcW w:w="13968" w:type="dxa"/>
            <w:gridSpan w:val="6"/>
            <w:shd w:val="clear" w:color="auto" w:fill="FFFF00"/>
            <w:vAlign w:val="center"/>
          </w:tcPr>
          <w:p w:rsidR="00604BEF" w:rsidRDefault="00604BEF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 w:rsidRPr="000E23C4">
              <w:rPr>
                <w:rFonts w:ascii="Century Gothic" w:hAnsi="Century Gothic"/>
                <w:b/>
                <w:sz w:val="20"/>
              </w:rPr>
              <w:lastRenderedPageBreak/>
              <w:t>Planeación</w:t>
            </w:r>
          </w:p>
        </w:tc>
      </w:tr>
      <w:tr w:rsidR="000E23C4" w:rsidRPr="004664A1" w:rsidTr="00604BEF">
        <w:trPr>
          <w:cantSplit/>
          <w:trHeight w:val="138"/>
          <w:tblHeader/>
          <w:jc w:val="center"/>
        </w:trPr>
        <w:tc>
          <w:tcPr>
            <w:tcW w:w="612" w:type="dxa"/>
            <w:shd w:val="clear" w:color="auto" w:fill="AAC896"/>
            <w:vAlign w:val="center"/>
          </w:tcPr>
          <w:p w:rsidR="000E23C4" w:rsidRPr="004664A1" w:rsidRDefault="000E23C4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 w:rsidRPr="004664A1">
              <w:rPr>
                <w:rFonts w:ascii="Century Gothic" w:hAnsi="Century Gothic"/>
                <w:b/>
                <w:color w:val="FFFFFF"/>
                <w:sz w:val="20"/>
              </w:rPr>
              <w:t>No</w:t>
            </w:r>
          </w:p>
        </w:tc>
        <w:tc>
          <w:tcPr>
            <w:tcW w:w="2700" w:type="dxa"/>
            <w:shd w:val="clear" w:color="auto" w:fill="AAC896"/>
            <w:vAlign w:val="center"/>
          </w:tcPr>
          <w:p w:rsidR="000E23C4" w:rsidRPr="004664A1" w:rsidRDefault="000E23C4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PROVEEDOR</w:t>
            </w:r>
          </w:p>
        </w:tc>
        <w:tc>
          <w:tcPr>
            <w:tcW w:w="2370" w:type="dxa"/>
            <w:shd w:val="clear" w:color="auto" w:fill="AAC896"/>
            <w:vAlign w:val="center"/>
          </w:tcPr>
          <w:p w:rsidR="000E23C4" w:rsidRPr="004664A1" w:rsidRDefault="000E23C4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ENTRADAS</w:t>
            </w:r>
          </w:p>
        </w:tc>
        <w:tc>
          <w:tcPr>
            <w:tcW w:w="2868" w:type="dxa"/>
            <w:shd w:val="clear" w:color="auto" w:fill="AAC896"/>
            <w:vAlign w:val="center"/>
          </w:tcPr>
          <w:p w:rsidR="000E23C4" w:rsidRPr="004664A1" w:rsidRDefault="000E23C4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PROCESO</w:t>
            </w:r>
          </w:p>
        </w:tc>
        <w:tc>
          <w:tcPr>
            <w:tcW w:w="2865" w:type="dxa"/>
            <w:shd w:val="clear" w:color="auto" w:fill="AAC896"/>
            <w:vAlign w:val="center"/>
          </w:tcPr>
          <w:p w:rsidR="000E23C4" w:rsidRPr="004664A1" w:rsidRDefault="000E23C4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SALIDAS</w:t>
            </w:r>
          </w:p>
        </w:tc>
        <w:tc>
          <w:tcPr>
            <w:tcW w:w="2553" w:type="dxa"/>
            <w:shd w:val="clear" w:color="auto" w:fill="AAC896"/>
            <w:vAlign w:val="center"/>
          </w:tcPr>
          <w:p w:rsidR="000E23C4" w:rsidRPr="004664A1" w:rsidRDefault="000E23C4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CLIENTE</w:t>
            </w:r>
          </w:p>
        </w:tc>
      </w:tr>
      <w:tr w:rsidR="000E23C4" w:rsidRPr="004664A1" w:rsidTr="0000256C">
        <w:trPr>
          <w:cantSplit/>
          <w:trHeight w:val="1028"/>
          <w:jc w:val="center"/>
        </w:trPr>
        <w:tc>
          <w:tcPr>
            <w:tcW w:w="612" w:type="dxa"/>
          </w:tcPr>
          <w:p w:rsidR="000E23C4" w:rsidRPr="004664A1" w:rsidRDefault="000E23C4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 w:rsidRPr="004664A1">
              <w:rPr>
                <w:rFonts w:ascii="Century Gothic" w:hAnsi="Century Gothic"/>
                <w:b/>
                <w:sz w:val="20"/>
              </w:rPr>
              <w:t>1</w:t>
            </w:r>
          </w:p>
        </w:tc>
        <w:tc>
          <w:tcPr>
            <w:tcW w:w="2700" w:type="dxa"/>
          </w:tcPr>
          <w:p w:rsidR="000E23C4" w:rsidRPr="00270FDD" w:rsidRDefault="00312B96" w:rsidP="00E12FC2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Institucionale</w:t>
            </w:r>
            <w:r w:rsidR="00E12FC2">
              <w:rPr>
                <w:rFonts w:ascii="Century Gothic" w:hAnsi="Century Gothic"/>
                <w:sz w:val="20"/>
              </w:rPr>
              <w:t>s, TecNM, partes interesadas</w:t>
            </w:r>
            <w:r w:rsidR="00A548DD">
              <w:rPr>
                <w:rFonts w:ascii="Century Gothic" w:hAnsi="Century Gothic"/>
                <w:sz w:val="20"/>
              </w:rPr>
              <w:t xml:space="preserve"> </w:t>
            </w:r>
          </w:p>
        </w:tc>
        <w:tc>
          <w:tcPr>
            <w:tcW w:w="2370" w:type="dxa"/>
          </w:tcPr>
          <w:p w:rsidR="000E23C4" w:rsidRPr="00270FDD" w:rsidRDefault="00A548DD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Manual de Comunicación</w:t>
            </w:r>
            <w:r w:rsidR="00E12FC2">
              <w:rPr>
                <w:rFonts w:ascii="Century Gothic" w:hAnsi="Century Gothic"/>
                <w:sz w:val="20"/>
              </w:rPr>
              <w:t>,</w:t>
            </w:r>
            <w:r>
              <w:rPr>
                <w:rFonts w:ascii="Century Gothic" w:hAnsi="Century Gothic"/>
                <w:sz w:val="20"/>
              </w:rPr>
              <w:t xml:space="preserve"> solicitudes de comunicaci</w:t>
            </w:r>
            <w:r w:rsidR="00BE69FF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</w:t>
            </w:r>
          </w:p>
        </w:tc>
        <w:tc>
          <w:tcPr>
            <w:tcW w:w="2868" w:type="dxa"/>
          </w:tcPr>
          <w:p w:rsidR="000E23C4" w:rsidRPr="00270FDD" w:rsidRDefault="000E23C4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Comunicación</w:t>
            </w:r>
          </w:p>
        </w:tc>
        <w:tc>
          <w:tcPr>
            <w:tcW w:w="2865" w:type="dxa"/>
          </w:tcPr>
          <w:p w:rsidR="000E23C4" w:rsidRPr="00270FDD" w:rsidRDefault="00BE69FF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Difusió</w:t>
            </w:r>
            <w:r w:rsidR="00A548DD">
              <w:rPr>
                <w:rFonts w:ascii="Century Gothic" w:hAnsi="Century Gothic"/>
                <w:sz w:val="20"/>
              </w:rPr>
              <w:t>n de la Información</w:t>
            </w:r>
          </w:p>
        </w:tc>
        <w:tc>
          <w:tcPr>
            <w:tcW w:w="2553" w:type="dxa"/>
          </w:tcPr>
          <w:p w:rsidR="000E23C4" w:rsidRPr="00270FDD" w:rsidRDefault="00A548DD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in</w:t>
            </w:r>
            <w:r w:rsidR="00E12FC2">
              <w:rPr>
                <w:rFonts w:ascii="Century Gothic" w:hAnsi="Century Gothic"/>
                <w:sz w:val="20"/>
              </w:rPr>
              <w:t>s</w:t>
            </w:r>
            <w:r>
              <w:rPr>
                <w:rFonts w:ascii="Century Gothic" w:hAnsi="Century Gothic"/>
                <w:sz w:val="20"/>
              </w:rPr>
              <w:t>titucionales</w:t>
            </w:r>
            <w:r w:rsidR="00E12FC2">
              <w:rPr>
                <w:rFonts w:ascii="Century Gothic" w:hAnsi="Century Gothic"/>
                <w:sz w:val="20"/>
              </w:rPr>
              <w:t>, TecNM,</w:t>
            </w:r>
            <w:r>
              <w:rPr>
                <w:rFonts w:ascii="Century Gothic" w:hAnsi="Century Gothic"/>
                <w:sz w:val="20"/>
              </w:rPr>
              <w:t xml:space="preserve"> partes interesadas</w:t>
            </w:r>
          </w:p>
        </w:tc>
      </w:tr>
      <w:tr w:rsidR="000E23C4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0E23C4" w:rsidRPr="004664A1" w:rsidRDefault="000E23C4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</w:t>
            </w:r>
          </w:p>
        </w:tc>
        <w:tc>
          <w:tcPr>
            <w:tcW w:w="2700" w:type="dxa"/>
          </w:tcPr>
          <w:p w:rsidR="000E23C4" w:rsidRDefault="00C674D6" w:rsidP="00C674D6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Dirección de Desarrollo del Si</w:t>
            </w:r>
            <w:r w:rsidR="000D5155">
              <w:rPr>
                <w:rFonts w:ascii="Century Gothic" w:hAnsi="Century Gothic"/>
                <w:sz w:val="20"/>
              </w:rPr>
              <w:t>s</w:t>
            </w:r>
            <w:r>
              <w:rPr>
                <w:rFonts w:ascii="Century Gothic" w:hAnsi="Century Gothic"/>
                <w:sz w:val="20"/>
              </w:rPr>
              <w:t>tema TecNM</w:t>
            </w:r>
          </w:p>
          <w:p w:rsidR="000D5155" w:rsidRPr="00270FDD" w:rsidRDefault="000D5155" w:rsidP="00C674D6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Planeaci</w:t>
            </w:r>
            <w:r w:rsidR="0032239C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n, Programación y Presupuestación</w:t>
            </w:r>
          </w:p>
        </w:tc>
        <w:tc>
          <w:tcPr>
            <w:tcW w:w="2370" w:type="dxa"/>
          </w:tcPr>
          <w:p w:rsidR="000D5155" w:rsidRDefault="000D5155" w:rsidP="00C674D6">
            <w:pPr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Agenda,</w:t>
            </w:r>
          </w:p>
          <w:p w:rsidR="000D5155" w:rsidRDefault="000D5155" w:rsidP="00C674D6">
            <w:pPr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Lineamientos,</w:t>
            </w:r>
          </w:p>
          <w:p w:rsidR="00C674D6" w:rsidRDefault="00C674D6" w:rsidP="00C674D6">
            <w:pPr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PIID TecNM,</w:t>
            </w:r>
          </w:p>
          <w:p w:rsidR="000E23C4" w:rsidRDefault="00C674D6" w:rsidP="00C674D6">
            <w:pPr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PIID Institucional</w:t>
            </w:r>
          </w:p>
        </w:tc>
        <w:tc>
          <w:tcPr>
            <w:tcW w:w="2868" w:type="dxa"/>
          </w:tcPr>
          <w:p w:rsidR="000E23C4" w:rsidRPr="00270FDD" w:rsidRDefault="000E23C4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Elaboración PIA</w:t>
            </w:r>
          </w:p>
        </w:tc>
        <w:tc>
          <w:tcPr>
            <w:tcW w:w="2865" w:type="dxa"/>
          </w:tcPr>
          <w:p w:rsidR="000E23C4" w:rsidRDefault="000D5155" w:rsidP="000D5155">
            <w:pPr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Programa Institucional Anual (P</w:t>
            </w:r>
            <w:r w:rsidR="003D1A77">
              <w:rPr>
                <w:rFonts w:ascii="Century Gothic" w:hAnsi="Century Gothic"/>
                <w:sz w:val="20"/>
              </w:rPr>
              <w:t>T</w:t>
            </w:r>
            <w:r>
              <w:rPr>
                <w:rFonts w:ascii="Century Gothic" w:hAnsi="Century Gothic"/>
                <w:sz w:val="20"/>
              </w:rPr>
              <w:t>A)</w:t>
            </w:r>
          </w:p>
        </w:tc>
        <w:tc>
          <w:tcPr>
            <w:tcW w:w="2553" w:type="dxa"/>
          </w:tcPr>
          <w:p w:rsidR="000E23C4" w:rsidRDefault="00EC0DE5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Institucionales</w:t>
            </w:r>
          </w:p>
        </w:tc>
      </w:tr>
      <w:tr w:rsidR="000E23C4" w:rsidRPr="004664A1" w:rsidTr="00E12FC2">
        <w:trPr>
          <w:cantSplit/>
          <w:trHeight w:val="1776"/>
          <w:jc w:val="center"/>
        </w:trPr>
        <w:tc>
          <w:tcPr>
            <w:tcW w:w="612" w:type="dxa"/>
          </w:tcPr>
          <w:p w:rsidR="000E23C4" w:rsidRDefault="000E23C4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</w:t>
            </w:r>
          </w:p>
        </w:tc>
        <w:tc>
          <w:tcPr>
            <w:tcW w:w="2700" w:type="dxa"/>
          </w:tcPr>
          <w:p w:rsidR="000E23C4" w:rsidRDefault="00C674D6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Dirección de Desarrollo del Si</w:t>
            </w:r>
            <w:r w:rsidR="000D5155">
              <w:rPr>
                <w:rFonts w:ascii="Century Gothic" w:hAnsi="Century Gothic"/>
                <w:sz w:val="20"/>
              </w:rPr>
              <w:t>s</w:t>
            </w:r>
            <w:r>
              <w:rPr>
                <w:rFonts w:ascii="Century Gothic" w:hAnsi="Century Gothic"/>
                <w:sz w:val="20"/>
              </w:rPr>
              <w:t>tema TecNM</w:t>
            </w:r>
          </w:p>
          <w:p w:rsidR="00CB78C5" w:rsidRDefault="00CB78C5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Planeaci</w:t>
            </w:r>
            <w:r w:rsidR="0032239C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n, Programación y Presupuestación</w:t>
            </w:r>
          </w:p>
        </w:tc>
        <w:tc>
          <w:tcPr>
            <w:tcW w:w="2370" w:type="dxa"/>
          </w:tcPr>
          <w:p w:rsidR="00CB78C5" w:rsidRDefault="00CB78C5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Agenda, Lineamientos, </w:t>
            </w:r>
          </w:p>
          <w:p w:rsidR="000E23C4" w:rsidRDefault="00C674D6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PIA</w:t>
            </w:r>
            <w:r w:rsidR="00CB78C5">
              <w:rPr>
                <w:rFonts w:ascii="Century Gothic" w:hAnsi="Century Gothic"/>
                <w:sz w:val="20"/>
              </w:rPr>
              <w:t xml:space="preserve"> Institucional</w:t>
            </w:r>
          </w:p>
        </w:tc>
        <w:tc>
          <w:tcPr>
            <w:tcW w:w="2868" w:type="dxa"/>
          </w:tcPr>
          <w:p w:rsidR="000E23C4" w:rsidRDefault="000E23C4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Elaboración POA</w:t>
            </w:r>
          </w:p>
        </w:tc>
        <w:tc>
          <w:tcPr>
            <w:tcW w:w="2865" w:type="dxa"/>
          </w:tcPr>
          <w:p w:rsidR="000E23C4" w:rsidRDefault="00C674D6" w:rsidP="00C674D6">
            <w:pPr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Programa Operativo Anual</w:t>
            </w:r>
          </w:p>
          <w:p w:rsidR="00C674D6" w:rsidRDefault="00C674D6" w:rsidP="00CB78C5">
            <w:pPr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(P</w:t>
            </w:r>
            <w:r w:rsidR="00CB78C5">
              <w:rPr>
                <w:rFonts w:ascii="Century Gothic" w:hAnsi="Century Gothic"/>
                <w:sz w:val="20"/>
              </w:rPr>
              <w:t>OA</w:t>
            </w:r>
            <w:r>
              <w:rPr>
                <w:rFonts w:ascii="Century Gothic" w:hAnsi="Century Gothic"/>
                <w:sz w:val="20"/>
              </w:rPr>
              <w:t>)</w:t>
            </w:r>
          </w:p>
        </w:tc>
        <w:tc>
          <w:tcPr>
            <w:tcW w:w="2553" w:type="dxa"/>
          </w:tcPr>
          <w:p w:rsidR="000E23C4" w:rsidRDefault="00EC0DE5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Institucionales</w:t>
            </w:r>
          </w:p>
        </w:tc>
      </w:tr>
    </w:tbl>
    <w:p w:rsidR="00184101" w:rsidRDefault="00184101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tbl>
      <w:tblPr>
        <w:tblW w:w="139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700"/>
        <w:gridCol w:w="2370"/>
        <w:gridCol w:w="2868"/>
        <w:gridCol w:w="2865"/>
        <w:gridCol w:w="2553"/>
      </w:tblGrid>
      <w:tr w:rsidR="00604BEF" w:rsidRPr="004664A1" w:rsidTr="00604BEF">
        <w:trPr>
          <w:cantSplit/>
          <w:trHeight w:val="422"/>
          <w:tblHeader/>
          <w:jc w:val="center"/>
        </w:trPr>
        <w:tc>
          <w:tcPr>
            <w:tcW w:w="13968" w:type="dxa"/>
            <w:gridSpan w:val="6"/>
            <w:shd w:val="clear" w:color="auto" w:fill="FF9900"/>
            <w:vAlign w:val="center"/>
          </w:tcPr>
          <w:p w:rsidR="00604BEF" w:rsidRDefault="00604BEF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 w:rsidRPr="00604BEF">
              <w:rPr>
                <w:rFonts w:ascii="Century Gothic" w:hAnsi="Century Gothic" w:cs="Arial"/>
                <w:b/>
                <w:bCs/>
                <w:color w:val="FFFFFF"/>
                <w:sz w:val="20"/>
                <w:szCs w:val="18"/>
              </w:rPr>
              <w:lastRenderedPageBreak/>
              <w:t>Administración de Recursos</w:t>
            </w:r>
          </w:p>
        </w:tc>
      </w:tr>
      <w:tr w:rsidR="00184101" w:rsidRPr="004664A1" w:rsidTr="00604BEF">
        <w:trPr>
          <w:cantSplit/>
          <w:trHeight w:val="422"/>
          <w:tblHeader/>
          <w:jc w:val="center"/>
        </w:trPr>
        <w:tc>
          <w:tcPr>
            <w:tcW w:w="612" w:type="dxa"/>
            <w:shd w:val="clear" w:color="auto" w:fill="AAC896"/>
            <w:vAlign w:val="center"/>
          </w:tcPr>
          <w:p w:rsidR="00184101" w:rsidRPr="004664A1" w:rsidRDefault="00184101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 w:rsidRPr="004664A1">
              <w:rPr>
                <w:rFonts w:ascii="Century Gothic" w:hAnsi="Century Gothic"/>
                <w:b/>
                <w:color w:val="FFFFFF"/>
                <w:sz w:val="20"/>
              </w:rPr>
              <w:t>No</w:t>
            </w:r>
          </w:p>
        </w:tc>
        <w:tc>
          <w:tcPr>
            <w:tcW w:w="2700" w:type="dxa"/>
            <w:shd w:val="clear" w:color="auto" w:fill="AAC896"/>
            <w:vAlign w:val="center"/>
          </w:tcPr>
          <w:p w:rsidR="00184101" w:rsidRPr="004664A1" w:rsidRDefault="00184101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PROVEEDOR</w:t>
            </w:r>
          </w:p>
        </w:tc>
        <w:tc>
          <w:tcPr>
            <w:tcW w:w="2370" w:type="dxa"/>
            <w:shd w:val="clear" w:color="auto" w:fill="AAC896"/>
            <w:vAlign w:val="center"/>
          </w:tcPr>
          <w:p w:rsidR="00184101" w:rsidRPr="004664A1" w:rsidRDefault="00184101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ENTRADAS</w:t>
            </w:r>
          </w:p>
        </w:tc>
        <w:tc>
          <w:tcPr>
            <w:tcW w:w="2868" w:type="dxa"/>
            <w:shd w:val="clear" w:color="auto" w:fill="AAC896"/>
            <w:vAlign w:val="center"/>
          </w:tcPr>
          <w:p w:rsidR="00184101" w:rsidRPr="004664A1" w:rsidRDefault="00184101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PROCESO</w:t>
            </w:r>
          </w:p>
        </w:tc>
        <w:tc>
          <w:tcPr>
            <w:tcW w:w="2865" w:type="dxa"/>
            <w:shd w:val="clear" w:color="auto" w:fill="AAC896"/>
            <w:vAlign w:val="center"/>
          </w:tcPr>
          <w:p w:rsidR="00184101" w:rsidRPr="004664A1" w:rsidRDefault="00184101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SALIDAS</w:t>
            </w:r>
          </w:p>
        </w:tc>
        <w:tc>
          <w:tcPr>
            <w:tcW w:w="2553" w:type="dxa"/>
            <w:shd w:val="clear" w:color="auto" w:fill="AAC896"/>
            <w:vAlign w:val="center"/>
          </w:tcPr>
          <w:p w:rsidR="00184101" w:rsidRPr="004664A1" w:rsidRDefault="00184101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CLIENTE</w:t>
            </w:r>
          </w:p>
        </w:tc>
      </w:tr>
      <w:tr w:rsidR="00184101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184101" w:rsidRPr="004664A1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 w:rsidRPr="004664A1">
              <w:rPr>
                <w:rFonts w:ascii="Century Gothic" w:hAnsi="Century Gothic"/>
                <w:b/>
                <w:sz w:val="20"/>
              </w:rPr>
              <w:t>1</w:t>
            </w:r>
          </w:p>
        </w:tc>
        <w:tc>
          <w:tcPr>
            <w:tcW w:w="2700" w:type="dxa"/>
          </w:tcPr>
          <w:p w:rsidR="00184101" w:rsidRPr="00270FDD" w:rsidRDefault="00325C5F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institucionales</w:t>
            </w:r>
          </w:p>
        </w:tc>
        <w:tc>
          <w:tcPr>
            <w:tcW w:w="2370" w:type="dxa"/>
          </w:tcPr>
          <w:p w:rsidR="00184101" w:rsidRPr="00270FDD" w:rsidRDefault="0032239C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Requisició</w:t>
            </w:r>
            <w:r w:rsidR="00325C5F">
              <w:rPr>
                <w:rFonts w:ascii="Century Gothic" w:hAnsi="Century Gothic"/>
                <w:sz w:val="20"/>
              </w:rPr>
              <w:t>n de compra de producto o servicio</w:t>
            </w:r>
          </w:p>
        </w:tc>
        <w:tc>
          <w:tcPr>
            <w:tcW w:w="2868" w:type="dxa"/>
          </w:tcPr>
          <w:p w:rsidR="00184101" w:rsidRPr="00270FDD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Compras</w:t>
            </w:r>
          </w:p>
        </w:tc>
        <w:tc>
          <w:tcPr>
            <w:tcW w:w="2865" w:type="dxa"/>
          </w:tcPr>
          <w:p w:rsidR="00184101" w:rsidRPr="00270FDD" w:rsidRDefault="00F767E2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Vale de consumo o servicio firmado</w:t>
            </w:r>
          </w:p>
        </w:tc>
        <w:tc>
          <w:tcPr>
            <w:tcW w:w="2553" w:type="dxa"/>
          </w:tcPr>
          <w:p w:rsidR="00184101" w:rsidRPr="00270FDD" w:rsidRDefault="00F767E2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institucionales</w:t>
            </w:r>
          </w:p>
        </w:tc>
      </w:tr>
      <w:tr w:rsidR="00184101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184101" w:rsidRPr="004664A1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</w:t>
            </w:r>
          </w:p>
        </w:tc>
        <w:tc>
          <w:tcPr>
            <w:tcW w:w="2700" w:type="dxa"/>
          </w:tcPr>
          <w:p w:rsidR="00184101" w:rsidRPr="00270FDD" w:rsidRDefault="00751153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Comité de planeaci</w:t>
            </w:r>
            <w:r w:rsidR="0032239C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</w:t>
            </w:r>
          </w:p>
        </w:tc>
        <w:tc>
          <w:tcPr>
            <w:tcW w:w="2370" w:type="dxa"/>
          </w:tcPr>
          <w:p w:rsidR="00184101" w:rsidRDefault="00751153" w:rsidP="00751153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Servicios ofertados</w:t>
            </w:r>
          </w:p>
        </w:tc>
        <w:tc>
          <w:tcPr>
            <w:tcW w:w="2868" w:type="dxa"/>
          </w:tcPr>
          <w:p w:rsidR="00184101" w:rsidRPr="00270FDD" w:rsidRDefault="0032239C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Captació</w:t>
            </w:r>
            <w:r w:rsidR="00184101">
              <w:rPr>
                <w:rFonts w:ascii="Century Gothic" w:hAnsi="Century Gothic"/>
                <w:b/>
                <w:sz w:val="20"/>
              </w:rPr>
              <w:t>n de Ingresos Propios</w:t>
            </w:r>
          </w:p>
        </w:tc>
        <w:tc>
          <w:tcPr>
            <w:tcW w:w="2865" w:type="dxa"/>
          </w:tcPr>
          <w:p w:rsidR="00184101" w:rsidRDefault="00751153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</w:t>
            </w:r>
            <w:r w:rsidR="0032239C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sitos diarios de acuerdo a corte de caja</w:t>
            </w:r>
          </w:p>
        </w:tc>
        <w:tc>
          <w:tcPr>
            <w:tcW w:w="2553" w:type="dxa"/>
          </w:tcPr>
          <w:p w:rsidR="00184101" w:rsidRDefault="00751153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institucionales que ofertan servicio externo y acad</w:t>
            </w:r>
            <w:r w:rsidR="0032239C">
              <w:rPr>
                <w:rFonts w:ascii="Century Gothic" w:hAnsi="Century Gothic"/>
                <w:sz w:val="20"/>
              </w:rPr>
              <w:t>é</w:t>
            </w:r>
            <w:r>
              <w:rPr>
                <w:rFonts w:ascii="Century Gothic" w:hAnsi="Century Gothic"/>
                <w:sz w:val="20"/>
              </w:rPr>
              <w:t>mico</w:t>
            </w:r>
          </w:p>
        </w:tc>
      </w:tr>
      <w:tr w:rsidR="00184101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184101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</w:t>
            </w:r>
          </w:p>
        </w:tc>
        <w:tc>
          <w:tcPr>
            <w:tcW w:w="2700" w:type="dxa"/>
          </w:tcPr>
          <w:p w:rsidR="00184101" w:rsidRPr="002D4CF9" w:rsidRDefault="002D4CF9" w:rsidP="00EA78FE">
            <w:pPr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</w:t>
            </w:r>
            <w:r w:rsidR="007E1F66">
              <w:rPr>
                <w:rFonts w:ascii="Century Gothic" w:hAnsi="Century Gothic"/>
                <w:sz w:val="20"/>
              </w:rPr>
              <w:t>epresentante de Dirección</w:t>
            </w:r>
          </w:p>
        </w:tc>
        <w:tc>
          <w:tcPr>
            <w:tcW w:w="2370" w:type="dxa"/>
          </w:tcPr>
          <w:p w:rsidR="00184101" w:rsidRDefault="002D4CF9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Programaci</w:t>
            </w:r>
            <w:r w:rsidR="0032239C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 de aplicación de Encuesta de Ambiente de Trabajo</w:t>
            </w:r>
          </w:p>
        </w:tc>
        <w:tc>
          <w:tcPr>
            <w:tcW w:w="2868" w:type="dxa"/>
          </w:tcPr>
          <w:p w:rsidR="00184101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Ambiente de Trabajo</w:t>
            </w:r>
          </w:p>
        </w:tc>
        <w:tc>
          <w:tcPr>
            <w:tcW w:w="2865" w:type="dxa"/>
          </w:tcPr>
          <w:p w:rsidR="00184101" w:rsidRDefault="002D4CF9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Informe de resultado de encuesta</w:t>
            </w:r>
          </w:p>
        </w:tc>
        <w:tc>
          <w:tcPr>
            <w:tcW w:w="2553" w:type="dxa"/>
          </w:tcPr>
          <w:p w:rsidR="002D4CF9" w:rsidRDefault="002D4CF9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Comité Integrado de Gesti</w:t>
            </w:r>
            <w:r w:rsidR="0032239C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</w:t>
            </w:r>
          </w:p>
        </w:tc>
      </w:tr>
      <w:tr w:rsidR="00184101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184101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</w:t>
            </w:r>
          </w:p>
        </w:tc>
        <w:tc>
          <w:tcPr>
            <w:tcW w:w="2700" w:type="dxa"/>
          </w:tcPr>
          <w:p w:rsidR="00184101" w:rsidRDefault="00EA78FE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 institucionales</w:t>
            </w:r>
          </w:p>
        </w:tc>
        <w:tc>
          <w:tcPr>
            <w:tcW w:w="2370" w:type="dxa"/>
          </w:tcPr>
          <w:p w:rsidR="00184101" w:rsidRDefault="00EA78FE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Solicitud de necesidades de Recurso humano</w:t>
            </w:r>
          </w:p>
        </w:tc>
        <w:tc>
          <w:tcPr>
            <w:tcW w:w="2868" w:type="dxa"/>
          </w:tcPr>
          <w:p w:rsidR="00184101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Selección de Personal</w:t>
            </w:r>
          </w:p>
        </w:tc>
        <w:tc>
          <w:tcPr>
            <w:tcW w:w="2865" w:type="dxa"/>
          </w:tcPr>
          <w:p w:rsidR="00184101" w:rsidRDefault="00EA78FE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Constancia de Nombramiento </w:t>
            </w:r>
          </w:p>
        </w:tc>
        <w:tc>
          <w:tcPr>
            <w:tcW w:w="2553" w:type="dxa"/>
          </w:tcPr>
          <w:p w:rsidR="00184101" w:rsidRDefault="00EA78FE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Personal nuevo ingreso</w:t>
            </w:r>
          </w:p>
        </w:tc>
      </w:tr>
      <w:tr w:rsidR="00184101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184101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5</w:t>
            </w:r>
          </w:p>
        </w:tc>
        <w:tc>
          <w:tcPr>
            <w:tcW w:w="2700" w:type="dxa"/>
          </w:tcPr>
          <w:p w:rsidR="00184101" w:rsidRDefault="00BF6DAC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Trabajador directivo y de apoyo</w:t>
            </w:r>
          </w:p>
        </w:tc>
        <w:tc>
          <w:tcPr>
            <w:tcW w:w="2370" w:type="dxa"/>
          </w:tcPr>
          <w:p w:rsidR="00184101" w:rsidRDefault="00BF6DAC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DNC</w:t>
            </w:r>
          </w:p>
        </w:tc>
        <w:tc>
          <w:tcPr>
            <w:tcW w:w="2868" w:type="dxa"/>
          </w:tcPr>
          <w:p w:rsidR="00184101" w:rsidRDefault="0032239C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Capacitació</w:t>
            </w:r>
            <w:r w:rsidR="00184101">
              <w:rPr>
                <w:rFonts w:ascii="Century Gothic" w:hAnsi="Century Gothic"/>
                <w:b/>
                <w:sz w:val="20"/>
              </w:rPr>
              <w:t>n y Desarrollo</w:t>
            </w:r>
          </w:p>
        </w:tc>
        <w:tc>
          <w:tcPr>
            <w:tcW w:w="2865" w:type="dxa"/>
          </w:tcPr>
          <w:p w:rsidR="00184101" w:rsidRDefault="00BF6DAC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Programa Anual de Capacitación </w:t>
            </w:r>
          </w:p>
          <w:p w:rsidR="000D1C1D" w:rsidRDefault="0032239C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Realizació</w:t>
            </w:r>
            <w:r w:rsidR="000D1C1D">
              <w:rPr>
                <w:rFonts w:ascii="Century Gothic" w:hAnsi="Century Gothic"/>
                <w:sz w:val="20"/>
              </w:rPr>
              <w:t>n de la capacitación</w:t>
            </w:r>
          </w:p>
        </w:tc>
        <w:tc>
          <w:tcPr>
            <w:tcW w:w="2553" w:type="dxa"/>
          </w:tcPr>
          <w:p w:rsidR="00184101" w:rsidRDefault="00BF6DAC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Dirección de capacitación TecNM</w:t>
            </w:r>
          </w:p>
        </w:tc>
      </w:tr>
      <w:tr w:rsidR="009407F4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9407F4" w:rsidRDefault="009407F4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lastRenderedPageBreak/>
              <w:t>6</w:t>
            </w:r>
          </w:p>
        </w:tc>
        <w:tc>
          <w:tcPr>
            <w:tcW w:w="2700" w:type="dxa"/>
          </w:tcPr>
          <w:p w:rsidR="009407F4" w:rsidRDefault="009407F4" w:rsidP="009407F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Jefatura de </w:t>
            </w:r>
            <w:r w:rsidR="0032239C">
              <w:rPr>
                <w:rFonts w:ascii="Century Gothic" w:hAnsi="Century Gothic"/>
                <w:sz w:val="20"/>
              </w:rPr>
              <w:t>á</w:t>
            </w:r>
            <w:r>
              <w:rPr>
                <w:rFonts w:ascii="Century Gothic" w:hAnsi="Century Gothic"/>
                <w:sz w:val="20"/>
              </w:rPr>
              <w:t>rea,</w:t>
            </w:r>
          </w:p>
          <w:p w:rsidR="009407F4" w:rsidRDefault="009407F4" w:rsidP="009407F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Jefatura de Mantenimiento</w:t>
            </w:r>
          </w:p>
          <w:p w:rsidR="00325C5F" w:rsidRDefault="00325C5F" w:rsidP="009407F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Centro de C</w:t>
            </w:r>
            <w:r w:rsidR="0032239C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mputo</w:t>
            </w:r>
          </w:p>
        </w:tc>
        <w:tc>
          <w:tcPr>
            <w:tcW w:w="2370" w:type="dxa"/>
          </w:tcPr>
          <w:p w:rsidR="009407F4" w:rsidRDefault="0032239C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Diagnó</w:t>
            </w:r>
            <w:r w:rsidR="009407F4">
              <w:rPr>
                <w:rFonts w:ascii="Century Gothic" w:hAnsi="Century Gothic"/>
                <w:sz w:val="20"/>
              </w:rPr>
              <w:t>stico de la Infraestructura y Equipo</w:t>
            </w:r>
          </w:p>
          <w:p w:rsidR="009407F4" w:rsidRDefault="009407F4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</w:p>
        </w:tc>
        <w:tc>
          <w:tcPr>
            <w:tcW w:w="2868" w:type="dxa"/>
            <w:vMerge w:val="restart"/>
          </w:tcPr>
          <w:p w:rsidR="009407F4" w:rsidRDefault="009407F4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Mantenimiento</w:t>
            </w:r>
          </w:p>
        </w:tc>
        <w:tc>
          <w:tcPr>
            <w:tcW w:w="2865" w:type="dxa"/>
          </w:tcPr>
          <w:p w:rsidR="009407F4" w:rsidRDefault="009407F4" w:rsidP="009407F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Programa de Mantenimiento Anual </w:t>
            </w:r>
          </w:p>
          <w:p w:rsidR="009407F4" w:rsidRDefault="009407F4" w:rsidP="002A46F6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</w:p>
        </w:tc>
        <w:tc>
          <w:tcPr>
            <w:tcW w:w="2553" w:type="dxa"/>
          </w:tcPr>
          <w:p w:rsidR="009407F4" w:rsidRDefault="009407F4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Jefatura de Mantenimiento</w:t>
            </w:r>
          </w:p>
          <w:p w:rsidR="00325C5F" w:rsidRDefault="00325C5F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Centro de C</w:t>
            </w:r>
            <w:r w:rsidR="0032239C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mputo</w:t>
            </w:r>
          </w:p>
        </w:tc>
      </w:tr>
      <w:tr w:rsidR="009407F4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9407F4" w:rsidRDefault="009407F4" w:rsidP="009407F4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700" w:type="dxa"/>
          </w:tcPr>
          <w:p w:rsidR="009407F4" w:rsidRDefault="0032239C" w:rsidP="009407F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Jefatura de á</w:t>
            </w:r>
            <w:r w:rsidR="009407F4">
              <w:rPr>
                <w:rFonts w:ascii="Century Gothic" w:hAnsi="Century Gothic"/>
                <w:sz w:val="20"/>
              </w:rPr>
              <w:t>rea</w:t>
            </w:r>
          </w:p>
        </w:tc>
        <w:tc>
          <w:tcPr>
            <w:tcW w:w="2370" w:type="dxa"/>
          </w:tcPr>
          <w:p w:rsidR="009407F4" w:rsidRDefault="009407F4" w:rsidP="009407F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Solicitud de Servicio</w:t>
            </w:r>
          </w:p>
        </w:tc>
        <w:tc>
          <w:tcPr>
            <w:tcW w:w="2868" w:type="dxa"/>
            <w:vMerge/>
          </w:tcPr>
          <w:p w:rsidR="009407F4" w:rsidRDefault="009407F4" w:rsidP="009407F4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865" w:type="dxa"/>
          </w:tcPr>
          <w:p w:rsidR="009407F4" w:rsidRDefault="00AF5E30" w:rsidP="00AF5E30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Liberación del</w:t>
            </w:r>
            <w:r w:rsidR="009407F4">
              <w:rPr>
                <w:rFonts w:ascii="Century Gothic" w:hAnsi="Century Gothic"/>
                <w:sz w:val="20"/>
              </w:rPr>
              <w:t xml:space="preserve"> Servicio realizado </w:t>
            </w:r>
          </w:p>
        </w:tc>
        <w:tc>
          <w:tcPr>
            <w:tcW w:w="2553" w:type="dxa"/>
          </w:tcPr>
          <w:p w:rsidR="009407F4" w:rsidRDefault="0032239C" w:rsidP="009407F4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Jefatura de á</w:t>
            </w:r>
            <w:r w:rsidR="009407F4">
              <w:rPr>
                <w:rFonts w:ascii="Century Gothic" w:hAnsi="Century Gothic"/>
                <w:sz w:val="20"/>
              </w:rPr>
              <w:t>rea solicitante</w:t>
            </w:r>
          </w:p>
        </w:tc>
      </w:tr>
    </w:tbl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253324" w:rsidRDefault="00253324" w:rsidP="00715EAE">
      <w:pPr>
        <w:rPr>
          <w:sz w:val="14"/>
        </w:rPr>
      </w:pPr>
    </w:p>
    <w:p w:rsidR="00253324" w:rsidRDefault="00253324" w:rsidP="00715EAE">
      <w:pPr>
        <w:rPr>
          <w:sz w:val="14"/>
        </w:rPr>
      </w:pPr>
    </w:p>
    <w:p w:rsidR="00253324" w:rsidRDefault="00253324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787717" w:rsidRDefault="00787717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604BEF" w:rsidRDefault="00604BEF" w:rsidP="00715EAE">
      <w:pPr>
        <w:rPr>
          <w:sz w:val="14"/>
        </w:rPr>
      </w:pPr>
    </w:p>
    <w:p w:rsidR="00604BEF" w:rsidRDefault="00604BEF" w:rsidP="00715EAE">
      <w:pPr>
        <w:rPr>
          <w:sz w:val="14"/>
        </w:rPr>
      </w:pPr>
    </w:p>
    <w:p w:rsidR="00604BEF" w:rsidRDefault="00604BEF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tbl>
      <w:tblPr>
        <w:tblW w:w="139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700"/>
        <w:gridCol w:w="2370"/>
        <w:gridCol w:w="2868"/>
        <w:gridCol w:w="2865"/>
        <w:gridCol w:w="2553"/>
      </w:tblGrid>
      <w:tr w:rsidR="00604BEF" w:rsidRPr="004664A1" w:rsidTr="00604BEF">
        <w:trPr>
          <w:cantSplit/>
          <w:trHeight w:val="184"/>
          <w:tblHeader/>
          <w:jc w:val="center"/>
        </w:trPr>
        <w:tc>
          <w:tcPr>
            <w:tcW w:w="13968" w:type="dxa"/>
            <w:gridSpan w:val="6"/>
            <w:shd w:val="clear" w:color="auto" w:fill="507832"/>
            <w:vAlign w:val="center"/>
          </w:tcPr>
          <w:p w:rsidR="00604BEF" w:rsidRDefault="00604BEF" w:rsidP="00604BEF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 w:rsidRPr="00604BEF">
              <w:rPr>
                <w:rFonts w:ascii="Century Gothic" w:hAnsi="Century Gothic" w:cs="Arial"/>
                <w:b/>
                <w:bCs/>
                <w:color w:val="FFFFFF"/>
                <w:sz w:val="20"/>
                <w:szCs w:val="18"/>
              </w:rPr>
              <w:t>Ambiental</w:t>
            </w:r>
          </w:p>
        </w:tc>
      </w:tr>
      <w:tr w:rsidR="00184101" w:rsidRPr="004664A1" w:rsidTr="00253324">
        <w:trPr>
          <w:cantSplit/>
          <w:trHeight w:val="422"/>
          <w:tblHeader/>
          <w:jc w:val="center"/>
        </w:trPr>
        <w:tc>
          <w:tcPr>
            <w:tcW w:w="612" w:type="dxa"/>
            <w:shd w:val="clear" w:color="auto" w:fill="AAC896"/>
            <w:vAlign w:val="center"/>
          </w:tcPr>
          <w:p w:rsidR="00184101" w:rsidRPr="004664A1" w:rsidRDefault="00184101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 w:rsidRPr="004664A1">
              <w:rPr>
                <w:rFonts w:ascii="Century Gothic" w:hAnsi="Century Gothic"/>
                <w:b/>
                <w:color w:val="FFFFFF"/>
                <w:sz w:val="20"/>
              </w:rPr>
              <w:t>No</w:t>
            </w:r>
          </w:p>
        </w:tc>
        <w:tc>
          <w:tcPr>
            <w:tcW w:w="2700" w:type="dxa"/>
            <w:shd w:val="clear" w:color="auto" w:fill="AAC896"/>
            <w:vAlign w:val="center"/>
          </w:tcPr>
          <w:p w:rsidR="00184101" w:rsidRPr="004664A1" w:rsidRDefault="00184101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PROVEEDOR</w:t>
            </w:r>
          </w:p>
        </w:tc>
        <w:tc>
          <w:tcPr>
            <w:tcW w:w="2370" w:type="dxa"/>
            <w:shd w:val="clear" w:color="auto" w:fill="AAC896"/>
            <w:vAlign w:val="center"/>
          </w:tcPr>
          <w:p w:rsidR="00184101" w:rsidRPr="004664A1" w:rsidRDefault="00184101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ENTRADAS</w:t>
            </w:r>
          </w:p>
        </w:tc>
        <w:tc>
          <w:tcPr>
            <w:tcW w:w="2868" w:type="dxa"/>
            <w:shd w:val="clear" w:color="auto" w:fill="AAC896"/>
            <w:vAlign w:val="center"/>
          </w:tcPr>
          <w:p w:rsidR="00184101" w:rsidRPr="004664A1" w:rsidRDefault="00184101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PROCESO</w:t>
            </w:r>
          </w:p>
        </w:tc>
        <w:tc>
          <w:tcPr>
            <w:tcW w:w="2865" w:type="dxa"/>
            <w:shd w:val="clear" w:color="auto" w:fill="AAC896"/>
            <w:vAlign w:val="center"/>
          </w:tcPr>
          <w:p w:rsidR="00184101" w:rsidRPr="004664A1" w:rsidRDefault="00184101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SALIDAS</w:t>
            </w:r>
          </w:p>
        </w:tc>
        <w:tc>
          <w:tcPr>
            <w:tcW w:w="2553" w:type="dxa"/>
            <w:shd w:val="clear" w:color="auto" w:fill="AAC896"/>
            <w:vAlign w:val="center"/>
          </w:tcPr>
          <w:p w:rsidR="00184101" w:rsidRPr="004664A1" w:rsidRDefault="00184101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CLIENTE</w:t>
            </w:r>
          </w:p>
        </w:tc>
      </w:tr>
      <w:tr w:rsidR="00184101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184101" w:rsidRPr="004664A1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 w:rsidRPr="004664A1">
              <w:rPr>
                <w:rFonts w:ascii="Century Gothic" w:hAnsi="Century Gothic"/>
                <w:b/>
                <w:sz w:val="20"/>
              </w:rPr>
              <w:t>1</w:t>
            </w:r>
          </w:p>
        </w:tc>
        <w:tc>
          <w:tcPr>
            <w:tcW w:w="2700" w:type="dxa"/>
          </w:tcPr>
          <w:p w:rsidR="00184101" w:rsidRPr="00270FDD" w:rsidRDefault="0032239C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Á</w:t>
            </w:r>
            <w:r w:rsidR="00E72E12">
              <w:rPr>
                <w:rFonts w:ascii="Century Gothic" w:hAnsi="Century Gothic"/>
                <w:sz w:val="20"/>
              </w:rPr>
              <w:t>reas responsables, Subdirector Administrativo, RD</w:t>
            </w:r>
          </w:p>
        </w:tc>
        <w:tc>
          <w:tcPr>
            <w:tcW w:w="2370" w:type="dxa"/>
          </w:tcPr>
          <w:p w:rsidR="00184101" w:rsidRPr="00270FDD" w:rsidRDefault="0032239C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Notificació</w:t>
            </w:r>
            <w:r w:rsidR="00E72E12">
              <w:rPr>
                <w:rFonts w:ascii="Century Gothic" w:hAnsi="Century Gothic"/>
                <w:sz w:val="20"/>
              </w:rPr>
              <w:t>n de aspecto ambiental identificado</w:t>
            </w:r>
          </w:p>
        </w:tc>
        <w:tc>
          <w:tcPr>
            <w:tcW w:w="2868" w:type="dxa"/>
          </w:tcPr>
          <w:p w:rsidR="00184101" w:rsidRPr="00270FDD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Aspectos Ambientales</w:t>
            </w:r>
          </w:p>
        </w:tc>
        <w:tc>
          <w:tcPr>
            <w:tcW w:w="2865" w:type="dxa"/>
          </w:tcPr>
          <w:p w:rsidR="00184101" w:rsidRPr="00270FDD" w:rsidRDefault="00E72E12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Inclusión y evaluación en Matriz de Identificación de  Aspectos Ambientales </w:t>
            </w:r>
          </w:p>
        </w:tc>
        <w:tc>
          <w:tcPr>
            <w:tcW w:w="2553" w:type="dxa"/>
          </w:tcPr>
          <w:p w:rsidR="00184101" w:rsidRPr="00270FDD" w:rsidRDefault="00E72E12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RD, Coordinación Ambiental</w:t>
            </w:r>
          </w:p>
        </w:tc>
      </w:tr>
      <w:tr w:rsidR="00184101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184101" w:rsidRPr="004664A1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</w:t>
            </w:r>
          </w:p>
        </w:tc>
        <w:tc>
          <w:tcPr>
            <w:tcW w:w="2700" w:type="dxa"/>
          </w:tcPr>
          <w:p w:rsidR="00184101" w:rsidRDefault="0032239C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</w:t>
            </w:r>
            <w:r w:rsidR="00E73F7B">
              <w:rPr>
                <w:rFonts w:ascii="Century Gothic" w:hAnsi="Century Gothic"/>
                <w:sz w:val="20"/>
              </w:rPr>
              <w:t>n Ambiental, Coordinación SST</w:t>
            </w:r>
          </w:p>
          <w:p w:rsidR="006309FA" w:rsidRPr="00270FDD" w:rsidRDefault="006309FA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Coordinación de Energía</w:t>
            </w:r>
          </w:p>
        </w:tc>
        <w:tc>
          <w:tcPr>
            <w:tcW w:w="2370" w:type="dxa"/>
          </w:tcPr>
          <w:p w:rsidR="00184101" w:rsidRDefault="00E73F7B" w:rsidP="00E73F7B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Leyes, normas y reglamentos  </w:t>
            </w:r>
          </w:p>
        </w:tc>
        <w:tc>
          <w:tcPr>
            <w:tcW w:w="2868" w:type="dxa"/>
          </w:tcPr>
          <w:p w:rsidR="00184101" w:rsidRPr="00270FDD" w:rsidRDefault="0032239C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Legislació</w:t>
            </w:r>
            <w:r w:rsidR="00184101">
              <w:rPr>
                <w:rFonts w:ascii="Century Gothic" w:hAnsi="Century Gothic"/>
                <w:b/>
                <w:sz w:val="20"/>
              </w:rPr>
              <w:t xml:space="preserve">n </w:t>
            </w:r>
          </w:p>
        </w:tc>
        <w:tc>
          <w:tcPr>
            <w:tcW w:w="2865" w:type="dxa"/>
          </w:tcPr>
          <w:p w:rsidR="00184101" w:rsidRDefault="0032239C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Evaluació</w:t>
            </w:r>
            <w:r w:rsidR="00E73F7B">
              <w:rPr>
                <w:rFonts w:ascii="Century Gothic" w:hAnsi="Century Gothic"/>
                <w:sz w:val="20"/>
              </w:rPr>
              <w:t xml:space="preserve">n de la legislación aplicable </w:t>
            </w:r>
          </w:p>
        </w:tc>
        <w:tc>
          <w:tcPr>
            <w:tcW w:w="2553" w:type="dxa"/>
          </w:tcPr>
          <w:p w:rsidR="00E73F7B" w:rsidRDefault="0032239C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</w:t>
            </w:r>
            <w:r w:rsidR="00E73F7B">
              <w:rPr>
                <w:rFonts w:ascii="Century Gothic" w:hAnsi="Century Gothic"/>
                <w:sz w:val="20"/>
              </w:rPr>
              <w:t xml:space="preserve">n Ambiental, Coordinación SST,  </w:t>
            </w:r>
            <w:r w:rsidR="006309FA">
              <w:rPr>
                <w:rFonts w:ascii="Century Gothic" w:hAnsi="Century Gothic"/>
                <w:sz w:val="20"/>
              </w:rPr>
              <w:t>Coordinación de Energía,</w:t>
            </w:r>
            <w:r w:rsidR="00E73F7B">
              <w:rPr>
                <w:rFonts w:ascii="Century Gothic" w:hAnsi="Century Gothic"/>
                <w:sz w:val="20"/>
              </w:rPr>
              <w:t>RD</w:t>
            </w:r>
          </w:p>
        </w:tc>
      </w:tr>
      <w:tr w:rsidR="00184101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184101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</w:t>
            </w:r>
          </w:p>
        </w:tc>
        <w:tc>
          <w:tcPr>
            <w:tcW w:w="2700" w:type="dxa"/>
          </w:tcPr>
          <w:p w:rsidR="00184101" w:rsidRDefault="00046498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Coordinación del programa</w:t>
            </w:r>
          </w:p>
        </w:tc>
        <w:tc>
          <w:tcPr>
            <w:tcW w:w="2370" w:type="dxa"/>
          </w:tcPr>
          <w:p w:rsidR="00184101" w:rsidRDefault="00E73F7B" w:rsidP="00E73F7B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Registro de consumo de agua</w:t>
            </w:r>
          </w:p>
        </w:tc>
        <w:tc>
          <w:tcPr>
            <w:tcW w:w="2868" w:type="dxa"/>
          </w:tcPr>
          <w:p w:rsidR="00184101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Consumo Agua</w:t>
            </w:r>
          </w:p>
        </w:tc>
        <w:tc>
          <w:tcPr>
            <w:tcW w:w="2865" w:type="dxa"/>
          </w:tcPr>
          <w:p w:rsidR="00184101" w:rsidRDefault="00E73F7B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Informe semestral</w:t>
            </w:r>
          </w:p>
        </w:tc>
        <w:tc>
          <w:tcPr>
            <w:tcW w:w="2553" w:type="dxa"/>
          </w:tcPr>
          <w:p w:rsidR="00184101" w:rsidRDefault="00E73F7B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Coordinacción del programa, Ambiental, RD</w:t>
            </w:r>
          </w:p>
        </w:tc>
      </w:tr>
      <w:tr w:rsidR="00046498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046498" w:rsidRDefault="00EA4411" w:rsidP="00046498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</w:t>
            </w:r>
          </w:p>
        </w:tc>
        <w:tc>
          <w:tcPr>
            <w:tcW w:w="2700" w:type="dxa"/>
          </w:tcPr>
          <w:p w:rsidR="00046498" w:rsidRDefault="00046498" w:rsidP="00046498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Coordinación del programa</w:t>
            </w:r>
          </w:p>
        </w:tc>
        <w:tc>
          <w:tcPr>
            <w:tcW w:w="2370" w:type="dxa"/>
          </w:tcPr>
          <w:p w:rsidR="00046498" w:rsidRDefault="00046498" w:rsidP="00046498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Dia</w:t>
            </w:r>
            <w:r w:rsidR="007E1F66">
              <w:rPr>
                <w:rFonts w:ascii="Century Gothic" w:hAnsi="Century Gothic"/>
                <w:sz w:val="20"/>
              </w:rPr>
              <w:t>g</w:t>
            </w:r>
            <w:r w:rsidR="0032239C">
              <w:rPr>
                <w:rFonts w:ascii="Century Gothic" w:hAnsi="Century Gothic"/>
                <w:sz w:val="20"/>
              </w:rPr>
              <w:t>nó</w:t>
            </w:r>
            <w:r>
              <w:rPr>
                <w:rFonts w:ascii="Century Gothic" w:hAnsi="Century Gothic"/>
                <w:sz w:val="20"/>
              </w:rPr>
              <w:t>stico de residuos solidos urbanos</w:t>
            </w:r>
          </w:p>
        </w:tc>
        <w:tc>
          <w:tcPr>
            <w:tcW w:w="2868" w:type="dxa"/>
          </w:tcPr>
          <w:p w:rsidR="00046498" w:rsidRDefault="00046498" w:rsidP="00046498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Residuos Solidos Urbanos</w:t>
            </w:r>
          </w:p>
        </w:tc>
        <w:tc>
          <w:tcPr>
            <w:tcW w:w="2865" w:type="dxa"/>
          </w:tcPr>
          <w:p w:rsidR="00046498" w:rsidRDefault="00046498" w:rsidP="00046498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Informe Semestral</w:t>
            </w:r>
          </w:p>
        </w:tc>
        <w:tc>
          <w:tcPr>
            <w:tcW w:w="2553" w:type="dxa"/>
          </w:tcPr>
          <w:p w:rsidR="00046498" w:rsidRDefault="00046498" w:rsidP="00046498">
            <w:r w:rsidRPr="00E91F07">
              <w:rPr>
                <w:rFonts w:ascii="Century Gothic" w:hAnsi="Century Gothic"/>
                <w:sz w:val="20"/>
              </w:rPr>
              <w:t>Coordinacción del programa, Ambiental, RD</w:t>
            </w:r>
          </w:p>
        </w:tc>
      </w:tr>
      <w:tr w:rsidR="00184101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184101" w:rsidRDefault="00EA441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5</w:t>
            </w:r>
          </w:p>
        </w:tc>
        <w:tc>
          <w:tcPr>
            <w:tcW w:w="2700" w:type="dxa"/>
          </w:tcPr>
          <w:p w:rsidR="00184101" w:rsidRDefault="00046498" w:rsidP="004D7092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</w:t>
            </w:r>
            <w:r w:rsidR="004D7092">
              <w:rPr>
                <w:rFonts w:ascii="Century Gothic" w:hAnsi="Century Gothic"/>
                <w:sz w:val="20"/>
              </w:rPr>
              <w:t>ón Ambiental, C</w:t>
            </w:r>
            <w:r w:rsidR="003D1A77">
              <w:rPr>
                <w:rFonts w:ascii="Century Gothic" w:hAnsi="Century Gothic"/>
                <w:sz w:val="20"/>
              </w:rPr>
              <w:t xml:space="preserve">oordinación de </w:t>
            </w:r>
            <w:r w:rsidR="004D7092">
              <w:rPr>
                <w:rFonts w:ascii="Century Gothic" w:hAnsi="Century Gothic"/>
                <w:sz w:val="20"/>
              </w:rPr>
              <w:t>S</w:t>
            </w:r>
            <w:r w:rsidR="003D1A77">
              <w:rPr>
                <w:rFonts w:ascii="Century Gothic" w:hAnsi="Century Gothic"/>
                <w:sz w:val="20"/>
              </w:rPr>
              <w:t xml:space="preserve">eguridad e </w:t>
            </w:r>
            <w:r w:rsidR="004D7092">
              <w:rPr>
                <w:rFonts w:ascii="Century Gothic" w:hAnsi="Century Gothic"/>
                <w:sz w:val="20"/>
              </w:rPr>
              <w:t>H</w:t>
            </w:r>
            <w:r w:rsidR="003D1A77">
              <w:rPr>
                <w:rFonts w:ascii="Century Gothic" w:hAnsi="Century Gothic"/>
                <w:sz w:val="20"/>
              </w:rPr>
              <w:t>igiene</w:t>
            </w:r>
          </w:p>
        </w:tc>
        <w:tc>
          <w:tcPr>
            <w:tcW w:w="2370" w:type="dxa"/>
          </w:tcPr>
          <w:p w:rsidR="00184101" w:rsidRDefault="00046498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Situaciones de riesgo e impacto ambiental</w:t>
            </w:r>
          </w:p>
        </w:tc>
        <w:tc>
          <w:tcPr>
            <w:tcW w:w="2868" w:type="dxa"/>
          </w:tcPr>
          <w:p w:rsidR="00184101" w:rsidRDefault="00184101" w:rsidP="00C64B7D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Respuesta ante Emergencia</w:t>
            </w:r>
          </w:p>
        </w:tc>
        <w:tc>
          <w:tcPr>
            <w:tcW w:w="2865" w:type="dxa"/>
          </w:tcPr>
          <w:p w:rsidR="00184101" w:rsidRDefault="0033364C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Planes de Emergencia</w:t>
            </w:r>
          </w:p>
        </w:tc>
        <w:tc>
          <w:tcPr>
            <w:tcW w:w="2553" w:type="dxa"/>
          </w:tcPr>
          <w:p w:rsidR="00184101" w:rsidRDefault="004D7092" w:rsidP="00C64B7D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Coordinación del programa, Brigadas</w:t>
            </w:r>
          </w:p>
        </w:tc>
      </w:tr>
    </w:tbl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253324" w:rsidRDefault="00253324" w:rsidP="00715EAE">
      <w:pPr>
        <w:rPr>
          <w:sz w:val="14"/>
        </w:rPr>
      </w:pPr>
    </w:p>
    <w:tbl>
      <w:tblPr>
        <w:tblpPr w:leftFromText="141" w:rightFromText="141" w:horzAnchor="margin" w:tblpY="421"/>
        <w:tblW w:w="13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700"/>
        <w:gridCol w:w="2370"/>
        <w:gridCol w:w="2868"/>
        <w:gridCol w:w="2865"/>
        <w:gridCol w:w="2553"/>
      </w:tblGrid>
      <w:tr w:rsidR="00253324" w:rsidRPr="004664A1" w:rsidTr="009054A8">
        <w:trPr>
          <w:cantSplit/>
          <w:trHeight w:val="83"/>
          <w:tblHeader/>
        </w:trPr>
        <w:tc>
          <w:tcPr>
            <w:tcW w:w="13968" w:type="dxa"/>
            <w:gridSpan w:val="6"/>
            <w:shd w:val="clear" w:color="auto" w:fill="C00000"/>
            <w:vAlign w:val="center"/>
          </w:tcPr>
          <w:p w:rsidR="00253324" w:rsidRDefault="00253324" w:rsidP="009054A8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lastRenderedPageBreak/>
              <w:t>Seguridad</w:t>
            </w:r>
          </w:p>
        </w:tc>
      </w:tr>
      <w:tr w:rsidR="00184101" w:rsidRPr="004664A1" w:rsidTr="009054A8">
        <w:trPr>
          <w:cantSplit/>
          <w:trHeight w:val="83"/>
          <w:tblHeader/>
        </w:trPr>
        <w:tc>
          <w:tcPr>
            <w:tcW w:w="612" w:type="dxa"/>
            <w:shd w:val="clear" w:color="auto" w:fill="AAC896"/>
            <w:vAlign w:val="center"/>
          </w:tcPr>
          <w:p w:rsidR="00184101" w:rsidRPr="004664A1" w:rsidRDefault="00184101" w:rsidP="009054A8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 w:rsidRPr="004664A1">
              <w:rPr>
                <w:rFonts w:ascii="Century Gothic" w:hAnsi="Century Gothic"/>
                <w:b/>
                <w:color w:val="FFFFFF"/>
                <w:sz w:val="20"/>
              </w:rPr>
              <w:t>No</w:t>
            </w:r>
          </w:p>
        </w:tc>
        <w:tc>
          <w:tcPr>
            <w:tcW w:w="2700" w:type="dxa"/>
            <w:shd w:val="clear" w:color="auto" w:fill="AAC896"/>
            <w:vAlign w:val="center"/>
          </w:tcPr>
          <w:p w:rsidR="00184101" w:rsidRPr="004664A1" w:rsidRDefault="00184101" w:rsidP="009054A8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PROVEEDOR</w:t>
            </w:r>
          </w:p>
        </w:tc>
        <w:tc>
          <w:tcPr>
            <w:tcW w:w="2370" w:type="dxa"/>
            <w:shd w:val="clear" w:color="auto" w:fill="AAC896"/>
            <w:vAlign w:val="center"/>
          </w:tcPr>
          <w:p w:rsidR="00184101" w:rsidRPr="004664A1" w:rsidRDefault="00184101" w:rsidP="009054A8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ENTRADAS</w:t>
            </w:r>
          </w:p>
        </w:tc>
        <w:tc>
          <w:tcPr>
            <w:tcW w:w="2868" w:type="dxa"/>
            <w:shd w:val="clear" w:color="auto" w:fill="AAC896"/>
            <w:vAlign w:val="center"/>
          </w:tcPr>
          <w:p w:rsidR="00184101" w:rsidRPr="004664A1" w:rsidRDefault="00184101" w:rsidP="009054A8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PROCESO</w:t>
            </w:r>
          </w:p>
        </w:tc>
        <w:tc>
          <w:tcPr>
            <w:tcW w:w="2865" w:type="dxa"/>
            <w:shd w:val="clear" w:color="auto" w:fill="AAC896"/>
            <w:vAlign w:val="center"/>
          </w:tcPr>
          <w:p w:rsidR="00184101" w:rsidRPr="004664A1" w:rsidRDefault="00184101" w:rsidP="009054A8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SALIDAS</w:t>
            </w:r>
          </w:p>
        </w:tc>
        <w:tc>
          <w:tcPr>
            <w:tcW w:w="2553" w:type="dxa"/>
            <w:shd w:val="clear" w:color="auto" w:fill="AAC896"/>
            <w:vAlign w:val="center"/>
          </w:tcPr>
          <w:p w:rsidR="00184101" w:rsidRPr="004664A1" w:rsidRDefault="00184101" w:rsidP="009054A8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CLIENTE</w:t>
            </w:r>
          </w:p>
        </w:tc>
      </w:tr>
      <w:tr w:rsidR="00184101" w:rsidRPr="004664A1" w:rsidTr="009054A8">
        <w:trPr>
          <w:cantSplit/>
          <w:trHeight w:val="1028"/>
        </w:trPr>
        <w:tc>
          <w:tcPr>
            <w:tcW w:w="612" w:type="dxa"/>
          </w:tcPr>
          <w:p w:rsidR="00184101" w:rsidRPr="004664A1" w:rsidRDefault="00184101" w:rsidP="009054A8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 w:rsidRPr="004664A1">
              <w:rPr>
                <w:rFonts w:ascii="Century Gothic" w:hAnsi="Century Gothic"/>
                <w:b/>
                <w:sz w:val="20"/>
              </w:rPr>
              <w:t>1</w:t>
            </w:r>
          </w:p>
        </w:tc>
        <w:tc>
          <w:tcPr>
            <w:tcW w:w="2700" w:type="dxa"/>
          </w:tcPr>
          <w:p w:rsidR="00184101" w:rsidRPr="00270FDD" w:rsidRDefault="0032239C" w:rsidP="009054A8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Á</w:t>
            </w:r>
            <w:r w:rsidR="00EC34CE">
              <w:rPr>
                <w:rFonts w:ascii="Century Gothic" w:hAnsi="Century Gothic"/>
                <w:sz w:val="20"/>
              </w:rPr>
              <w:t>reas responsables</w:t>
            </w:r>
          </w:p>
        </w:tc>
        <w:tc>
          <w:tcPr>
            <w:tcW w:w="2370" w:type="dxa"/>
          </w:tcPr>
          <w:p w:rsidR="00184101" w:rsidRPr="00270FDD" w:rsidRDefault="00EC34CE" w:rsidP="009054A8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Notificación de </w:t>
            </w:r>
            <w:r w:rsidR="00F91760">
              <w:rPr>
                <w:rFonts w:ascii="Century Gothic" w:hAnsi="Century Gothic"/>
                <w:sz w:val="20"/>
              </w:rPr>
              <w:t>riesgo</w:t>
            </w:r>
          </w:p>
        </w:tc>
        <w:tc>
          <w:tcPr>
            <w:tcW w:w="2868" w:type="dxa"/>
          </w:tcPr>
          <w:p w:rsidR="00184101" w:rsidRPr="00270FDD" w:rsidRDefault="0032239C" w:rsidP="009054A8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Identificació</w:t>
            </w:r>
            <w:r w:rsidR="00A71592">
              <w:rPr>
                <w:rFonts w:ascii="Century Gothic" w:hAnsi="Century Gothic"/>
                <w:b/>
                <w:sz w:val="20"/>
              </w:rPr>
              <w:t xml:space="preserve">n de </w:t>
            </w:r>
            <w:r w:rsidR="00184101">
              <w:rPr>
                <w:rFonts w:ascii="Century Gothic" w:hAnsi="Century Gothic"/>
                <w:b/>
                <w:sz w:val="20"/>
              </w:rPr>
              <w:t>Riesgos</w:t>
            </w:r>
          </w:p>
        </w:tc>
        <w:tc>
          <w:tcPr>
            <w:tcW w:w="2865" w:type="dxa"/>
          </w:tcPr>
          <w:p w:rsidR="00184101" w:rsidRPr="00270FDD" w:rsidRDefault="00F91760" w:rsidP="009054A8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Inclusi</w:t>
            </w:r>
            <w:r w:rsidR="0032239C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 xml:space="preserve">n en </w:t>
            </w:r>
            <w:r w:rsidR="0032239C">
              <w:rPr>
                <w:rFonts w:ascii="Century Gothic" w:hAnsi="Century Gothic"/>
                <w:sz w:val="20"/>
              </w:rPr>
              <w:t>la matriz de control y evaluació</w:t>
            </w:r>
            <w:r>
              <w:rPr>
                <w:rFonts w:ascii="Century Gothic" w:hAnsi="Century Gothic"/>
                <w:sz w:val="20"/>
              </w:rPr>
              <w:t>n del Riesgo</w:t>
            </w:r>
          </w:p>
        </w:tc>
        <w:tc>
          <w:tcPr>
            <w:tcW w:w="2553" w:type="dxa"/>
          </w:tcPr>
          <w:p w:rsidR="00184101" w:rsidRPr="00270FDD" w:rsidRDefault="00F91760" w:rsidP="009054A8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RD, coordinaciones del SIG</w:t>
            </w:r>
          </w:p>
        </w:tc>
      </w:tr>
      <w:tr w:rsidR="00EC34CE" w:rsidRPr="004664A1" w:rsidTr="009054A8">
        <w:trPr>
          <w:cantSplit/>
          <w:trHeight w:val="1028"/>
        </w:trPr>
        <w:tc>
          <w:tcPr>
            <w:tcW w:w="612" w:type="dxa"/>
          </w:tcPr>
          <w:p w:rsidR="00EC34CE" w:rsidRPr="004664A1" w:rsidRDefault="00EC34CE" w:rsidP="009054A8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</w:t>
            </w:r>
          </w:p>
        </w:tc>
        <w:tc>
          <w:tcPr>
            <w:tcW w:w="2700" w:type="dxa"/>
          </w:tcPr>
          <w:p w:rsidR="00EC34CE" w:rsidRPr="00270FDD" w:rsidRDefault="0032239C" w:rsidP="009054A8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Á</w:t>
            </w:r>
            <w:r w:rsidR="00EC34CE">
              <w:rPr>
                <w:rFonts w:ascii="Century Gothic" w:hAnsi="Century Gothic"/>
                <w:sz w:val="20"/>
              </w:rPr>
              <w:t>reas responsables</w:t>
            </w:r>
          </w:p>
        </w:tc>
        <w:tc>
          <w:tcPr>
            <w:tcW w:w="2370" w:type="dxa"/>
          </w:tcPr>
          <w:p w:rsidR="00EC34CE" w:rsidRPr="00270FDD" w:rsidRDefault="00EC34CE" w:rsidP="009054A8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Notificación de incidente, accidente y enfermedades profesionales</w:t>
            </w:r>
          </w:p>
        </w:tc>
        <w:tc>
          <w:tcPr>
            <w:tcW w:w="2868" w:type="dxa"/>
            <w:vAlign w:val="center"/>
          </w:tcPr>
          <w:p w:rsidR="00EC34CE" w:rsidRPr="00270FDD" w:rsidRDefault="00EC34CE" w:rsidP="009054A8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Invetigación de Incidentes/ Accidentes</w:t>
            </w:r>
          </w:p>
        </w:tc>
        <w:tc>
          <w:tcPr>
            <w:tcW w:w="2865" w:type="dxa"/>
          </w:tcPr>
          <w:p w:rsidR="00EC34CE" w:rsidRDefault="0032239C" w:rsidP="009054A8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Informe té</w:t>
            </w:r>
            <w:r w:rsidR="00EC34CE">
              <w:rPr>
                <w:rFonts w:ascii="Century Gothic" w:hAnsi="Century Gothic"/>
                <w:sz w:val="20"/>
              </w:rPr>
              <w:t>cnico</w:t>
            </w:r>
          </w:p>
        </w:tc>
        <w:tc>
          <w:tcPr>
            <w:tcW w:w="2553" w:type="dxa"/>
          </w:tcPr>
          <w:p w:rsidR="00EC34CE" w:rsidRDefault="0032239C" w:rsidP="009054A8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Secretario Té</w:t>
            </w:r>
            <w:r w:rsidR="00EC34CE">
              <w:rPr>
                <w:rFonts w:ascii="Century Gothic" w:hAnsi="Century Gothic"/>
                <w:sz w:val="20"/>
              </w:rPr>
              <w:t>cnico de la Comisi</w:t>
            </w:r>
            <w:r>
              <w:rPr>
                <w:rFonts w:ascii="Century Gothic" w:hAnsi="Century Gothic"/>
                <w:sz w:val="20"/>
              </w:rPr>
              <w:t>ó</w:t>
            </w:r>
            <w:r w:rsidR="00EC34CE">
              <w:rPr>
                <w:rFonts w:ascii="Century Gothic" w:hAnsi="Century Gothic"/>
                <w:sz w:val="20"/>
              </w:rPr>
              <w:t>n Auxiliar de Seguridad e Higiene</w:t>
            </w:r>
          </w:p>
        </w:tc>
      </w:tr>
    </w:tbl>
    <w:p w:rsidR="00184101" w:rsidRDefault="00184101" w:rsidP="00715EAE">
      <w:pPr>
        <w:rPr>
          <w:sz w:val="14"/>
        </w:rPr>
      </w:pPr>
    </w:p>
    <w:p w:rsidR="00184101" w:rsidRDefault="00184101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7C1F64" w:rsidRDefault="007C1F64" w:rsidP="00715EAE">
      <w:pPr>
        <w:rPr>
          <w:sz w:val="14"/>
        </w:rPr>
      </w:pPr>
    </w:p>
    <w:p w:rsidR="007C1F64" w:rsidRDefault="007C1F64" w:rsidP="00715EAE">
      <w:pPr>
        <w:rPr>
          <w:sz w:val="14"/>
        </w:rPr>
      </w:pPr>
    </w:p>
    <w:p w:rsidR="007C1F64" w:rsidRDefault="007C1F64" w:rsidP="00715EAE">
      <w:pPr>
        <w:rPr>
          <w:sz w:val="14"/>
        </w:rPr>
      </w:pPr>
    </w:p>
    <w:p w:rsidR="007C1F64" w:rsidRDefault="007C1F64" w:rsidP="00715EAE">
      <w:pPr>
        <w:rPr>
          <w:sz w:val="14"/>
        </w:rPr>
      </w:pPr>
    </w:p>
    <w:p w:rsidR="007C1F64" w:rsidRDefault="007C1F64" w:rsidP="00715EAE">
      <w:pPr>
        <w:rPr>
          <w:sz w:val="14"/>
        </w:rPr>
      </w:pPr>
    </w:p>
    <w:p w:rsidR="007C1F64" w:rsidRDefault="007C1F64" w:rsidP="00715EAE">
      <w:pPr>
        <w:rPr>
          <w:sz w:val="14"/>
        </w:rPr>
      </w:pPr>
    </w:p>
    <w:p w:rsidR="007C1F64" w:rsidRDefault="007C1F64" w:rsidP="00715EAE">
      <w:pPr>
        <w:rPr>
          <w:sz w:val="14"/>
        </w:rPr>
      </w:pPr>
    </w:p>
    <w:p w:rsidR="007C1F64" w:rsidRDefault="007C1F64" w:rsidP="00715EAE">
      <w:pPr>
        <w:rPr>
          <w:sz w:val="14"/>
        </w:rPr>
      </w:pPr>
    </w:p>
    <w:p w:rsidR="007C1F64" w:rsidRDefault="007C1F64" w:rsidP="00715EAE">
      <w:pPr>
        <w:rPr>
          <w:sz w:val="14"/>
        </w:rPr>
      </w:pPr>
    </w:p>
    <w:p w:rsidR="007C1F64" w:rsidRDefault="007C1F64" w:rsidP="00715EAE">
      <w:pPr>
        <w:rPr>
          <w:sz w:val="14"/>
        </w:rPr>
      </w:pPr>
    </w:p>
    <w:p w:rsidR="007C1F64" w:rsidRDefault="007C1F64" w:rsidP="00715EAE">
      <w:pPr>
        <w:rPr>
          <w:sz w:val="14"/>
        </w:rPr>
      </w:pPr>
    </w:p>
    <w:p w:rsidR="007C1F64" w:rsidRDefault="007C1F64" w:rsidP="00715EAE">
      <w:pPr>
        <w:rPr>
          <w:sz w:val="14"/>
        </w:rPr>
      </w:pPr>
    </w:p>
    <w:p w:rsidR="007C1F64" w:rsidRDefault="007C1F6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tbl>
      <w:tblPr>
        <w:tblW w:w="139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700"/>
        <w:gridCol w:w="2370"/>
        <w:gridCol w:w="2868"/>
        <w:gridCol w:w="2865"/>
        <w:gridCol w:w="2553"/>
      </w:tblGrid>
      <w:tr w:rsidR="00172E1F" w:rsidRPr="004664A1" w:rsidTr="00253324">
        <w:trPr>
          <w:cantSplit/>
          <w:trHeight w:val="254"/>
          <w:tblHeader/>
          <w:jc w:val="center"/>
        </w:trPr>
        <w:tc>
          <w:tcPr>
            <w:tcW w:w="13968" w:type="dxa"/>
            <w:gridSpan w:val="6"/>
            <w:shd w:val="clear" w:color="auto" w:fill="FFFF96"/>
            <w:vAlign w:val="center"/>
          </w:tcPr>
          <w:p w:rsidR="00172E1F" w:rsidRPr="00253324" w:rsidRDefault="00172E1F" w:rsidP="0025332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53324">
              <w:rPr>
                <w:rFonts w:ascii="Century Gothic" w:hAnsi="Century Gothic" w:cs="Arial"/>
                <w:b/>
                <w:bCs/>
                <w:sz w:val="20"/>
                <w:szCs w:val="20"/>
              </w:rPr>
              <w:lastRenderedPageBreak/>
              <w:t>Calidad</w:t>
            </w:r>
          </w:p>
        </w:tc>
      </w:tr>
      <w:tr w:rsidR="000E23C4" w:rsidRPr="004664A1" w:rsidTr="00253324">
        <w:trPr>
          <w:cantSplit/>
          <w:trHeight w:val="83"/>
          <w:tblHeader/>
          <w:jc w:val="center"/>
        </w:trPr>
        <w:tc>
          <w:tcPr>
            <w:tcW w:w="612" w:type="dxa"/>
            <w:shd w:val="clear" w:color="auto" w:fill="AAC896"/>
            <w:vAlign w:val="center"/>
          </w:tcPr>
          <w:p w:rsidR="000E23C4" w:rsidRPr="00253324" w:rsidRDefault="000E23C4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253324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No</w:t>
            </w:r>
          </w:p>
        </w:tc>
        <w:tc>
          <w:tcPr>
            <w:tcW w:w="2700" w:type="dxa"/>
            <w:shd w:val="clear" w:color="auto" w:fill="AAC896"/>
            <w:vAlign w:val="center"/>
          </w:tcPr>
          <w:p w:rsidR="000E23C4" w:rsidRPr="00253324" w:rsidRDefault="000E23C4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253324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PROVEEDOR</w:t>
            </w:r>
          </w:p>
        </w:tc>
        <w:tc>
          <w:tcPr>
            <w:tcW w:w="2370" w:type="dxa"/>
            <w:shd w:val="clear" w:color="auto" w:fill="AAC896"/>
            <w:vAlign w:val="center"/>
          </w:tcPr>
          <w:p w:rsidR="000E23C4" w:rsidRPr="00253324" w:rsidRDefault="000E23C4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253324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ENTRADAS</w:t>
            </w:r>
          </w:p>
        </w:tc>
        <w:tc>
          <w:tcPr>
            <w:tcW w:w="2868" w:type="dxa"/>
            <w:shd w:val="clear" w:color="auto" w:fill="AAC896"/>
            <w:vAlign w:val="center"/>
          </w:tcPr>
          <w:p w:rsidR="000E23C4" w:rsidRPr="00253324" w:rsidRDefault="000E23C4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253324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PROCESO</w:t>
            </w:r>
          </w:p>
        </w:tc>
        <w:tc>
          <w:tcPr>
            <w:tcW w:w="2865" w:type="dxa"/>
            <w:shd w:val="clear" w:color="auto" w:fill="AAC896"/>
            <w:vAlign w:val="center"/>
          </w:tcPr>
          <w:p w:rsidR="000E23C4" w:rsidRPr="00253324" w:rsidRDefault="000E23C4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253324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SALIDAS</w:t>
            </w:r>
          </w:p>
        </w:tc>
        <w:tc>
          <w:tcPr>
            <w:tcW w:w="2553" w:type="dxa"/>
            <w:shd w:val="clear" w:color="auto" w:fill="AAC896"/>
            <w:vAlign w:val="center"/>
          </w:tcPr>
          <w:p w:rsidR="000E23C4" w:rsidRPr="00253324" w:rsidRDefault="000E23C4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253324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CLIENTE</w:t>
            </w:r>
          </w:p>
        </w:tc>
      </w:tr>
      <w:tr w:rsidR="000E23C4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0E23C4" w:rsidRPr="004664A1" w:rsidRDefault="000E23C4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 w:rsidRPr="004664A1">
              <w:rPr>
                <w:rFonts w:ascii="Century Gothic" w:hAnsi="Century Gothic"/>
                <w:b/>
                <w:sz w:val="20"/>
              </w:rPr>
              <w:t>1</w:t>
            </w:r>
          </w:p>
        </w:tc>
        <w:tc>
          <w:tcPr>
            <w:tcW w:w="2700" w:type="dxa"/>
          </w:tcPr>
          <w:p w:rsidR="000E23C4" w:rsidRPr="00270FDD" w:rsidRDefault="0032239C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Á</w:t>
            </w:r>
            <w:r w:rsidR="00677890">
              <w:rPr>
                <w:rFonts w:ascii="Century Gothic" w:hAnsi="Century Gothic"/>
                <w:sz w:val="20"/>
              </w:rPr>
              <w:t>reas responsables d</w:t>
            </w:r>
            <w:r>
              <w:rPr>
                <w:rFonts w:ascii="Century Gothic" w:hAnsi="Century Gothic"/>
                <w:sz w:val="20"/>
              </w:rPr>
              <w:t>el cumplimiento de las caracterí</w:t>
            </w:r>
            <w:r w:rsidR="00677890">
              <w:rPr>
                <w:rFonts w:ascii="Century Gothic" w:hAnsi="Century Gothic"/>
                <w:sz w:val="20"/>
              </w:rPr>
              <w:t>sticas del producto</w:t>
            </w:r>
          </w:p>
        </w:tc>
        <w:tc>
          <w:tcPr>
            <w:tcW w:w="2370" w:type="dxa"/>
          </w:tcPr>
          <w:p w:rsidR="000E23C4" w:rsidRPr="00270FDD" w:rsidRDefault="00677890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Identificación</w:t>
            </w:r>
            <w:r w:rsidR="00E4281A">
              <w:rPr>
                <w:rFonts w:ascii="Century Gothic" w:hAnsi="Century Gothic"/>
                <w:sz w:val="20"/>
              </w:rPr>
              <w:t xml:space="preserve"> de Salidas No Conforme</w:t>
            </w:r>
          </w:p>
        </w:tc>
        <w:tc>
          <w:tcPr>
            <w:tcW w:w="2868" w:type="dxa"/>
          </w:tcPr>
          <w:p w:rsidR="000E23C4" w:rsidRPr="00270FDD" w:rsidRDefault="00AD656D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Salidas No Conformes</w:t>
            </w:r>
          </w:p>
        </w:tc>
        <w:tc>
          <w:tcPr>
            <w:tcW w:w="2865" w:type="dxa"/>
          </w:tcPr>
          <w:p w:rsidR="000E23C4" w:rsidRPr="00270FDD" w:rsidRDefault="00677890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Liberación de Salidas No Conforme</w:t>
            </w:r>
          </w:p>
        </w:tc>
        <w:tc>
          <w:tcPr>
            <w:tcW w:w="2553" w:type="dxa"/>
          </w:tcPr>
          <w:p w:rsidR="000E23C4" w:rsidRPr="00270FDD" w:rsidRDefault="0032239C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Á</w:t>
            </w:r>
            <w:r w:rsidR="00677890">
              <w:rPr>
                <w:rFonts w:ascii="Century Gothic" w:hAnsi="Century Gothic"/>
                <w:sz w:val="20"/>
              </w:rPr>
              <w:t>reas responsables del cumplimiento de las caracter</w:t>
            </w:r>
            <w:r>
              <w:rPr>
                <w:rFonts w:ascii="Century Gothic" w:hAnsi="Century Gothic"/>
                <w:sz w:val="20"/>
              </w:rPr>
              <w:t>í</w:t>
            </w:r>
            <w:r w:rsidR="00677890">
              <w:rPr>
                <w:rFonts w:ascii="Century Gothic" w:hAnsi="Century Gothic"/>
                <w:sz w:val="20"/>
              </w:rPr>
              <w:t>sticas del producto</w:t>
            </w:r>
          </w:p>
        </w:tc>
      </w:tr>
      <w:tr w:rsidR="000E23C4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0E23C4" w:rsidRPr="004664A1" w:rsidRDefault="000E23C4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</w:t>
            </w:r>
          </w:p>
        </w:tc>
        <w:tc>
          <w:tcPr>
            <w:tcW w:w="2700" w:type="dxa"/>
          </w:tcPr>
          <w:p w:rsidR="000E23C4" w:rsidRPr="00270FDD" w:rsidRDefault="00AE5985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Partes Interesadas</w:t>
            </w:r>
          </w:p>
        </w:tc>
        <w:tc>
          <w:tcPr>
            <w:tcW w:w="2370" w:type="dxa"/>
          </w:tcPr>
          <w:p w:rsidR="000E23C4" w:rsidRDefault="0032239C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Buzó</w:t>
            </w:r>
            <w:r w:rsidR="00E4281A">
              <w:rPr>
                <w:rFonts w:ascii="Century Gothic" w:hAnsi="Century Gothic"/>
                <w:sz w:val="20"/>
              </w:rPr>
              <w:t>n f</w:t>
            </w:r>
            <w:r>
              <w:rPr>
                <w:rFonts w:ascii="Century Gothic" w:hAnsi="Century Gothic"/>
                <w:sz w:val="20"/>
              </w:rPr>
              <w:t>í</w:t>
            </w:r>
            <w:r w:rsidR="00E4281A">
              <w:rPr>
                <w:rFonts w:ascii="Century Gothic" w:hAnsi="Century Gothic"/>
                <w:sz w:val="20"/>
              </w:rPr>
              <w:t>sico, virtual y presencial</w:t>
            </w:r>
          </w:p>
        </w:tc>
        <w:tc>
          <w:tcPr>
            <w:tcW w:w="2868" w:type="dxa"/>
          </w:tcPr>
          <w:p w:rsidR="000E23C4" w:rsidRPr="00270FDD" w:rsidRDefault="00AD656D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Quejas y Sugerencias</w:t>
            </w:r>
          </w:p>
        </w:tc>
        <w:tc>
          <w:tcPr>
            <w:tcW w:w="2865" w:type="dxa"/>
          </w:tcPr>
          <w:p w:rsidR="000E23C4" w:rsidRDefault="00677890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Respuesta a la queja</w:t>
            </w:r>
            <w:r w:rsidR="005B211A">
              <w:rPr>
                <w:rFonts w:ascii="Century Gothic" w:hAnsi="Century Gothic"/>
                <w:sz w:val="20"/>
              </w:rPr>
              <w:t xml:space="preserve"> y/o sugerencia</w:t>
            </w:r>
          </w:p>
        </w:tc>
        <w:tc>
          <w:tcPr>
            <w:tcW w:w="2553" w:type="dxa"/>
          </w:tcPr>
          <w:p w:rsidR="000E23C4" w:rsidRDefault="00AE5985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Partes Interesadas</w:t>
            </w:r>
          </w:p>
        </w:tc>
      </w:tr>
      <w:tr w:rsidR="000E23C4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0E23C4" w:rsidRDefault="000E23C4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</w:t>
            </w:r>
          </w:p>
        </w:tc>
        <w:tc>
          <w:tcPr>
            <w:tcW w:w="2700" w:type="dxa"/>
          </w:tcPr>
          <w:p w:rsidR="000E23C4" w:rsidRDefault="00677890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</w:t>
            </w:r>
            <w:r w:rsidR="007E1F66">
              <w:rPr>
                <w:rFonts w:ascii="Century Gothic" w:hAnsi="Century Gothic"/>
                <w:sz w:val="20"/>
              </w:rPr>
              <w:t xml:space="preserve">epresentante de </w:t>
            </w:r>
            <w:r>
              <w:rPr>
                <w:rFonts w:ascii="Century Gothic" w:hAnsi="Century Gothic"/>
                <w:sz w:val="20"/>
              </w:rPr>
              <w:t>D</w:t>
            </w:r>
            <w:r w:rsidR="007E1F66">
              <w:rPr>
                <w:rFonts w:ascii="Century Gothic" w:hAnsi="Century Gothic"/>
                <w:sz w:val="20"/>
              </w:rPr>
              <w:t>irección</w:t>
            </w:r>
          </w:p>
        </w:tc>
        <w:tc>
          <w:tcPr>
            <w:tcW w:w="2370" w:type="dxa"/>
          </w:tcPr>
          <w:p w:rsidR="000E23C4" w:rsidRDefault="0032239C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Programa de auditorí</w:t>
            </w:r>
            <w:r w:rsidR="00677890">
              <w:rPr>
                <w:rFonts w:ascii="Century Gothic" w:hAnsi="Century Gothic"/>
                <w:sz w:val="20"/>
              </w:rPr>
              <w:t>as</w:t>
            </w:r>
            <w:r w:rsidR="009C50A7">
              <w:rPr>
                <w:rFonts w:ascii="Century Gothic" w:hAnsi="Century Gothic"/>
                <w:sz w:val="20"/>
              </w:rPr>
              <w:t xml:space="preserve"> de servicio</w:t>
            </w:r>
          </w:p>
        </w:tc>
        <w:tc>
          <w:tcPr>
            <w:tcW w:w="2868" w:type="dxa"/>
          </w:tcPr>
          <w:p w:rsidR="000E23C4" w:rsidRDefault="0032239C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Auditorí</w:t>
            </w:r>
            <w:r w:rsidR="00AD656D">
              <w:rPr>
                <w:rFonts w:ascii="Century Gothic" w:hAnsi="Century Gothic"/>
                <w:b/>
                <w:sz w:val="20"/>
              </w:rPr>
              <w:t>as Servicio</w:t>
            </w:r>
          </w:p>
        </w:tc>
        <w:tc>
          <w:tcPr>
            <w:tcW w:w="2865" w:type="dxa"/>
          </w:tcPr>
          <w:p w:rsidR="000E23C4" w:rsidRDefault="0032239C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Resultados de Auditorí</w:t>
            </w:r>
            <w:r w:rsidR="009C50A7">
              <w:rPr>
                <w:rFonts w:ascii="Century Gothic" w:hAnsi="Century Gothic"/>
                <w:sz w:val="20"/>
              </w:rPr>
              <w:t>a de servicio</w:t>
            </w:r>
          </w:p>
        </w:tc>
        <w:tc>
          <w:tcPr>
            <w:tcW w:w="2553" w:type="dxa"/>
          </w:tcPr>
          <w:p w:rsidR="000E23C4" w:rsidRDefault="009C50A7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Alta Dirección</w:t>
            </w:r>
          </w:p>
        </w:tc>
      </w:tr>
      <w:tr w:rsidR="00AD656D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AD656D" w:rsidRDefault="00AD656D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</w:t>
            </w:r>
          </w:p>
        </w:tc>
        <w:tc>
          <w:tcPr>
            <w:tcW w:w="2700" w:type="dxa"/>
          </w:tcPr>
          <w:p w:rsidR="00AD656D" w:rsidRDefault="0032239C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Desarrollo Acadé</w:t>
            </w:r>
            <w:r w:rsidR="00253324">
              <w:rPr>
                <w:rFonts w:ascii="Century Gothic" w:hAnsi="Century Gothic"/>
                <w:sz w:val="20"/>
              </w:rPr>
              <w:t>mico</w:t>
            </w:r>
          </w:p>
        </w:tc>
        <w:tc>
          <w:tcPr>
            <w:tcW w:w="2370" w:type="dxa"/>
          </w:tcPr>
          <w:p w:rsidR="00AD656D" w:rsidRDefault="00C17DA4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Encuesta de Evaluación</w:t>
            </w:r>
          </w:p>
        </w:tc>
        <w:tc>
          <w:tcPr>
            <w:tcW w:w="2868" w:type="dxa"/>
          </w:tcPr>
          <w:p w:rsidR="00AD656D" w:rsidRDefault="00AD656D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Evaluación Docente</w:t>
            </w:r>
          </w:p>
        </w:tc>
        <w:tc>
          <w:tcPr>
            <w:tcW w:w="2865" w:type="dxa"/>
          </w:tcPr>
          <w:p w:rsidR="00AD656D" w:rsidRDefault="00C17DA4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Resultados de Evaluaci</w:t>
            </w:r>
            <w:r w:rsidR="0032239C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>n</w:t>
            </w:r>
          </w:p>
        </w:tc>
        <w:tc>
          <w:tcPr>
            <w:tcW w:w="2553" w:type="dxa"/>
          </w:tcPr>
          <w:p w:rsidR="00AD656D" w:rsidRDefault="00C17DA4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Docente</w:t>
            </w:r>
          </w:p>
        </w:tc>
      </w:tr>
    </w:tbl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F91760" w:rsidRDefault="00F91760" w:rsidP="00715EAE">
      <w:pPr>
        <w:rPr>
          <w:sz w:val="14"/>
        </w:rPr>
      </w:pPr>
    </w:p>
    <w:p w:rsidR="00F91760" w:rsidRDefault="00F91760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p w:rsidR="000E23C4" w:rsidRDefault="000E23C4" w:rsidP="00715EAE">
      <w:pPr>
        <w:rPr>
          <w:sz w:val="14"/>
        </w:rPr>
      </w:pPr>
    </w:p>
    <w:tbl>
      <w:tblPr>
        <w:tblW w:w="139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700"/>
        <w:gridCol w:w="2370"/>
        <w:gridCol w:w="2868"/>
        <w:gridCol w:w="2865"/>
        <w:gridCol w:w="2553"/>
      </w:tblGrid>
      <w:tr w:rsidR="00253324" w:rsidRPr="004664A1" w:rsidTr="00253324">
        <w:trPr>
          <w:cantSplit/>
          <w:trHeight w:val="254"/>
          <w:tblHeader/>
          <w:jc w:val="center"/>
        </w:trPr>
        <w:tc>
          <w:tcPr>
            <w:tcW w:w="13968" w:type="dxa"/>
            <w:gridSpan w:val="6"/>
            <w:shd w:val="clear" w:color="auto" w:fill="6E32A0"/>
            <w:vAlign w:val="center"/>
          </w:tcPr>
          <w:p w:rsidR="00253324" w:rsidRDefault="0032239C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bookmarkStart w:id="1" w:name="_Hlk34147473"/>
            <w:r>
              <w:rPr>
                <w:rFonts w:ascii="Century Gothic" w:hAnsi="Century Gothic"/>
                <w:b/>
                <w:color w:val="FFFFFF"/>
                <w:sz w:val="20"/>
              </w:rPr>
              <w:t>Gestió</w:t>
            </w:r>
            <w:r w:rsidR="00253324">
              <w:rPr>
                <w:rFonts w:ascii="Century Gothic" w:hAnsi="Century Gothic"/>
                <w:b/>
                <w:color w:val="FFFFFF"/>
                <w:sz w:val="20"/>
              </w:rPr>
              <w:t>n</w:t>
            </w:r>
          </w:p>
        </w:tc>
      </w:tr>
      <w:tr w:rsidR="000E23C4" w:rsidRPr="004664A1" w:rsidTr="00253324">
        <w:trPr>
          <w:cantSplit/>
          <w:trHeight w:val="190"/>
          <w:tblHeader/>
          <w:jc w:val="center"/>
        </w:trPr>
        <w:tc>
          <w:tcPr>
            <w:tcW w:w="612" w:type="dxa"/>
            <w:shd w:val="clear" w:color="auto" w:fill="AAC896"/>
            <w:vAlign w:val="center"/>
          </w:tcPr>
          <w:p w:rsidR="000E23C4" w:rsidRPr="004664A1" w:rsidRDefault="000E23C4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 w:rsidRPr="004664A1">
              <w:rPr>
                <w:rFonts w:ascii="Century Gothic" w:hAnsi="Century Gothic"/>
                <w:b/>
                <w:color w:val="FFFFFF"/>
                <w:sz w:val="20"/>
              </w:rPr>
              <w:t>No</w:t>
            </w:r>
          </w:p>
        </w:tc>
        <w:tc>
          <w:tcPr>
            <w:tcW w:w="2700" w:type="dxa"/>
            <w:shd w:val="clear" w:color="auto" w:fill="AAC896"/>
            <w:vAlign w:val="center"/>
          </w:tcPr>
          <w:p w:rsidR="000E23C4" w:rsidRPr="004664A1" w:rsidRDefault="000E23C4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PROVEEDOR</w:t>
            </w:r>
          </w:p>
        </w:tc>
        <w:tc>
          <w:tcPr>
            <w:tcW w:w="2370" w:type="dxa"/>
            <w:shd w:val="clear" w:color="auto" w:fill="AAC896"/>
            <w:vAlign w:val="center"/>
          </w:tcPr>
          <w:p w:rsidR="000E23C4" w:rsidRPr="004664A1" w:rsidRDefault="000E23C4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ENTRADAS</w:t>
            </w:r>
          </w:p>
        </w:tc>
        <w:tc>
          <w:tcPr>
            <w:tcW w:w="2868" w:type="dxa"/>
            <w:shd w:val="clear" w:color="auto" w:fill="AAC896"/>
            <w:vAlign w:val="center"/>
          </w:tcPr>
          <w:p w:rsidR="000E23C4" w:rsidRPr="004664A1" w:rsidRDefault="000E23C4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PROCESO</w:t>
            </w:r>
          </w:p>
        </w:tc>
        <w:tc>
          <w:tcPr>
            <w:tcW w:w="2865" w:type="dxa"/>
            <w:shd w:val="clear" w:color="auto" w:fill="AAC896"/>
            <w:vAlign w:val="center"/>
          </w:tcPr>
          <w:p w:rsidR="000E23C4" w:rsidRPr="004664A1" w:rsidRDefault="000E23C4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SALIDAS</w:t>
            </w:r>
          </w:p>
        </w:tc>
        <w:tc>
          <w:tcPr>
            <w:tcW w:w="2553" w:type="dxa"/>
            <w:shd w:val="clear" w:color="auto" w:fill="AAC896"/>
            <w:vAlign w:val="center"/>
          </w:tcPr>
          <w:p w:rsidR="000E23C4" w:rsidRPr="004664A1" w:rsidRDefault="000E23C4" w:rsidP="00253324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CLIENTE</w:t>
            </w:r>
          </w:p>
        </w:tc>
      </w:tr>
      <w:tr w:rsidR="000E23C4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0E23C4" w:rsidRPr="004664A1" w:rsidRDefault="000E23C4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 w:rsidRPr="004664A1">
              <w:rPr>
                <w:rFonts w:ascii="Century Gothic" w:hAnsi="Century Gothic"/>
                <w:b/>
                <w:sz w:val="20"/>
              </w:rPr>
              <w:t>1</w:t>
            </w:r>
          </w:p>
        </w:tc>
        <w:tc>
          <w:tcPr>
            <w:tcW w:w="2700" w:type="dxa"/>
          </w:tcPr>
          <w:p w:rsidR="000E23C4" w:rsidRPr="00270FDD" w:rsidRDefault="000D06A6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Institucionales</w:t>
            </w:r>
          </w:p>
        </w:tc>
        <w:tc>
          <w:tcPr>
            <w:tcW w:w="2370" w:type="dxa"/>
          </w:tcPr>
          <w:p w:rsidR="000E23C4" w:rsidRDefault="007439FD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Información del </w:t>
            </w:r>
            <w:r w:rsidR="00CE17EE">
              <w:rPr>
                <w:rFonts w:ascii="Century Gothic" w:hAnsi="Century Gothic"/>
                <w:sz w:val="20"/>
              </w:rPr>
              <w:t>A</w:t>
            </w:r>
            <w:r w:rsidR="00E86BB3">
              <w:rPr>
                <w:rFonts w:ascii="Century Gothic" w:hAnsi="Century Gothic"/>
                <w:sz w:val="20"/>
              </w:rPr>
              <w:t xml:space="preserve">partado </w:t>
            </w:r>
            <w:r w:rsidR="00CE17EE">
              <w:rPr>
                <w:rFonts w:ascii="Century Gothic" w:hAnsi="Century Gothic"/>
                <w:sz w:val="20"/>
              </w:rPr>
              <w:t>A</w:t>
            </w:r>
          </w:p>
          <w:p w:rsidR="00CE17EE" w:rsidRPr="00270FDD" w:rsidRDefault="00CE17EE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</w:p>
        </w:tc>
        <w:tc>
          <w:tcPr>
            <w:tcW w:w="2868" w:type="dxa"/>
          </w:tcPr>
          <w:p w:rsidR="000E23C4" w:rsidRPr="00270FDD" w:rsidRDefault="0032239C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Revisió</w:t>
            </w:r>
            <w:r w:rsidR="00AD656D">
              <w:rPr>
                <w:rFonts w:ascii="Century Gothic" w:hAnsi="Century Gothic"/>
                <w:b/>
                <w:sz w:val="20"/>
              </w:rPr>
              <w:t>n por la Dirección</w:t>
            </w:r>
          </w:p>
        </w:tc>
        <w:tc>
          <w:tcPr>
            <w:tcW w:w="2865" w:type="dxa"/>
          </w:tcPr>
          <w:p w:rsidR="000E23C4" w:rsidRPr="00270FDD" w:rsidRDefault="000D06A6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Resultados del </w:t>
            </w:r>
            <w:r w:rsidR="00CE17EE">
              <w:rPr>
                <w:rFonts w:ascii="Century Gothic" w:hAnsi="Century Gothic"/>
                <w:sz w:val="20"/>
              </w:rPr>
              <w:t>Apartado B</w:t>
            </w:r>
          </w:p>
        </w:tc>
        <w:tc>
          <w:tcPr>
            <w:tcW w:w="2553" w:type="dxa"/>
          </w:tcPr>
          <w:p w:rsidR="000E23C4" w:rsidRPr="00270FDD" w:rsidRDefault="000D06A6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Direcció</w:t>
            </w:r>
            <w:r w:rsidR="00CE17EE">
              <w:rPr>
                <w:rFonts w:ascii="Century Gothic" w:hAnsi="Century Gothic"/>
                <w:sz w:val="20"/>
              </w:rPr>
              <w:t>n</w:t>
            </w:r>
          </w:p>
        </w:tc>
      </w:tr>
      <w:tr w:rsidR="000E23C4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0E23C4" w:rsidRPr="004664A1" w:rsidRDefault="000E23C4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</w:t>
            </w:r>
          </w:p>
        </w:tc>
        <w:tc>
          <w:tcPr>
            <w:tcW w:w="2700" w:type="dxa"/>
          </w:tcPr>
          <w:p w:rsidR="000E23C4" w:rsidRPr="00270FDD" w:rsidRDefault="00CE17EE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Institucionales</w:t>
            </w:r>
          </w:p>
        </w:tc>
        <w:tc>
          <w:tcPr>
            <w:tcW w:w="2370" w:type="dxa"/>
          </w:tcPr>
          <w:p w:rsidR="000E23C4" w:rsidRDefault="0032239C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Creació</w:t>
            </w:r>
            <w:r w:rsidR="00CE17EE">
              <w:rPr>
                <w:rFonts w:ascii="Century Gothic" w:hAnsi="Century Gothic"/>
                <w:sz w:val="20"/>
              </w:rPr>
              <w:t>n o actualización de información</w:t>
            </w:r>
          </w:p>
        </w:tc>
        <w:tc>
          <w:tcPr>
            <w:tcW w:w="2868" w:type="dxa"/>
          </w:tcPr>
          <w:p w:rsidR="000E23C4" w:rsidRPr="00270FDD" w:rsidRDefault="00AD656D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Control de la Información Documentada</w:t>
            </w:r>
          </w:p>
        </w:tc>
        <w:tc>
          <w:tcPr>
            <w:tcW w:w="2865" w:type="dxa"/>
          </w:tcPr>
          <w:p w:rsidR="000E23C4" w:rsidRDefault="00CE17EE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Difusi</w:t>
            </w:r>
            <w:r w:rsidR="0032239C">
              <w:rPr>
                <w:rFonts w:ascii="Century Gothic" w:hAnsi="Century Gothic"/>
                <w:sz w:val="20"/>
              </w:rPr>
              <w:t>ó</w:t>
            </w:r>
            <w:r>
              <w:rPr>
                <w:rFonts w:ascii="Century Gothic" w:hAnsi="Century Gothic"/>
                <w:sz w:val="20"/>
              </w:rPr>
              <w:t xml:space="preserve">n de la Información documentada </w:t>
            </w:r>
          </w:p>
        </w:tc>
        <w:tc>
          <w:tcPr>
            <w:tcW w:w="2553" w:type="dxa"/>
          </w:tcPr>
          <w:p w:rsidR="000E23C4" w:rsidRDefault="00CE17EE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Institucionales</w:t>
            </w:r>
          </w:p>
        </w:tc>
      </w:tr>
      <w:tr w:rsidR="000E23C4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0E23C4" w:rsidRDefault="000E23C4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</w:t>
            </w:r>
          </w:p>
        </w:tc>
        <w:tc>
          <w:tcPr>
            <w:tcW w:w="2700" w:type="dxa"/>
          </w:tcPr>
          <w:p w:rsidR="000E23C4" w:rsidRDefault="00CE17EE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</w:t>
            </w:r>
            <w:r w:rsidR="007E1F66">
              <w:rPr>
                <w:rFonts w:ascii="Century Gothic" w:hAnsi="Century Gothic"/>
                <w:sz w:val="20"/>
              </w:rPr>
              <w:t xml:space="preserve">epresentante de </w:t>
            </w:r>
            <w:r>
              <w:rPr>
                <w:rFonts w:ascii="Century Gothic" w:hAnsi="Century Gothic"/>
                <w:sz w:val="20"/>
              </w:rPr>
              <w:t>D</w:t>
            </w:r>
            <w:r w:rsidR="00510996">
              <w:rPr>
                <w:rFonts w:ascii="Century Gothic" w:hAnsi="Century Gothic"/>
                <w:sz w:val="20"/>
              </w:rPr>
              <w:t>irecció</w:t>
            </w:r>
            <w:r w:rsidR="007E1F66">
              <w:rPr>
                <w:rFonts w:ascii="Century Gothic" w:hAnsi="Century Gothic"/>
                <w:sz w:val="20"/>
              </w:rPr>
              <w:t>n</w:t>
            </w:r>
          </w:p>
          <w:p w:rsidR="0085606A" w:rsidRDefault="0085606A" w:rsidP="0085606A">
            <w:pPr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Auditor L</w:t>
            </w:r>
            <w:r w:rsidR="00510996">
              <w:rPr>
                <w:rFonts w:ascii="Century Gothic" w:hAnsi="Century Gothic"/>
                <w:sz w:val="20"/>
              </w:rPr>
              <w:t>í</w:t>
            </w:r>
            <w:r>
              <w:rPr>
                <w:rFonts w:ascii="Century Gothic" w:hAnsi="Century Gothic"/>
                <w:sz w:val="20"/>
              </w:rPr>
              <w:t>der</w:t>
            </w:r>
          </w:p>
        </w:tc>
        <w:tc>
          <w:tcPr>
            <w:tcW w:w="2370" w:type="dxa"/>
          </w:tcPr>
          <w:p w:rsidR="000E23C4" w:rsidRDefault="00CE17EE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Programa de Auditor</w:t>
            </w:r>
            <w:r w:rsidR="00510996">
              <w:rPr>
                <w:rFonts w:ascii="Century Gothic" w:hAnsi="Century Gothic"/>
                <w:sz w:val="20"/>
              </w:rPr>
              <w:t>í</w:t>
            </w:r>
            <w:r>
              <w:rPr>
                <w:rFonts w:ascii="Century Gothic" w:hAnsi="Century Gothic"/>
                <w:sz w:val="20"/>
              </w:rPr>
              <w:t>a</w:t>
            </w:r>
          </w:p>
          <w:p w:rsidR="00CE17EE" w:rsidRDefault="00510996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Plan de auditorí</w:t>
            </w:r>
            <w:r w:rsidR="00CE17EE">
              <w:rPr>
                <w:rFonts w:ascii="Century Gothic" w:hAnsi="Century Gothic"/>
                <w:sz w:val="20"/>
              </w:rPr>
              <w:t>a</w:t>
            </w:r>
          </w:p>
        </w:tc>
        <w:tc>
          <w:tcPr>
            <w:tcW w:w="2868" w:type="dxa"/>
          </w:tcPr>
          <w:p w:rsidR="000E23C4" w:rsidRDefault="00AD656D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Auditor</w:t>
            </w:r>
            <w:r w:rsidR="00692455">
              <w:rPr>
                <w:rFonts w:ascii="Century Gothic" w:hAnsi="Century Gothic"/>
                <w:b/>
                <w:sz w:val="20"/>
              </w:rPr>
              <w:t>í</w:t>
            </w:r>
            <w:r>
              <w:rPr>
                <w:rFonts w:ascii="Century Gothic" w:hAnsi="Century Gothic"/>
                <w:b/>
                <w:sz w:val="20"/>
              </w:rPr>
              <w:t>as Internas</w:t>
            </w:r>
          </w:p>
        </w:tc>
        <w:tc>
          <w:tcPr>
            <w:tcW w:w="2865" w:type="dxa"/>
          </w:tcPr>
          <w:p w:rsidR="000E23C4" w:rsidRDefault="00CE17EE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Informe de audi</w:t>
            </w:r>
            <w:r w:rsidR="00510996">
              <w:rPr>
                <w:rFonts w:ascii="Century Gothic" w:hAnsi="Century Gothic"/>
                <w:sz w:val="20"/>
              </w:rPr>
              <w:t>torí</w:t>
            </w:r>
            <w:r>
              <w:rPr>
                <w:rFonts w:ascii="Century Gothic" w:hAnsi="Century Gothic"/>
                <w:sz w:val="20"/>
              </w:rPr>
              <w:t>a</w:t>
            </w:r>
          </w:p>
        </w:tc>
        <w:tc>
          <w:tcPr>
            <w:tcW w:w="2553" w:type="dxa"/>
          </w:tcPr>
          <w:p w:rsidR="000E23C4" w:rsidRDefault="00CE17EE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Direccción</w:t>
            </w:r>
          </w:p>
          <w:p w:rsidR="00CE17EE" w:rsidRDefault="00CE17EE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Institucionales</w:t>
            </w:r>
          </w:p>
        </w:tc>
      </w:tr>
      <w:tr w:rsidR="00AD656D" w:rsidRPr="004664A1" w:rsidTr="00EC0DE5">
        <w:trPr>
          <w:cantSplit/>
          <w:trHeight w:val="1028"/>
          <w:jc w:val="center"/>
        </w:trPr>
        <w:tc>
          <w:tcPr>
            <w:tcW w:w="612" w:type="dxa"/>
          </w:tcPr>
          <w:p w:rsidR="00AD656D" w:rsidRDefault="00AD656D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</w:t>
            </w:r>
          </w:p>
        </w:tc>
        <w:tc>
          <w:tcPr>
            <w:tcW w:w="2700" w:type="dxa"/>
          </w:tcPr>
          <w:p w:rsidR="00AD656D" w:rsidRDefault="000D06A6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I</w:t>
            </w:r>
            <w:r w:rsidR="007439FD">
              <w:rPr>
                <w:rFonts w:ascii="Century Gothic" w:hAnsi="Century Gothic"/>
                <w:sz w:val="20"/>
              </w:rPr>
              <w:t xml:space="preserve">nstitucionales, </w:t>
            </w:r>
            <w:r w:rsidR="00510996">
              <w:rPr>
                <w:rFonts w:ascii="Century Gothic" w:hAnsi="Century Gothic"/>
                <w:sz w:val="20"/>
              </w:rPr>
              <w:t>á</w:t>
            </w:r>
            <w:r w:rsidR="007439FD">
              <w:rPr>
                <w:rFonts w:ascii="Century Gothic" w:hAnsi="Century Gothic"/>
                <w:sz w:val="20"/>
              </w:rPr>
              <w:t>reas operativas</w:t>
            </w:r>
          </w:p>
        </w:tc>
        <w:tc>
          <w:tcPr>
            <w:tcW w:w="2370" w:type="dxa"/>
          </w:tcPr>
          <w:p w:rsidR="00CE17EE" w:rsidRDefault="007439FD" w:rsidP="00CE17EE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No Conformidad</w:t>
            </w:r>
            <w:r w:rsidR="00CE17EE">
              <w:rPr>
                <w:rFonts w:ascii="Century Gothic" w:hAnsi="Century Gothic"/>
                <w:sz w:val="20"/>
              </w:rPr>
              <w:t xml:space="preserve"> </w:t>
            </w:r>
          </w:p>
        </w:tc>
        <w:tc>
          <w:tcPr>
            <w:tcW w:w="2868" w:type="dxa"/>
          </w:tcPr>
          <w:p w:rsidR="00AD656D" w:rsidRDefault="00CE17EE" w:rsidP="0000256C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No Conformidad, </w:t>
            </w:r>
            <w:r w:rsidR="00AD656D">
              <w:rPr>
                <w:rFonts w:ascii="Century Gothic" w:hAnsi="Century Gothic"/>
                <w:b/>
                <w:sz w:val="20"/>
              </w:rPr>
              <w:t>Acciones Correctivas</w:t>
            </w:r>
            <w:r>
              <w:rPr>
                <w:rFonts w:ascii="Century Gothic" w:hAnsi="Century Gothic"/>
                <w:b/>
                <w:sz w:val="20"/>
              </w:rPr>
              <w:t xml:space="preserve"> </w:t>
            </w:r>
          </w:p>
        </w:tc>
        <w:tc>
          <w:tcPr>
            <w:tcW w:w="2865" w:type="dxa"/>
          </w:tcPr>
          <w:p w:rsidR="00AD656D" w:rsidRDefault="00934AB6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Atender/Eliminar </w:t>
            </w:r>
            <w:r w:rsidR="007439FD">
              <w:rPr>
                <w:rFonts w:ascii="Century Gothic" w:hAnsi="Century Gothic"/>
                <w:sz w:val="20"/>
              </w:rPr>
              <w:t xml:space="preserve"> la No conformidad</w:t>
            </w:r>
          </w:p>
        </w:tc>
        <w:tc>
          <w:tcPr>
            <w:tcW w:w="2553" w:type="dxa"/>
          </w:tcPr>
          <w:p w:rsidR="00AD656D" w:rsidRDefault="000D06A6" w:rsidP="0000256C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Departamentos I</w:t>
            </w:r>
            <w:r w:rsidR="00510996">
              <w:rPr>
                <w:rFonts w:ascii="Century Gothic" w:hAnsi="Century Gothic"/>
                <w:sz w:val="20"/>
              </w:rPr>
              <w:t>nstitucionales, á</w:t>
            </w:r>
            <w:r w:rsidR="007439FD">
              <w:rPr>
                <w:rFonts w:ascii="Century Gothic" w:hAnsi="Century Gothic"/>
                <w:sz w:val="20"/>
              </w:rPr>
              <w:t>reas operativas</w:t>
            </w:r>
          </w:p>
        </w:tc>
      </w:tr>
      <w:bookmarkEnd w:id="1"/>
    </w:tbl>
    <w:p w:rsidR="00E83BE8" w:rsidRPr="005221B8" w:rsidRDefault="00E83BE8" w:rsidP="00715EAE">
      <w:pPr>
        <w:rPr>
          <w:sz w:val="14"/>
        </w:rPr>
      </w:pPr>
      <w:r>
        <w:rPr>
          <w:sz w:val="14"/>
        </w:rPr>
        <w:br w:type="page"/>
      </w:r>
    </w:p>
    <w:tbl>
      <w:tblPr>
        <w:tblW w:w="139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700"/>
        <w:gridCol w:w="2370"/>
        <w:gridCol w:w="2868"/>
        <w:gridCol w:w="2865"/>
        <w:gridCol w:w="2553"/>
      </w:tblGrid>
      <w:tr w:rsidR="00E83BE8" w:rsidRPr="004664A1" w:rsidTr="00600F8B">
        <w:trPr>
          <w:cantSplit/>
          <w:trHeight w:val="254"/>
          <w:tblHeader/>
          <w:jc w:val="center"/>
        </w:trPr>
        <w:tc>
          <w:tcPr>
            <w:tcW w:w="13968" w:type="dxa"/>
            <w:gridSpan w:val="6"/>
            <w:shd w:val="clear" w:color="auto" w:fill="C45911"/>
            <w:vAlign w:val="center"/>
          </w:tcPr>
          <w:p w:rsidR="00E83BE8" w:rsidRDefault="00E83BE8" w:rsidP="00312837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ENERGÍA</w:t>
            </w:r>
          </w:p>
        </w:tc>
      </w:tr>
      <w:tr w:rsidR="00E83BE8" w:rsidRPr="004664A1" w:rsidTr="00312837">
        <w:trPr>
          <w:cantSplit/>
          <w:trHeight w:val="190"/>
          <w:tblHeader/>
          <w:jc w:val="center"/>
        </w:trPr>
        <w:tc>
          <w:tcPr>
            <w:tcW w:w="612" w:type="dxa"/>
            <w:shd w:val="clear" w:color="auto" w:fill="AAC896"/>
            <w:vAlign w:val="center"/>
          </w:tcPr>
          <w:p w:rsidR="00E83BE8" w:rsidRPr="004664A1" w:rsidRDefault="00E83BE8" w:rsidP="00312837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 w:rsidRPr="004664A1">
              <w:rPr>
                <w:rFonts w:ascii="Century Gothic" w:hAnsi="Century Gothic"/>
                <w:b/>
                <w:color w:val="FFFFFF"/>
                <w:sz w:val="20"/>
              </w:rPr>
              <w:t>No</w:t>
            </w:r>
          </w:p>
        </w:tc>
        <w:tc>
          <w:tcPr>
            <w:tcW w:w="2700" w:type="dxa"/>
            <w:shd w:val="clear" w:color="auto" w:fill="AAC896"/>
            <w:vAlign w:val="center"/>
          </w:tcPr>
          <w:p w:rsidR="00E83BE8" w:rsidRPr="004664A1" w:rsidRDefault="00E83BE8" w:rsidP="00312837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PROVEEDOR</w:t>
            </w:r>
          </w:p>
        </w:tc>
        <w:tc>
          <w:tcPr>
            <w:tcW w:w="2370" w:type="dxa"/>
            <w:shd w:val="clear" w:color="auto" w:fill="AAC896"/>
            <w:vAlign w:val="center"/>
          </w:tcPr>
          <w:p w:rsidR="00E83BE8" w:rsidRPr="004664A1" w:rsidRDefault="00E83BE8" w:rsidP="00312837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ENTRADAS</w:t>
            </w:r>
          </w:p>
        </w:tc>
        <w:tc>
          <w:tcPr>
            <w:tcW w:w="2868" w:type="dxa"/>
            <w:shd w:val="clear" w:color="auto" w:fill="AAC896"/>
            <w:vAlign w:val="center"/>
          </w:tcPr>
          <w:p w:rsidR="00E83BE8" w:rsidRPr="004664A1" w:rsidRDefault="00E83BE8" w:rsidP="00312837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PROCESO</w:t>
            </w:r>
          </w:p>
        </w:tc>
        <w:tc>
          <w:tcPr>
            <w:tcW w:w="2865" w:type="dxa"/>
            <w:shd w:val="clear" w:color="auto" w:fill="AAC896"/>
            <w:vAlign w:val="center"/>
          </w:tcPr>
          <w:p w:rsidR="00E83BE8" w:rsidRPr="004664A1" w:rsidRDefault="00E83BE8" w:rsidP="00312837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SALIDAS</w:t>
            </w:r>
          </w:p>
        </w:tc>
        <w:tc>
          <w:tcPr>
            <w:tcW w:w="2553" w:type="dxa"/>
            <w:shd w:val="clear" w:color="auto" w:fill="AAC896"/>
            <w:vAlign w:val="center"/>
          </w:tcPr>
          <w:p w:rsidR="00E83BE8" w:rsidRPr="004664A1" w:rsidRDefault="00E83BE8" w:rsidP="00312837">
            <w:pPr>
              <w:spacing w:before="120" w:after="120"/>
              <w:jc w:val="center"/>
              <w:rPr>
                <w:rFonts w:ascii="Century Gothic" w:hAnsi="Century Gothic"/>
                <w:b/>
                <w:color w:val="FFFFFF"/>
                <w:sz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CLIENTE</w:t>
            </w:r>
          </w:p>
        </w:tc>
      </w:tr>
      <w:tr w:rsidR="00692455" w:rsidRPr="004664A1" w:rsidTr="00312837">
        <w:trPr>
          <w:cantSplit/>
          <w:trHeight w:val="1028"/>
          <w:jc w:val="center"/>
        </w:trPr>
        <w:tc>
          <w:tcPr>
            <w:tcW w:w="612" w:type="dxa"/>
          </w:tcPr>
          <w:p w:rsidR="00692455" w:rsidRDefault="00692455" w:rsidP="00692455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</w:t>
            </w:r>
          </w:p>
        </w:tc>
        <w:tc>
          <w:tcPr>
            <w:tcW w:w="2700" w:type="dxa"/>
          </w:tcPr>
          <w:p w:rsidR="00692455" w:rsidRDefault="00692455" w:rsidP="00692455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Coordinación de  Energía</w:t>
            </w:r>
          </w:p>
        </w:tc>
        <w:tc>
          <w:tcPr>
            <w:tcW w:w="2370" w:type="dxa"/>
          </w:tcPr>
          <w:p w:rsidR="00692455" w:rsidRDefault="00692455" w:rsidP="00692455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Registro de consumo de energía eléctrica</w:t>
            </w:r>
          </w:p>
        </w:tc>
        <w:tc>
          <w:tcPr>
            <w:tcW w:w="2868" w:type="dxa"/>
          </w:tcPr>
          <w:p w:rsidR="00692455" w:rsidRDefault="00692455" w:rsidP="00692455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Uso eficiente  Energía Eléctrica</w:t>
            </w:r>
          </w:p>
        </w:tc>
        <w:tc>
          <w:tcPr>
            <w:tcW w:w="2865" w:type="dxa"/>
          </w:tcPr>
          <w:p w:rsidR="00692455" w:rsidRDefault="00692455" w:rsidP="00692455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Informe semestral</w:t>
            </w:r>
          </w:p>
        </w:tc>
        <w:tc>
          <w:tcPr>
            <w:tcW w:w="2553" w:type="dxa"/>
          </w:tcPr>
          <w:p w:rsidR="00692455" w:rsidRDefault="00692455" w:rsidP="00692455">
            <w:r w:rsidRPr="00E91F07">
              <w:rPr>
                <w:rFonts w:ascii="Century Gothic" w:hAnsi="Century Gothic"/>
                <w:sz w:val="20"/>
              </w:rPr>
              <w:t xml:space="preserve">Coordinacción </w:t>
            </w:r>
            <w:r w:rsidR="00EC4C03">
              <w:rPr>
                <w:rFonts w:ascii="Century Gothic" w:hAnsi="Century Gothic"/>
                <w:sz w:val="20"/>
              </w:rPr>
              <w:t xml:space="preserve">del programa de </w:t>
            </w:r>
            <w:r w:rsidR="00114AEC">
              <w:rPr>
                <w:rFonts w:ascii="Century Gothic" w:hAnsi="Century Gothic"/>
                <w:sz w:val="20"/>
              </w:rPr>
              <w:t>energía, RD</w:t>
            </w:r>
          </w:p>
        </w:tc>
      </w:tr>
      <w:tr w:rsidR="00692455" w:rsidRPr="004664A1" w:rsidTr="00312837">
        <w:trPr>
          <w:cantSplit/>
          <w:trHeight w:val="1028"/>
          <w:jc w:val="center"/>
        </w:trPr>
        <w:tc>
          <w:tcPr>
            <w:tcW w:w="612" w:type="dxa"/>
          </w:tcPr>
          <w:p w:rsidR="00692455" w:rsidRDefault="00692455" w:rsidP="00692455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</w:t>
            </w:r>
          </w:p>
        </w:tc>
        <w:tc>
          <w:tcPr>
            <w:tcW w:w="2700" w:type="dxa"/>
          </w:tcPr>
          <w:p w:rsidR="00692455" w:rsidRDefault="00692455" w:rsidP="00692455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  <w:r w:rsidRPr="00E91F07">
              <w:rPr>
                <w:rFonts w:ascii="Century Gothic" w:hAnsi="Century Gothic"/>
                <w:sz w:val="20"/>
              </w:rPr>
              <w:t>Coordinacción</w:t>
            </w:r>
            <w:r>
              <w:rPr>
                <w:rFonts w:ascii="Century Gothic" w:hAnsi="Century Gothic"/>
                <w:sz w:val="20"/>
              </w:rPr>
              <w:t xml:space="preserve"> de energía</w:t>
            </w:r>
          </w:p>
        </w:tc>
        <w:tc>
          <w:tcPr>
            <w:tcW w:w="2370" w:type="dxa"/>
          </w:tcPr>
          <w:p w:rsidR="00692455" w:rsidRPr="00692455" w:rsidRDefault="00692455" w:rsidP="00692455">
            <w:pPr>
              <w:jc w:val="center"/>
              <w:rPr>
                <w:rFonts w:ascii="Century Gothic" w:hAnsi="Century Gothic"/>
                <w:sz w:val="20"/>
              </w:rPr>
            </w:pPr>
            <w:r w:rsidRPr="00692455">
              <w:rPr>
                <w:rFonts w:ascii="Century Gothic" w:hAnsi="Century Gothic"/>
                <w:sz w:val="20"/>
              </w:rPr>
              <w:t>Realiza programación de la Revisión Energética en base a políticas y asigna funciones</w:t>
            </w:r>
          </w:p>
          <w:p w:rsidR="00692455" w:rsidRDefault="00692455" w:rsidP="00692455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</w:p>
        </w:tc>
        <w:tc>
          <w:tcPr>
            <w:tcW w:w="2868" w:type="dxa"/>
          </w:tcPr>
          <w:p w:rsidR="00692455" w:rsidRDefault="00692455" w:rsidP="00692455">
            <w:pPr>
              <w:spacing w:after="240"/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Planificación y revisión energética</w:t>
            </w:r>
          </w:p>
        </w:tc>
        <w:tc>
          <w:tcPr>
            <w:tcW w:w="2865" w:type="dxa"/>
          </w:tcPr>
          <w:p w:rsidR="00692455" w:rsidRPr="00692455" w:rsidRDefault="00692455" w:rsidP="00692455">
            <w:pPr>
              <w:jc w:val="center"/>
              <w:rPr>
                <w:rFonts w:ascii="Century Gothic" w:hAnsi="Century Gothic"/>
                <w:sz w:val="20"/>
              </w:rPr>
            </w:pPr>
            <w:r w:rsidRPr="00692455">
              <w:rPr>
                <w:rFonts w:ascii="Century Gothic" w:hAnsi="Century Gothic"/>
                <w:sz w:val="20"/>
              </w:rPr>
              <w:t>Implementan las estrategias mediante los programas energéticos.</w:t>
            </w:r>
          </w:p>
          <w:p w:rsidR="00692455" w:rsidRDefault="00692455" w:rsidP="00692455">
            <w:pPr>
              <w:spacing w:after="240"/>
              <w:jc w:val="left"/>
              <w:rPr>
                <w:rFonts w:ascii="Century Gothic" w:hAnsi="Century Gothic"/>
                <w:sz w:val="20"/>
              </w:rPr>
            </w:pPr>
          </w:p>
        </w:tc>
        <w:tc>
          <w:tcPr>
            <w:tcW w:w="2553" w:type="dxa"/>
          </w:tcPr>
          <w:p w:rsidR="00692455" w:rsidRPr="00E91F07" w:rsidRDefault="00692455" w:rsidP="00692455">
            <w:pPr>
              <w:rPr>
                <w:rFonts w:ascii="Century Gothic" w:hAnsi="Century Gothic"/>
                <w:sz w:val="20"/>
              </w:rPr>
            </w:pPr>
            <w:r w:rsidRPr="00E91F07">
              <w:rPr>
                <w:rFonts w:ascii="Century Gothic" w:hAnsi="Century Gothic"/>
                <w:sz w:val="20"/>
              </w:rPr>
              <w:t>Coordinacción</w:t>
            </w:r>
            <w:r w:rsidR="00EC4C03">
              <w:rPr>
                <w:rFonts w:ascii="Century Gothic" w:hAnsi="Century Gothic"/>
                <w:sz w:val="20"/>
              </w:rPr>
              <w:t xml:space="preserve"> del programa </w:t>
            </w:r>
            <w:r>
              <w:rPr>
                <w:rFonts w:ascii="Century Gothic" w:hAnsi="Century Gothic"/>
                <w:sz w:val="20"/>
              </w:rPr>
              <w:t xml:space="preserve"> de energía</w:t>
            </w:r>
            <w:r w:rsidR="00EC4C03">
              <w:rPr>
                <w:rFonts w:ascii="Century Gothic" w:hAnsi="Century Gothic"/>
                <w:sz w:val="20"/>
              </w:rPr>
              <w:t>, RD</w:t>
            </w:r>
          </w:p>
        </w:tc>
      </w:tr>
    </w:tbl>
    <w:p w:rsidR="00E83BE8" w:rsidRPr="005221B8" w:rsidRDefault="00E83BE8" w:rsidP="00715EAE">
      <w:pPr>
        <w:rPr>
          <w:sz w:val="14"/>
        </w:rPr>
      </w:pPr>
    </w:p>
    <w:sectPr w:rsidR="00E83BE8" w:rsidRPr="005221B8" w:rsidSect="00827F5E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 w:code="1"/>
      <w:pgMar w:top="-2552" w:right="1276" w:bottom="1134" w:left="81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B9A" w:rsidRDefault="00E45B9A">
      <w:r>
        <w:separator/>
      </w:r>
    </w:p>
  </w:endnote>
  <w:endnote w:type="continuationSeparator" w:id="0">
    <w:p w:rsidR="00E45B9A" w:rsidRDefault="00E45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2B7" w:rsidRPr="00BA397B" w:rsidRDefault="001462B7" w:rsidP="00BA397B">
    <w:pPr>
      <w:pStyle w:val="Piedepgina"/>
      <w:jc w:val="center"/>
      <w:rPr>
        <w:rFonts w:ascii="Arial Narrow" w:hAnsi="Arial Narrow"/>
        <w:color w:val="538135"/>
        <w:sz w:val="18"/>
      </w:rPr>
    </w:pPr>
    <w:r w:rsidRPr="001D754D">
      <w:rPr>
        <w:rFonts w:ascii="Century Gothic" w:hAnsi="Century Gothic"/>
        <w:bCs/>
        <w:i/>
        <w:sz w:val="16"/>
        <w:szCs w:val="16"/>
      </w:rPr>
      <w:t xml:space="preserve">            </w:t>
    </w: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1843"/>
      <w:gridCol w:w="892"/>
    </w:tblGrid>
    <w:tr w:rsidR="003D1A77" w:rsidRPr="00F22BD9" w:rsidTr="0081774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3D1A77" w:rsidRPr="0049128B" w:rsidRDefault="003D1A77" w:rsidP="009C41D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 </w:t>
          </w:r>
          <w:r w:rsidR="00A50084">
            <w:rPr>
              <w:rFonts w:ascii="Arial Narrow" w:hAnsi="Arial Narrow" w:cs="Arial"/>
              <w:sz w:val="12"/>
              <w:szCs w:val="12"/>
            </w:rPr>
            <w:t xml:space="preserve">Documento de </w:t>
          </w:r>
          <w:r>
            <w:rPr>
              <w:rFonts w:ascii="Arial Narrow" w:hAnsi="Arial Narrow" w:cs="Arial"/>
              <w:sz w:val="12"/>
              <w:szCs w:val="12"/>
            </w:rPr>
            <w:t xml:space="preserve">Entradas y </w:t>
          </w:r>
          <w:r w:rsidR="00A50084">
            <w:rPr>
              <w:rFonts w:ascii="Arial Narrow" w:hAnsi="Arial Narrow" w:cs="Arial"/>
              <w:sz w:val="12"/>
              <w:szCs w:val="12"/>
            </w:rPr>
            <w:t>S</w:t>
          </w:r>
          <w:r>
            <w:rPr>
              <w:rFonts w:ascii="Arial Narrow" w:hAnsi="Arial Narrow" w:cs="Arial"/>
              <w:sz w:val="12"/>
              <w:szCs w:val="12"/>
            </w:rPr>
            <w:t xml:space="preserve">alidas </w:t>
          </w:r>
        </w:p>
      </w:tc>
      <w:tc>
        <w:tcPr>
          <w:tcW w:w="1492" w:type="dxa"/>
          <w:shd w:val="clear" w:color="auto" w:fill="auto"/>
          <w:vAlign w:val="center"/>
        </w:tcPr>
        <w:p w:rsidR="003D1A77" w:rsidRPr="00547B25" w:rsidRDefault="003D1A77" w:rsidP="009C41D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547B25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3D1A77" w:rsidRPr="00547B25" w:rsidRDefault="003D1A77" w:rsidP="009C41D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547B25">
            <w:rPr>
              <w:rFonts w:ascii="Arial Narrow" w:hAnsi="Arial Narrow" w:cs="Arial"/>
              <w:sz w:val="12"/>
              <w:szCs w:val="12"/>
            </w:rPr>
            <w:t>I.G.U.R/ 04-03-2020</w:t>
          </w:r>
        </w:p>
      </w:tc>
      <w:tc>
        <w:tcPr>
          <w:tcW w:w="2552" w:type="dxa"/>
          <w:shd w:val="clear" w:color="auto" w:fill="auto"/>
          <w:vAlign w:val="center"/>
        </w:tcPr>
        <w:p w:rsidR="003D1A77" w:rsidRPr="00547B25" w:rsidRDefault="003D1A77" w:rsidP="009C41D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547B25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3D1A77" w:rsidRPr="00547B25" w:rsidRDefault="003D1A77" w:rsidP="009C41D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547B25">
            <w:rPr>
              <w:rFonts w:ascii="Arial Narrow" w:hAnsi="Arial Narrow" w:cs="Arial"/>
              <w:sz w:val="12"/>
              <w:szCs w:val="12"/>
            </w:rPr>
            <w:t>J.L.L.V./ 05-03-2020</w:t>
          </w:r>
        </w:p>
      </w:tc>
      <w:tc>
        <w:tcPr>
          <w:tcW w:w="1843" w:type="dxa"/>
        </w:tcPr>
        <w:p w:rsidR="003D1A77" w:rsidRPr="00547B25" w:rsidRDefault="003D1A77" w:rsidP="003D1A77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3D1A77" w:rsidRPr="00547B25" w:rsidRDefault="003D1A77" w:rsidP="003D1A77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            </w:t>
          </w:r>
          <w:r w:rsidRPr="00547B25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3D1A77" w:rsidRPr="00547B25" w:rsidRDefault="003D1A77" w:rsidP="009C41D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547B25">
            <w:rPr>
              <w:rFonts w:ascii="Arial Narrow" w:hAnsi="Arial Narrow" w:cs="Arial"/>
              <w:sz w:val="12"/>
              <w:szCs w:val="12"/>
            </w:rPr>
            <w:t>N.S.E.U./ 06-03-2020</w:t>
          </w:r>
        </w:p>
      </w:tc>
      <w:tc>
        <w:tcPr>
          <w:tcW w:w="892" w:type="dxa"/>
          <w:shd w:val="clear" w:color="auto" w:fill="auto"/>
          <w:vAlign w:val="center"/>
        </w:tcPr>
        <w:p w:rsidR="003D1A77" w:rsidRPr="00F22BD9" w:rsidRDefault="003D1A77" w:rsidP="009C41D1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11</w:t>
          </w:r>
        </w:p>
      </w:tc>
    </w:tr>
  </w:tbl>
  <w:p w:rsidR="001462B7" w:rsidRDefault="001462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B9A" w:rsidRDefault="00E45B9A">
      <w:r>
        <w:separator/>
      </w:r>
    </w:p>
  </w:footnote>
  <w:footnote w:type="continuationSeparator" w:id="0">
    <w:p w:rsidR="00E45B9A" w:rsidRDefault="00E45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2B7" w:rsidRDefault="001462B7" w:rsidP="006613E0">
    <w:pPr>
      <w:pStyle w:val="Encabezado"/>
    </w:pPr>
    <w:r>
      <w:rPr>
        <w:lang w:val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168" type="#_x0000_t136" style="position:absolute;left:0;text-align:left;margin-left:0;margin-top:0;width:689.15pt;height:30.6pt;rotation:315;z-index:-1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Documento no controlado, Solo para Inform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20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511"/>
      <w:gridCol w:w="4620"/>
      <w:gridCol w:w="3510"/>
      <w:gridCol w:w="2568"/>
    </w:tblGrid>
    <w:tr w:rsidR="00EB6EF1" w:rsidRPr="00BE2C86" w:rsidTr="009C41D1">
      <w:trPr>
        <w:trHeight w:val="205"/>
      </w:trPr>
      <w:tc>
        <w:tcPr>
          <w:tcW w:w="3511" w:type="dxa"/>
          <w:vMerge w:val="restart"/>
          <w:shd w:val="clear" w:color="auto" w:fill="auto"/>
          <w:vAlign w:val="center"/>
        </w:tcPr>
        <w:p w:rsidR="00EB6EF1" w:rsidRPr="00BE2C86" w:rsidRDefault="00486E1E" w:rsidP="006613E0">
          <w:pPr>
            <w:pStyle w:val="Encabezado"/>
          </w:pPr>
          <w:r w:rsidRPr="00486E1E">
            <w:rPr>
              <w:b w:val="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i1025" type="#_x0000_t75" style="width:78.75pt;height:78.75pt;visibility:visible">
                <v:imagedata r:id="rId1" o:title=""/>
              </v:shape>
            </w:pict>
          </w:r>
        </w:p>
      </w:tc>
      <w:tc>
        <w:tcPr>
          <w:tcW w:w="4620" w:type="dxa"/>
          <w:vMerge w:val="restart"/>
          <w:shd w:val="clear" w:color="auto" w:fill="auto"/>
          <w:vAlign w:val="center"/>
        </w:tcPr>
        <w:p w:rsidR="00EB6EF1" w:rsidRPr="00E75917" w:rsidRDefault="00547B25" w:rsidP="006613E0">
          <w:pPr>
            <w:pStyle w:val="Encabezado"/>
            <w:rPr>
              <w:rFonts w:ascii="Arial" w:hAnsi="Arial"/>
              <w:sz w:val="20"/>
              <w:szCs w:val="20"/>
            </w:rPr>
          </w:pPr>
          <w:r w:rsidRPr="00E75917">
            <w:rPr>
              <w:rFonts w:ascii="Arial" w:hAnsi="Arial"/>
              <w:sz w:val="20"/>
              <w:szCs w:val="20"/>
            </w:rPr>
            <w:t>Documento:</w:t>
          </w:r>
          <w:r w:rsidR="00EB6EF1" w:rsidRPr="00E75917">
            <w:rPr>
              <w:rFonts w:ascii="Arial" w:hAnsi="Arial"/>
              <w:sz w:val="20"/>
              <w:szCs w:val="20"/>
            </w:rPr>
            <w:t xml:space="preserve"> Entradas y salidas del SIG</w:t>
          </w:r>
        </w:p>
      </w:tc>
      <w:tc>
        <w:tcPr>
          <w:tcW w:w="6078" w:type="dxa"/>
          <w:gridSpan w:val="2"/>
          <w:shd w:val="clear" w:color="auto" w:fill="auto"/>
          <w:vAlign w:val="center"/>
        </w:tcPr>
        <w:p w:rsidR="00EB6EF1" w:rsidRPr="00E75917" w:rsidRDefault="00EB6EF1" w:rsidP="006613E0">
          <w:pPr>
            <w:pStyle w:val="Encabezado"/>
            <w:rPr>
              <w:rFonts w:ascii="Arial" w:hAnsi="Arial"/>
              <w:sz w:val="20"/>
              <w:szCs w:val="20"/>
            </w:rPr>
          </w:pPr>
          <w:r w:rsidRPr="00E75917">
            <w:rPr>
              <w:rFonts w:ascii="Arial" w:hAnsi="Arial"/>
              <w:sz w:val="20"/>
              <w:szCs w:val="20"/>
            </w:rPr>
            <w:t xml:space="preserve">Responsables: </w:t>
          </w:r>
          <w:r w:rsidR="00BE69FF" w:rsidRPr="00E75917">
            <w:rPr>
              <w:rFonts w:ascii="Arial" w:hAnsi="Arial"/>
              <w:sz w:val="20"/>
              <w:szCs w:val="20"/>
            </w:rPr>
            <w:t>Alta dirección, RD</w:t>
          </w:r>
        </w:p>
      </w:tc>
    </w:tr>
    <w:tr w:rsidR="00EB6EF1" w:rsidRPr="00BE2C86" w:rsidTr="009C41D1">
      <w:trPr>
        <w:trHeight w:val="205"/>
      </w:trPr>
      <w:tc>
        <w:tcPr>
          <w:tcW w:w="3511" w:type="dxa"/>
          <w:vMerge/>
          <w:shd w:val="clear" w:color="auto" w:fill="auto"/>
        </w:tcPr>
        <w:p w:rsidR="00EB6EF1" w:rsidRPr="00BE2C86" w:rsidRDefault="00EB6EF1" w:rsidP="006613E0">
          <w:pPr>
            <w:pStyle w:val="Encabezado"/>
          </w:pPr>
        </w:p>
      </w:tc>
      <w:tc>
        <w:tcPr>
          <w:tcW w:w="4620" w:type="dxa"/>
          <w:vMerge/>
          <w:shd w:val="clear" w:color="auto" w:fill="auto"/>
        </w:tcPr>
        <w:p w:rsidR="00EB6EF1" w:rsidRPr="00E75917" w:rsidRDefault="00EB6EF1" w:rsidP="006613E0">
          <w:pPr>
            <w:pStyle w:val="Encabezado"/>
            <w:rPr>
              <w:rFonts w:ascii="Arial" w:hAnsi="Arial"/>
              <w:sz w:val="20"/>
              <w:szCs w:val="20"/>
            </w:rPr>
          </w:pPr>
        </w:p>
      </w:tc>
      <w:tc>
        <w:tcPr>
          <w:tcW w:w="3510" w:type="dxa"/>
          <w:shd w:val="clear" w:color="auto" w:fill="auto"/>
          <w:vAlign w:val="center"/>
        </w:tcPr>
        <w:p w:rsidR="00EB6EF1" w:rsidRPr="00E75917" w:rsidRDefault="00EB6EF1" w:rsidP="006613E0">
          <w:pPr>
            <w:pStyle w:val="Encabezado"/>
            <w:rPr>
              <w:rFonts w:ascii="Arial" w:hAnsi="Arial"/>
              <w:sz w:val="20"/>
              <w:szCs w:val="20"/>
            </w:rPr>
          </w:pPr>
          <w:r w:rsidRPr="00FF58B5">
            <w:rPr>
              <w:rFonts w:ascii="Arial" w:hAnsi="Arial"/>
              <w:sz w:val="20"/>
              <w:szCs w:val="20"/>
            </w:rPr>
            <w:t>Código</w:t>
          </w:r>
          <w:r w:rsidR="00FF58B5" w:rsidRPr="00FF58B5">
            <w:t>:</w:t>
          </w:r>
          <w:r w:rsidR="00FF58B5" w:rsidRPr="00FF58B5">
            <w:rPr>
              <w:rFonts w:ascii="Arial" w:hAnsi="Arial"/>
              <w:sz w:val="20"/>
              <w:szCs w:val="20"/>
            </w:rPr>
            <w:t>SIG-IN-D-00-07</w:t>
          </w:r>
        </w:p>
      </w:tc>
      <w:tc>
        <w:tcPr>
          <w:tcW w:w="2567" w:type="dxa"/>
          <w:shd w:val="clear" w:color="auto" w:fill="auto"/>
          <w:vAlign w:val="center"/>
        </w:tcPr>
        <w:p w:rsidR="00EB6EF1" w:rsidRPr="00E75917" w:rsidRDefault="00EB6EF1" w:rsidP="006613E0">
          <w:pPr>
            <w:pStyle w:val="Encabezado"/>
            <w:rPr>
              <w:rFonts w:ascii="Arial" w:hAnsi="Arial"/>
              <w:sz w:val="20"/>
              <w:szCs w:val="20"/>
            </w:rPr>
          </w:pPr>
          <w:r w:rsidRPr="00E75917">
            <w:rPr>
              <w:rFonts w:ascii="Arial" w:hAnsi="Arial"/>
              <w:sz w:val="20"/>
              <w:szCs w:val="20"/>
            </w:rPr>
            <w:t xml:space="preserve">Página: </w:t>
          </w:r>
          <w:r w:rsidRPr="00E75917">
            <w:rPr>
              <w:rFonts w:ascii="Arial" w:hAnsi="Arial"/>
              <w:sz w:val="20"/>
              <w:szCs w:val="20"/>
            </w:rPr>
            <w:fldChar w:fldCharType="begin"/>
          </w:r>
          <w:r w:rsidRPr="00E75917">
            <w:rPr>
              <w:rFonts w:ascii="Arial" w:hAnsi="Arial"/>
              <w:sz w:val="20"/>
              <w:szCs w:val="20"/>
            </w:rPr>
            <w:instrText xml:space="preserve"> PAGE </w:instrText>
          </w:r>
          <w:r w:rsidRPr="00E75917">
            <w:rPr>
              <w:rFonts w:ascii="Arial" w:hAnsi="Arial"/>
              <w:sz w:val="20"/>
              <w:szCs w:val="20"/>
            </w:rPr>
            <w:fldChar w:fldCharType="separate"/>
          </w:r>
          <w:r w:rsidR="00510996" w:rsidRPr="00E75917">
            <w:rPr>
              <w:rFonts w:ascii="Arial" w:hAnsi="Arial"/>
              <w:sz w:val="20"/>
              <w:szCs w:val="20"/>
            </w:rPr>
            <w:t>1</w:t>
          </w:r>
          <w:r w:rsidRPr="00E75917">
            <w:rPr>
              <w:rFonts w:ascii="Arial" w:hAnsi="Arial"/>
              <w:sz w:val="20"/>
              <w:szCs w:val="20"/>
            </w:rPr>
            <w:fldChar w:fldCharType="end"/>
          </w:r>
          <w:r w:rsidRPr="00E75917">
            <w:rPr>
              <w:rFonts w:ascii="Arial" w:hAnsi="Arial"/>
              <w:sz w:val="20"/>
              <w:szCs w:val="20"/>
            </w:rPr>
            <w:t xml:space="preserve"> de </w:t>
          </w:r>
          <w:r w:rsidRPr="00E75917">
            <w:rPr>
              <w:rStyle w:val="Nmerodepgina"/>
              <w:rFonts w:ascii="Arial" w:hAnsi="Arial"/>
              <w:sz w:val="20"/>
              <w:szCs w:val="20"/>
            </w:rPr>
            <w:fldChar w:fldCharType="begin"/>
          </w:r>
          <w:r w:rsidRPr="00E75917">
            <w:rPr>
              <w:rStyle w:val="Nmerodepgina"/>
              <w:rFonts w:ascii="Arial" w:hAnsi="Arial"/>
              <w:sz w:val="20"/>
              <w:szCs w:val="20"/>
            </w:rPr>
            <w:instrText xml:space="preserve"> NUMPAGES </w:instrText>
          </w:r>
          <w:r w:rsidRPr="00E75917">
            <w:rPr>
              <w:rStyle w:val="Nmerodepgina"/>
              <w:rFonts w:ascii="Arial" w:hAnsi="Arial"/>
              <w:sz w:val="20"/>
              <w:szCs w:val="20"/>
            </w:rPr>
            <w:fldChar w:fldCharType="separate"/>
          </w:r>
          <w:r w:rsidR="00510996" w:rsidRPr="00E75917">
            <w:rPr>
              <w:rStyle w:val="Nmerodepgina"/>
              <w:rFonts w:ascii="Arial" w:hAnsi="Arial"/>
              <w:sz w:val="20"/>
              <w:szCs w:val="20"/>
            </w:rPr>
            <w:t>10</w:t>
          </w:r>
          <w:r w:rsidRPr="00E75917">
            <w:rPr>
              <w:rStyle w:val="Nmerodepgina"/>
              <w:rFonts w:ascii="Arial" w:hAnsi="Arial"/>
              <w:sz w:val="20"/>
              <w:szCs w:val="20"/>
            </w:rPr>
            <w:fldChar w:fldCharType="end"/>
          </w:r>
        </w:p>
      </w:tc>
    </w:tr>
    <w:tr w:rsidR="00EB6EF1" w:rsidRPr="00BE2C86" w:rsidTr="009C41D1">
      <w:trPr>
        <w:trHeight w:val="205"/>
      </w:trPr>
      <w:tc>
        <w:tcPr>
          <w:tcW w:w="3511" w:type="dxa"/>
          <w:vMerge/>
          <w:shd w:val="clear" w:color="auto" w:fill="auto"/>
        </w:tcPr>
        <w:p w:rsidR="00EB6EF1" w:rsidRPr="00BE2C86" w:rsidRDefault="00EB6EF1" w:rsidP="006613E0">
          <w:pPr>
            <w:pStyle w:val="Encabezado"/>
          </w:pPr>
        </w:p>
      </w:tc>
      <w:tc>
        <w:tcPr>
          <w:tcW w:w="4620" w:type="dxa"/>
          <w:vMerge/>
          <w:shd w:val="clear" w:color="auto" w:fill="auto"/>
        </w:tcPr>
        <w:p w:rsidR="00EB6EF1" w:rsidRPr="00E75917" w:rsidRDefault="00EB6EF1" w:rsidP="006613E0">
          <w:pPr>
            <w:pStyle w:val="Encabezado"/>
            <w:rPr>
              <w:rFonts w:ascii="Arial" w:hAnsi="Arial"/>
              <w:sz w:val="20"/>
              <w:szCs w:val="20"/>
            </w:rPr>
          </w:pPr>
        </w:p>
      </w:tc>
      <w:tc>
        <w:tcPr>
          <w:tcW w:w="6078" w:type="dxa"/>
          <w:gridSpan w:val="2"/>
          <w:shd w:val="clear" w:color="auto" w:fill="auto"/>
          <w:vAlign w:val="center"/>
        </w:tcPr>
        <w:p w:rsidR="00EB6EF1" w:rsidRPr="00E75917" w:rsidRDefault="00EB6EF1" w:rsidP="006613E0">
          <w:pPr>
            <w:pStyle w:val="Encabezado"/>
            <w:rPr>
              <w:rFonts w:ascii="Arial" w:hAnsi="Arial"/>
              <w:sz w:val="20"/>
              <w:szCs w:val="20"/>
            </w:rPr>
          </w:pPr>
          <w:r w:rsidRPr="00E75917">
            <w:rPr>
              <w:rFonts w:ascii="Arial" w:hAnsi="Arial"/>
              <w:sz w:val="20"/>
              <w:szCs w:val="20"/>
            </w:rPr>
            <w:t>Revisión: 1</w:t>
          </w:r>
        </w:p>
      </w:tc>
    </w:tr>
    <w:tr w:rsidR="00EB6EF1" w:rsidRPr="00BE2C86" w:rsidTr="009C41D1">
      <w:trPr>
        <w:trHeight w:val="72"/>
      </w:trPr>
      <w:tc>
        <w:tcPr>
          <w:tcW w:w="3511" w:type="dxa"/>
          <w:vMerge/>
          <w:shd w:val="clear" w:color="auto" w:fill="auto"/>
        </w:tcPr>
        <w:p w:rsidR="00EB6EF1" w:rsidRPr="00BE2C86" w:rsidRDefault="00EB6EF1" w:rsidP="006613E0">
          <w:pPr>
            <w:pStyle w:val="Encabezado"/>
          </w:pPr>
        </w:p>
      </w:tc>
      <w:tc>
        <w:tcPr>
          <w:tcW w:w="4620" w:type="dxa"/>
          <w:vMerge/>
          <w:shd w:val="clear" w:color="auto" w:fill="auto"/>
        </w:tcPr>
        <w:p w:rsidR="00EB6EF1" w:rsidRPr="00E75917" w:rsidRDefault="00EB6EF1" w:rsidP="006613E0">
          <w:pPr>
            <w:pStyle w:val="Encabezado"/>
            <w:rPr>
              <w:rFonts w:ascii="Arial" w:hAnsi="Arial"/>
              <w:sz w:val="20"/>
              <w:szCs w:val="20"/>
            </w:rPr>
          </w:pPr>
        </w:p>
      </w:tc>
      <w:tc>
        <w:tcPr>
          <w:tcW w:w="3510" w:type="dxa"/>
          <w:shd w:val="clear" w:color="auto" w:fill="auto"/>
          <w:vAlign w:val="center"/>
        </w:tcPr>
        <w:p w:rsidR="00EB6EF1" w:rsidRPr="00E75917" w:rsidRDefault="00EB6EF1" w:rsidP="005A1B9C">
          <w:pPr>
            <w:pStyle w:val="Encabezado"/>
            <w:jc w:val="both"/>
            <w:rPr>
              <w:rFonts w:ascii="Arial" w:hAnsi="Arial"/>
              <w:sz w:val="20"/>
              <w:szCs w:val="20"/>
            </w:rPr>
          </w:pPr>
          <w:r w:rsidRPr="00E75917">
            <w:rPr>
              <w:rFonts w:ascii="Arial" w:hAnsi="Arial"/>
              <w:sz w:val="20"/>
              <w:szCs w:val="20"/>
            </w:rPr>
            <w:t>Referencia:</w:t>
          </w:r>
        </w:p>
        <w:p w:rsidR="00EB6EF1" w:rsidRPr="00E75917" w:rsidRDefault="00EB6EF1" w:rsidP="005A1B9C">
          <w:pPr>
            <w:pStyle w:val="Encabezado"/>
            <w:jc w:val="both"/>
            <w:rPr>
              <w:rFonts w:ascii="Arial" w:hAnsi="Arial"/>
              <w:sz w:val="20"/>
              <w:szCs w:val="20"/>
            </w:rPr>
          </w:pPr>
          <w:r w:rsidRPr="00E75917">
            <w:rPr>
              <w:rFonts w:ascii="Arial" w:hAnsi="Arial"/>
              <w:sz w:val="20"/>
              <w:szCs w:val="20"/>
            </w:rPr>
            <w:t xml:space="preserve">ISO 9001:2015 </w:t>
          </w:r>
          <w:r w:rsidR="005A1B9C" w:rsidRPr="00E75917">
            <w:rPr>
              <w:rFonts w:ascii="Arial" w:hAnsi="Arial"/>
              <w:sz w:val="20"/>
              <w:szCs w:val="20"/>
            </w:rPr>
            <w:t xml:space="preserve">   </w:t>
          </w:r>
          <w:r w:rsidRPr="00E75917">
            <w:rPr>
              <w:rFonts w:ascii="Arial" w:hAnsi="Arial"/>
              <w:sz w:val="20"/>
              <w:szCs w:val="20"/>
            </w:rPr>
            <w:t>4.4</w:t>
          </w:r>
          <w:r w:rsidR="005A1B9C" w:rsidRPr="00E75917">
            <w:rPr>
              <w:rFonts w:ascii="Arial" w:hAnsi="Arial"/>
              <w:sz w:val="20"/>
              <w:szCs w:val="20"/>
            </w:rPr>
            <w:t>.1</w:t>
          </w:r>
        </w:p>
        <w:p w:rsidR="00E83BE8" w:rsidRPr="00E75917" w:rsidRDefault="00E83BE8" w:rsidP="005A1B9C">
          <w:pPr>
            <w:pStyle w:val="Encabezado"/>
            <w:jc w:val="both"/>
            <w:rPr>
              <w:rFonts w:ascii="Arial" w:hAnsi="Arial"/>
              <w:sz w:val="20"/>
              <w:szCs w:val="20"/>
            </w:rPr>
          </w:pPr>
          <w:r w:rsidRPr="00E75917">
            <w:rPr>
              <w:rFonts w:ascii="Arial" w:hAnsi="Arial"/>
              <w:sz w:val="20"/>
              <w:szCs w:val="20"/>
            </w:rPr>
            <w:t>ISO 14001:2015  4.4</w:t>
          </w:r>
        </w:p>
        <w:p w:rsidR="00E83BE8" w:rsidRPr="00E75917" w:rsidRDefault="00E83BE8" w:rsidP="005A1B9C">
          <w:pPr>
            <w:pStyle w:val="Encabezado"/>
            <w:jc w:val="both"/>
            <w:rPr>
              <w:rFonts w:ascii="Arial" w:hAnsi="Arial"/>
              <w:sz w:val="20"/>
              <w:szCs w:val="20"/>
            </w:rPr>
          </w:pPr>
          <w:r w:rsidRPr="00E75917">
            <w:rPr>
              <w:rFonts w:ascii="Arial" w:hAnsi="Arial"/>
              <w:sz w:val="20"/>
              <w:szCs w:val="20"/>
            </w:rPr>
            <w:t>ISO 45001:2018  4.4</w:t>
          </w:r>
        </w:p>
        <w:p w:rsidR="00E83BE8" w:rsidRPr="00E75917" w:rsidRDefault="00E83BE8" w:rsidP="005A1B9C">
          <w:pPr>
            <w:pStyle w:val="Encabezado"/>
            <w:jc w:val="both"/>
            <w:rPr>
              <w:rFonts w:ascii="Arial" w:hAnsi="Arial"/>
              <w:sz w:val="20"/>
              <w:szCs w:val="20"/>
            </w:rPr>
          </w:pPr>
          <w:r w:rsidRPr="00E75917">
            <w:rPr>
              <w:rFonts w:ascii="Arial" w:hAnsi="Arial"/>
              <w:sz w:val="20"/>
              <w:szCs w:val="20"/>
            </w:rPr>
            <w:t>ISO 50001:2018  4.4</w:t>
          </w:r>
        </w:p>
      </w:tc>
      <w:tc>
        <w:tcPr>
          <w:tcW w:w="2567" w:type="dxa"/>
          <w:shd w:val="clear" w:color="auto" w:fill="auto"/>
          <w:vAlign w:val="center"/>
        </w:tcPr>
        <w:p w:rsidR="00EB6EF1" w:rsidRPr="00E75917" w:rsidRDefault="003146A9" w:rsidP="006613E0">
          <w:pPr>
            <w:pStyle w:val="Encabezado"/>
            <w:rPr>
              <w:rFonts w:ascii="Arial" w:hAnsi="Arial"/>
              <w:sz w:val="20"/>
              <w:szCs w:val="20"/>
            </w:rPr>
          </w:pPr>
          <w:r w:rsidRPr="00E75917">
            <w:rPr>
              <w:rFonts w:ascii="Arial" w:hAnsi="Arial"/>
              <w:sz w:val="20"/>
              <w:szCs w:val="20"/>
            </w:rPr>
            <w:t xml:space="preserve">Emisión: </w:t>
          </w:r>
          <w:r w:rsidR="00E83BE8" w:rsidRPr="00E75917">
            <w:rPr>
              <w:rFonts w:ascii="Arial" w:hAnsi="Arial"/>
              <w:sz w:val="20"/>
              <w:szCs w:val="20"/>
            </w:rPr>
            <w:t>Marzo 2020</w:t>
          </w:r>
        </w:p>
      </w:tc>
    </w:tr>
  </w:tbl>
  <w:p w:rsidR="001462B7" w:rsidRDefault="001462B7" w:rsidP="006613E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2B7" w:rsidRDefault="001462B7" w:rsidP="006613E0">
    <w:pPr>
      <w:pStyle w:val="Encabezado"/>
    </w:pPr>
    <w:r>
      <w:rPr>
        <w:lang w:val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167" type="#_x0000_t136" style="position:absolute;left:0;text-align:left;margin-left:0;margin-top:0;width:689.15pt;height:30.6pt;rotation:315;z-index:-2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Documento no controlado, Solo para Informació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75924"/>
    <w:multiLevelType w:val="hybridMultilevel"/>
    <w:tmpl w:val="3E48E1D6"/>
    <w:lvl w:ilvl="0" w:tplc="DA6E26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30BEE"/>
    <w:multiLevelType w:val="hybridMultilevel"/>
    <w:tmpl w:val="3DAEC452"/>
    <w:lvl w:ilvl="0" w:tplc="17C071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07A21"/>
    <w:multiLevelType w:val="hybridMultilevel"/>
    <w:tmpl w:val="CE82CD9E"/>
    <w:lvl w:ilvl="0" w:tplc="9E581700">
      <w:start w:val="1"/>
      <w:numFmt w:val="lowerLetter"/>
      <w:pStyle w:val="Normal12pts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EB06A5"/>
    <w:multiLevelType w:val="hybridMultilevel"/>
    <w:tmpl w:val="1B226AAA"/>
    <w:lvl w:ilvl="0" w:tplc="409CF1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D151B4"/>
    <w:multiLevelType w:val="hybridMultilevel"/>
    <w:tmpl w:val="A10CF7A4"/>
    <w:lvl w:ilvl="0" w:tplc="F8846D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40A09"/>
    <w:multiLevelType w:val="hybridMultilevel"/>
    <w:tmpl w:val="C6121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F0727"/>
    <w:multiLevelType w:val="multilevel"/>
    <w:tmpl w:val="0374E3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 w15:restartNumberingAfterBreak="0">
    <w:nsid w:val="34D171B5"/>
    <w:multiLevelType w:val="multilevel"/>
    <w:tmpl w:val="1B9C93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8" w15:restartNumberingAfterBreak="0">
    <w:nsid w:val="392D2650"/>
    <w:multiLevelType w:val="hybridMultilevel"/>
    <w:tmpl w:val="A4304D76"/>
    <w:lvl w:ilvl="0" w:tplc="5AD031E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13219"/>
    <w:multiLevelType w:val="singleLevel"/>
    <w:tmpl w:val="731C5DEE"/>
    <w:lvl w:ilvl="0">
      <w:start w:val="1"/>
      <w:numFmt w:val="upperRoman"/>
      <w:pStyle w:val="Ttulo1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0" w15:restartNumberingAfterBreak="0">
    <w:nsid w:val="62E236D3"/>
    <w:multiLevelType w:val="hybridMultilevel"/>
    <w:tmpl w:val="FE00F36E"/>
    <w:lvl w:ilvl="0" w:tplc="04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0"/>
  </w:num>
  <w:num w:numId="9">
    <w:abstractNumId w:val="7"/>
  </w:num>
  <w:num w:numId="10">
    <w:abstractNumId w:val="10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69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E1C1B"/>
    <w:rsid w:val="0000256C"/>
    <w:rsid w:val="00004734"/>
    <w:rsid w:val="00004D70"/>
    <w:rsid w:val="00007DE0"/>
    <w:rsid w:val="00021711"/>
    <w:rsid w:val="000255FE"/>
    <w:rsid w:val="000368AE"/>
    <w:rsid w:val="00040C09"/>
    <w:rsid w:val="00040DCC"/>
    <w:rsid w:val="00046498"/>
    <w:rsid w:val="00063D04"/>
    <w:rsid w:val="00070FBE"/>
    <w:rsid w:val="0008712D"/>
    <w:rsid w:val="00087CA5"/>
    <w:rsid w:val="00092636"/>
    <w:rsid w:val="00094671"/>
    <w:rsid w:val="000955ED"/>
    <w:rsid w:val="000A6FFB"/>
    <w:rsid w:val="000B35D9"/>
    <w:rsid w:val="000B3A99"/>
    <w:rsid w:val="000C10BA"/>
    <w:rsid w:val="000C153A"/>
    <w:rsid w:val="000D06A6"/>
    <w:rsid w:val="000D1C1D"/>
    <w:rsid w:val="000D265C"/>
    <w:rsid w:val="000D5155"/>
    <w:rsid w:val="000E23C4"/>
    <w:rsid w:val="000E2FB7"/>
    <w:rsid w:val="000F5610"/>
    <w:rsid w:val="000F5BF9"/>
    <w:rsid w:val="000F6BA6"/>
    <w:rsid w:val="001109D3"/>
    <w:rsid w:val="00114AEC"/>
    <w:rsid w:val="00115F85"/>
    <w:rsid w:val="0012410C"/>
    <w:rsid w:val="00125369"/>
    <w:rsid w:val="00127D71"/>
    <w:rsid w:val="00134F2A"/>
    <w:rsid w:val="001462B7"/>
    <w:rsid w:val="00146B8B"/>
    <w:rsid w:val="001540F7"/>
    <w:rsid w:val="00163603"/>
    <w:rsid w:val="00163D84"/>
    <w:rsid w:val="001642B0"/>
    <w:rsid w:val="00164FE2"/>
    <w:rsid w:val="0016509E"/>
    <w:rsid w:val="00170D1E"/>
    <w:rsid w:val="00171504"/>
    <w:rsid w:val="00172E1F"/>
    <w:rsid w:val="00174990"/>
    <w:rsid w:val="00176D72"/>
    <w:rsid w:val="001818BF"/>
    <w:rsid w:val="00184101"/>
    <w:rsid w:val="001943B8"/>
    <w:rsid w:val="00194B08"/>
    <w:rsid w:val="001A00A6"/>
    <w:rsid w:val="001A1735"/>
    <w:rsid w:val="001A27B7"/>
    <w:rsid w:val="001A2D6B"/>
    <w:rsid w:val="001B3BC7"/>
    <w:rsid w:val="001B6AE9"/>
    <w:rsid w:val="001C29F7"/>
    <w:rsid w:val="001C35B1"/>
    <w:rsid w:val="001C4B4B"/>
    <w:rsid w:val="001D10A2"/>
    <w:rsid w:val="001D40ED"/>
    <w:rsid w:val="001E3171"/>
    <w:rsid w:val="001E499E"/>
    <w:rsid w:val="001E6DA2"/>
    <w:rsid w:val="002106C5"/>
    <w:rsid w:val="00213DAA"/>
    <w:rsid w:val="00220588"/>
    <w:rsid w:val="00222BB9"/>
    <w:rsid w:val="00223228"/>
    <w:rsid w:val="00241273"/>
    <w:rsid w:val="00242643"/>
    <w:rsid w:val="00253324"/>
    <w:rsid w:val="00266035"/>
    <w:rsid w:val="00270FDD"/>
    <w:rsid w:val="00273313"/>
    <w:rsid w:val="002832C1"/>
    <w:rsid w:val="0028453A"/>
    <w:rsid w:val="00286B69"/>
    <w:rsid w:val="0029176E"/>
    <w:rsid w:val="00291E95"/>
    <w:rsid w:val="00297178"/>
    <w:rsid w:val="00297D60"/>
    <w:rsid w:val="002A1191"/>
    <w:rsid w:val="002A46F6"/>
    <w:rsid w:val="002A5802"/>
    <w:rsid w:val="002C415F"/>
    <w:rsid w:val="002C4C69"/>
    <w:rsid w:val="002D2E5E"/>
    <w:rsid w:val="002D4CF9"/>
    <w:rsid w:val="002D57B4"/>
    <w:rsid w:val="002E3B8A"/>
    <w:rsid w:val="003026AA"/>
    <w:rsid w:val="003028D1"/>
    <w:rsid w:val="00307637"/>
    <w:rsid w:val="003102AF"/>
    <w:rsid w:val="00311D65"/>
    <w:rsid w:val="00312837"/>
    <w:rsid w:val="00312B96"/>
    <w:rsid w:val="0031366F"/>
    <w:rsid w:val="003146A9"/>
    <w:rsid w:val="0032239C"/>
    <w:rsid w:val="00325B10"/>
    <w:rsid w:val="00325C5F"/>
    <w:rsid w:val="0033364C"/>
    <w:rsid w:val="00333F66"/>
    <w:rsid w:val="00340FB2"/>
    <w:rsid w:val="00342539"/>
    <w:rsid w:val="00342BD1"/>
    <w:rsid w:val="0034590B"/>
    <w:rsid w:val="00352A16"/>
    <w:rsid w:val="00352BB5"/>
    <w:rsid w:val="00361FF2"/>
    <w:rsid w:val="00364213"/>
    <w:rsid w:val="00371083"/>
    <w:rsid w:val="00372428"/>
    <w:rsid w:val="003752CE"/>
    <w:rsid w:val="00385506"/>
    <w:rsid w:val="003942CC"/>
    <w:rsid w:val="00395363"/>
    <w:rsid w:val="003A7048"/>
    <w:rsid w:val="003A79E8"/>
    <w:rsid w:val="003B789B"/>
    <w:rsid w:val="003C6063"/>
    <w:rsid w:val="003D1A77"/>
    <w:rsid w:val="004018E1"/>
    <w:rsid w:val="00401A62"/>
    <w:rsid w:val="00404460"/>
    <w:rsid w:val="004105B7"/>
    <w:rsid w:val="00412B1E"/>
    <w:rsid w:val="00417F57"/>
    <w:rsid w:val="004234E6"/>
    <w:rsid w:val="00425004"/>
    <w:rsid w:val="004347A7"/>
    <w:rsid w:val="00435D9B"/>
    <w:rsid w:val="004664A1"/>
    <w:rsid w:val="00471794"/>
    <w:rsid w:val="0047377E"/>
    <w:rsid w:val="00486E1E"/>
    <w:rsid w:val="00491E2E"/>
    <w:rsid w:val="0049453C"/>
    <w:rsid w:val="00494D4C"/>
    <w:rsid w:val="004954ED"/>
    <w:rsid w:val="004A0DB1"/>
    <w:rsid w:val="004B02B1"/>
    <w:rsid w:val="004B26AE"/>
    <w:rsid w:val="004B52F0"/>
    <w:rsid w:val="004B578E"/>
    <w:rsid w:val="004C142A"/>
    <w:rsid w:val="004C14DF"/>
    <w:rsid w:val="004C7150"/>
    <w:rsid w:val="004D08CD"/>
    <w:rsid w:val="004D36DE"/>
    <w:rsid w:val="004D7092"/>
    <w:rsid w:val="004E4EC7"/>
    <w:rsid w:val="004F0FE0"/>
    <w:rsid w:val="005021C5"/>
    <w:rsid w:val="005038EE"/>
    <w:rsid w:val="00510996"/>
    <w:rsid w:val="00511951"/>
    <w:rsid w:val="00522091"/>
    <w:rsid w:val="005221B8"/>
    <w:rsid w:val="0052327F"/>
    <w:rsid w:val="005276A1"/>
    <w:rsid w:val="005278EC"/>
    <w:rsid w:val="00541082"/>
    <w:rsid w:val="005423ED"/>
    <w:rsid w:val="00544494"/>
    <w:rsid w:val="00547B25"/>
    <w:rsid w:val="0055012A"/>
    <w:rsid w:val="00550B4A"/>
    <w:rsid w:val="00550C71"/>
    <w:rsid w:val="00563CA1"/>
    <w:rsid w:val="00572704"/>
    <w:rsid w:val="00582293"/>
    <w:rsid w:val="00582E0C"/>
    <w:rsid w:val="005A1B9C"/>
    <w:rsid w:val="005A5E3A"/>
    <w:rsid w:val="005B058A"/>
    <w:rsid w:val="005B186E"/>
    <w:rsid w:val="005B211A"/>
    <w:rsid w:val="005B58D1"/>
    <w:rsid w:val="005B5F49"/>
    <w:rsid w:val="005C0C73"/>
    <w:rsid w:val="005D1E0C"/>
    <w:rsid w:val="005D42A4"/>
    <w:rsid w:val="005D564E"/>
    <w:rsid w:val="005E31EF"/>
    <w:rsid w:val="005F08F2"/>
    <w:rsid w:val="005F69C8"/>
    <w:rsid w:val="00600F8B"/>
    <w:rsid w:val="00604BEF"/>
    <w:rsid w:val="006144E0"/>
    <w:rsid w:val="0061674C"/>
    <w:rsid w:val="006209CA"/>
    <w:rsid w:val="00621F66"/>
    <w:rsid w:val="006309FA"/>
    <w:rsid w:val="00631F9F"/>
    <w:rsid w:val="006605A5"/>
    <w:rsid w:val="006613E0"/>
    <w:rsid w:val="006661FE"/>
    <w:rsid w:val="00670EB1"/>
    <w:rsid w:val="00673D75"/>
    <w:rsid w:val="00675BD0"/>
    <w:rsid w:val="006766C2"/>
    <w:rsid w:val="00677890"/>
    <w:rsid w:val="0068656E"/>
    <w:rsid w:val="00692455"/>
    <w:rsid w:val="0069546A"/>
    <w:rsid w:val="006957F9"/>
    <w:rsid w:val="006A5D66"/>
    <w:rsid w:val="006B5CB8"/>
    <w:rsid w:val="006C5056"/>
    <w:rsid w:val="006D4E52"/>
    <w:rsid w:val="006D7175"/>
    <w:rsid w:val="006E6A89"/>
    <w:rsid w:val="006F45C2"/>
    <w:rsid w:val="006F4C94"/>
    <w:rsid w:val="007121C1"/>
    <w:rsid w:val="0071599D"/>
    <w:rsid w:val="00715EAE"/>
    <w:rsid w:val="00721907"/>
    <w:rsid w:val="00723A5B"/>
    <w:rsid w:val="00724187"/>
    <w:rsid w:val="00724415"/>
    <w:rsid w:val="00735FA7"/>
    <w:rsid w:val="00741944"/>
    <w:rsid w:val="007439FD"/>
    <w:rsid w:val="00743ECA"/>
    <w:rsid w:val="00744056"/>
    <w:rsid w:val="00745CA5"/>
    <w:rsid w:val="00751153"/>
    <w:rsid w:val="00752A53"/>
    <w:rsid w:val="00765AF6"/>
    <w:rsid w:val="0078412C"/>
    <w:rsid w:val="0078454C"/>
    <w:rsid w:val="0078524A"/>
    <w:rsid w:val="00787717"/>
    <w:rsid w:val="0079037A"/>
    <w:rsid w:val="00792C27"/>
    <w:rsid w:val="007958F0"/>
    <w:rsid w:val="00796791"/>
    <w:rsid w:val="007A4E65"/>
    <w:rsid w:val="007C1F64"/>
    <w:rsid w:val="007C3209"/>
    <w:rsid w:val="007D1F95"/>
    <w:rsid w:val="007D47CD"/>
    <w:rsid w:val="007D5EFB"/>
    <w:rsid w:val="007D7112"/>
    <w:rsid w:val="007E027E"/>
    <w:rsid w:val="007E0BE9"/>
    <w:rsid w:val="007E1970"/>
    <w:rsid w:val="007E1F66"/>
    <w:rsid w:val="00802F4F"/>
    <w:rsid w:val="008071BD"/>
    <w:rsid w:val="008149DC"/>
    <w:rsid w:val="0081774A"/>
    <w:rsid w:val="00817DE7"/>
    <w:rsid w:val="00827F5E"/>
    <w:rsid w:val="00831518"/>
    <w:rsid w:val="00836F6B"/>
    <w:rsid w:val="00841FB5"/>
    <w:rsid w:val="00844FBA"/>
    <w:rsid w:val="00847935"/>
    <w:rsid w:val="0085606A"/>
    <w:rsid w:val="008601D7"/>
    <w:rsid w:val="00860340"/>
    <w:rsid w:val="00866569"/>
    <w:rsid w:val="00886D32"/>
    <w:rsid w:val="008930B4"/>
    <w:rsid w:val="00893732"/>
    <w:rsid w:val="00894D9F"/>
    <w:rsid w:val="008A37AD"/>
    <w:rsid w:val="008A4037"/>
    <w:rsid w:val="008A62B9"/>
    <w:rsid w:val="008B567A"/>
    <w:rsid w:val="008C231E"/>
    <w:rsid w:val="008D6424"/>
    <w:rsid w:val="008E0198"/>
    <w:rsid w:val="008E114B"/>
    <w:rsid w:val="008E1F68"/>
    <w:rsid w:val="008E6135"/>
    <w:rsid w:val="00904DEC"/>
    <w:rsid w:val="009054A8"/>
    <w:rsid w:val="009119EE"/>
    <w:rsid w:val="00924BF5"/>
    <w:rsid w:val="00925357"/>
    <w:rsid w:val="00925B25"/>
    <w:rsid w:val="009278D5"/>
    <w:rsid w:val="0093371D"/>
    <w:rsid w:val="00934AB6"/>
    <w:rsid w:val="00934FFA"/>
    <w:rsid w:val="0094014F"/>
    <w:rsid w:val="009407F4"/>
    <w:rsid w:val="00964A8A"/>
    <w:rsid w:val="00976741"/>
    <w:rsid w:val="00982BB3"/>
    <w:rsid w:val="00983EE9"/>
    <w:rsid w:val="00985B3B"/>
    <w:rsid w:val="00991FFE"/>
    <w:rsid w:val="009A1CE5"/>
    <w:rsid w:val="009A32AF"/>
    <w:rsid w:val="009B4187"/>
    <w:rsid w:val="009C41D1"/>
    <w:rsid w:val="009C50A7"/>
    <w:rsid w:val="009D7FEE"/>
    <w:rsid w:val="009E415A"/>
    <w:rsid w:val="009E6319"/>
    <w:rsid w:val="009F7B72"/>
    <w:rsid w:val="00A04F07"/>
    <w:rsid w:val="00A14760"/>
    <w:rsid w:val="00A15289"/>
    <w:rsid w:val="00A16642"/>
    <w:rsid w:val="00A167E4"/>
    <w:rsid w:val="00A20D69"/>
    <w:rsid w:val="00A23029"/>
    <w:rsid w:val="00A31C16"/>
    <w:rsid w:val="00A3235C"/>
    <w:rsid w:val="00A36AFD"/>
    <w:rsid w:val="00A4150F"/>
    <w:rsid w:val="00A431A3"/>
    <w:rsid w:val="00A50084"/>
    <w:rsid w:val="00A548DD"/>
    <w:rsid w:val="00A61645"/>
    <w:rsid w:val="00A71592"/>
    <w:rsid w:val="00A931F0"/>
    <w:rsid w:val="00AB14FF"/>
    <w:rsid w:val="00AB16AC"/>
    <w:rsid w:val="00AB2128"/>
    <w:rsid w:val="00AC1D67"/>
    <w:rsid w:val="00AC6D04"/>
    <w:rsid w:val="00AD0530"/>
    <w:rsid w:val="00AD24F7"/>
    <w:rsid w:val="00AD656D"/>
    <w:rsid w:val="00AE4D8A"/>
    <w:rsid w:val="00AE54CE"/>
    <w:rsid w:val="00AE5985"/>
    <w:rsid w:val="00AF5E30"/>
    <w:rsid w:val="00AF77FD"/>
    <w:rsid w:val="00B0000F"/>
    <w:rsid w:val="00B0482C"/>
    <w:rsid w:val="00B22CF1"/>
    <w:rsid w:val="00B2333F"/>
    <w:rsid w:val="00B3235C"/>
    <w:rsid w:val="00B37079"/>
    <w:rsid w:val="00B43291"/>
    <w:rsid w:val="00B73C08"/>
    <w:rsid w:val="00B755D2"/>
    <w:rsid w:val="00B773CC"/>
    <w:rsid w:val="00B9548B"/>
    <w:rsid w:val="00B97E9D"/>
    <w:rsid w:val="00BA1B19"/>
    <w:rsid w:val="00BA2842"/>
    <w:rsid w:val="00BA397B"/>
    <w:rsid w:val="00BA55CE"/>
    <w:rsid w:val="00BC0A44"/>
    <w:rsid w:val="00BC49CA"/>
    <w:rsid w:val="00BC5647"/>
    <w:rsid w:val="00BD31DD"/>
    <w:rsid w:val="00BD34CD"/>
    <w:rsid w:val="00BD42EC"/>
    <w:rsid w:val="00BD7EB0"/>
    <w:rsid w:val="00BE1DD7"/>
    <w:rsid w:val="00BE69FF"/>
    <w:rsid w:val="00BF6DAC"/>
    <w:rsid w:val="00C045FF"/>
    <w:rsid w:val="00C10EBF"/>
    <w:rsid w:val="00C13654"/>
    <w:rsid w:val="00C17DA4"/>
    <w:rsid w:val="00C20CF2"/>
    <w:rsid w:val="00C21365"/>
    <w:rsid w:val="00C21C4D"/>
    <w:rsid w:val="00C21E3A"/>
    <w:rsid w:val="00C321AF"/>
    <w:rsid w:val="00C36164"/>
    <w:rsid w:val="00C437F9"/>
    <w:rsid w:val="00C467A2"/>
    <w:rsid w:val="00C57DC5"/>
    <w:rsid w:val="00C64B7D"/>
    <w:rsid w:val="00C674D6"/>
    <w:rsid w:val="00C67C3E"/>
    <w:rsid w:val="00C82D58"/>
    <w:rsid w:val="00C84038"/>
    <w:rsid w:val="00C84A61"/>
    <w:rsid w:val="00C91B1B"/>
    <w:rsid w:val="00CA2420"/>
    <w:rsid w:val="00CA4DAF"/>
    <w:rsid w:val="00CB78C5"/>
    <w:rsid w:val="00CC2737"/>
    <w:rsid w:val="00CC3AC6"/>
    <w:rsid w:val="00CD01F3"/>
    <w:rsid w:val="00CD0735"/>
    <w:rsid w:val="00CD6285"/>
    <w:rsid w:val="00CE126E"/>
    <w:rsid w:val="00CE12EA"/>
    <w:rsid w:val="00CE17EE"/>
    <w:rsid w:val="00CF1A43"/>
    <w:rsid w:val="00CF3040"/>
    <w:rsid w:val="00CF3F24"/>
    <w:rsid w:val="00CF41B0"/>
    <w:rsid w:val="00CF4F6D"/>
    <w:rsid w:val="00CF584F"/>
    <w:rsid w:val="00D01475"/>
    <w:rsid w:val="00D201A7"/>
    <w:rsid w:val="00D21D28"/>
    <w:rsid w:val="00D26394"/>
    <w:rsid w:val="00D40A6C"/>
    <w:rsid w:val="00D43043"/>
    <w:rsid w:val="00D46757"/>
    <w:rsid w:val="00D47F60"/>
    <w:rsid w:val="00D5286A"/>
    <w:rsid w:val="00D605F4"/>
    <w:rsid w:val="00D6775B"/>
    <w:rsid w:val="00D72837"/>
    <w:rsid w:val="00D830CE"/>
    <w:rsid w:val="00D845CA"/>
    <w:rsid w:val="00D855B7"/>
    <w:rsid w:val="00D910EA"/>
    <w:rsid w:val="00D94F18"/>
    <w:rsid w:val="00D9644B"/>
    <w:rsid w:val="00DA020B"/>
    <w:rsid w:val="00DA1DFB"/>
    <w:rsid w:val="00DB014D"/>
    <w:rsid w:val="00DB394E"/>
    <w:rsid w:val="00DC188B"/>
    <w:rsid w:val="00DC401A"/>
    <w:rsid w:val="00DC4E6D"/>
    <w:rsid w:val="00DD0C5A"/>
    <w:rsid w:val="00DE4EF7"/>
    <w:rsid w:val="00DE5614"/>
    <w:rsid w:val="00DF0B82"/>
    <w:rsid w:val="00E0357F"/>
    <w:rsid w:val="00E12FC2"/>
    <w:rsid w:val="00E17439"/>
    <w:rsid w:val="00E22442"/>
    <w:rsid w:val="00E2493B"/>
    <w:rsid w:val="00E26B11"/>
    <w:rsid w:val="00E35836"/>
    <w:rsid w:val="00E4281A"/>
    <w:rsid w:val="00E43425"/>
    <w:rsid w:val="00E442BE"/>
    <w:rsid w:val="00E44576"/>
    <w:rsid w:val="00E446C8"/>
    <w:rsid w:val="00E45539"/>
    <w:rsid w:val="00E45B9A"/>
    <w:rsid w:val="00E70B0A"/>
    <w:rsid w:val="00E72E12"/>
    <w:rsid w:val="00E73CE5"/>
    <w:rsid w:val="00E73F7B"/>
    <w:rsid w:val="00E75917"/>
    <w:rsid w:val="00E75AB4"/>
    <w:rsid w:val="00E82C2E"/>
    <w:rsid w:val="00E83BE8"/>
    <w:rsid w:val="00E86BB3"/>
    <w:rsid w:val="00E90AD4"/>
    <w:rsid w:val="00E93870"/>
    <w:rsid w:val="00E96407"/>
    <w:rsid w:val="00EA4411"/>
    <w:rsid w:val="00EA78FE"/>
    <w:rsid w:val="00EB110E"/>
    <w:rsid w:val="00EB3106"/>
    <w:rsid w:val="00EB4775"/>
    <w:rsid w:val="00EB57C0"/>
    <w:rsid w:val="00EB6EF1"/>
    <w:rsid w:val="00EC0DE5"/>
    <w:rsid w:val="00EC29AB"/>
    <w:rsid w:val="00EC34CE"/>
    <w:rsid w:val="00EC4C03"/>
    <w:rsid w:val="00EC536A"/>
    <w:rsid w:val="00EC71DF"/>
    <w:rsid w:val="00ED5847"/>
    <w:rsid w:val="00EE3DA4"/>
    <w:rsid w:val="00EE54D8"/>
    <w:rsid w:val="00EF2A03"/>
    <w:rsid w:val="00EF6CC6"/>
    <w:rsid w:val="00EF75C7"/>
    <w:rsid w:val="00F00D32"/>
    <w:rsid w:val="00F0266C"/>
    <w:rsid w:val="00F0492A"/>
    <w:rsid w:val="00F07DB9"/>
    <w:rsid w:val="00F2126C"/>
    <w:rsid w:val="00F24BB4"/>
    <w:rsid w:val="00F26F08"/>
    <w:rsid w:val="00F279B9"/>
    <w:rsid w:val="00F3502C"/>
    <w:rsid w:val="00F43DB4"/>
    <w:rsid w:val="00F50E64"/>
    <w:rsid w:val="00F53111"/>
    <w:rsid w:val="00F548CD"/>
    <w:rsid w:val="00F57CF7"/>
    <w:rsid w:val="00F63767"/>
    <w:rsid w:val="00F64F66"/>
    <w:rsid w:val="00F730EF"/>
    <w:rsid w:val="00F767E2"/>
    <w:rsid w:val="00F85299"/>
    <w:rsid w:val="00F85723"/>
    <w:rsid w:val="00F91760"/>
    <w:rsid w:val="00F978E5"/>
    <w:rsid w:val="00FA281B"/>
    <w:rsid w:val="00FB2B54"/>
    <w:rsid w:val="00FB317C"/>
    <w:rsid w:val="00FB3C21"/>
    <w:rsid w:val="00FC1D71"/>
    <w:rsid w:val="00FC44F2"/>
    <w:rsid w:val="00FC58A3"/>
    <w:rsid w:val="00FD3EC6"/>
    <w:rsid w:val="00FD4A9E"/>
    <w:rsid w:val="00FE1C1B"/>
    <w:rsid w:val="00FF06B9"/>
    <w:rsid w:val="00FF58B5"/>
    <w:rsid w:val="00FF5B20"/>
    <w:rsid w:val="00FF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6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D7A5676B-08C4-460B-ACD7-8B5B0868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pPr>
      <w:jc w:val="both"/>
    </w:pPr>
    <w:rPr>
      <w:rFonts w:ascii="Arial" w:hAnsi="Arial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autoRedefine/>
    <w:qFormat/>
    <w:pPr>
      <w:keepNext/>
      <w:numPr>
        <w:numId w:val="1"/>
      </w:numPr>
      <w:jc w:val="left"/>
      <w:outlineLvl w:val="0"/>
    </w:pPr>
    <w:rPr>
      <w:b/>
      <w:sz w:val="60"/>
    </w:rPr>
  </w:style>
  <w:style w:type="paragraph" w:styleId="Ttulo2">
    <w:name w:val="heading 2"/>
    <w:basedOn w:val="Normal"/>
    <w:next w:val="Normal"/>
    <w:autoRedefine/>
    <w:qFormat/>
    <w:pPr>
      <w:keepNext/>
      <w:outlineLvl w:val="1"/>
    </w:pPr>
    <w:rPr>
      <w:noProof w:val="0"/>
      <w:snapToGrid w:val="0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70"/>
    </w:rPr>
  </w:style>
  <w:style w:type="paragraph" w:styleId="Ttulo8">
    <w:name w:val="heading 8"/>
    <w:basedOn w:val="Normal"/>
    <w:next w:val="Normal"/>
    <w:link w:val="Ttulo8Car"/>
    <w:qFormat/>
    <w:pPr>
      <w:keepNext/>
      <w:outlineLvl w:val="7"/>
    </w:pPr>
    <w:rPr>
      <w:b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autoRedefine/>
    <w:rsid w:val="006613E0"/>
    <w:pPr>
      <w:tabs>
        <w:tab w:val="center" w:pos="4419"/>
        <w:tab w:val="right" w:pos="8838"/>
      </w:tabs>
      <w:jc w:val="center"/>
    </w:pPr>
    <w:rPr>
      <w:rFonts w:ascii="Century Gothic" w:hAnsi="Century Gothic" w:cs="Arial"/>
      <w:b/>
      <w:sz w:val="18"/>
      <w:szCs w:val="18"/>
    </w:rPr>
  </w:style>
  <w:style w:type="paragraph" w:styleId="Textoindependiente">
    <w:name w:val="Body Text"/>
    <w:basedOn w:val="Normal"/>
    <w:link w:val="TextoindependienteCar"/>
    <w:rPr>
      <w:sz w:val="22"/>
    </w:rPr>
  </w:style>
  <w:style w:type="paragraph" w:styleId="Textoindependiente2">
    <w:name w:val="Body Text 2"/>
    <w:basedOn w:val="Normal"/>
    <w:pPr>
      <w:jc w:val="center"/>
    </w:pPr>
  </w:style>
  <w:style w:type="paragraph" w:styleId="Textoindependiente3">
    <w:name w:val="Body Text 3"/>
    <w:basedOn w:val="Normal"/>
    <w:pPr>
      <w:jc w:val="left"/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Hipervnculo">
    <w:name w:val="Hyperlink"/>
    <w:rPr>
      <w:rFonts w:ascii="Arial" w:hAnsi="Arial"/>
      <w:color w:val="0000FF"/>
      <w:sz w:val="18"/>
      <w:u w:val="single"/>
    </w:rPr>
  </w:style>
  <w:style w:type="character" w:styleId="Hipervnculovisitado">
    <w:name w:val="FollowedHyperlink"/>
    <w:rPr>
      <w:rFonts w:ascii="Arial" w:hAnsi="Arial"/>
      <w:color w:val="800080"/>
      <w:sz w:val="18"/>
      <w:u w:val="single"/>
    </w:rPr>
  </w:style>
  <w:style w:type="paragraph" w:styleId="Ttulo">
    <w:name w:val="Title"/>
    <w:basedOn w:val="Normal"/>
    <w:qFormat/>
    <w:pPr>
      <w:jc w:val="center"/>
    </w:pPr>
    <w:rPr>
      <w:b/>
      <w:sz w:val="40"/>
      <w:lang w:val="es-ES_tradnl"/>
    </w:rPr>
  </w:style>
  <w:style w:type="paragraph" w:styleId="Sangradetextonormal">
    <w:name w:val="Body Text Indent"/>
    <w:basedOn w:val="Normal"/>
    <w:pPr>
      <w:spacing w:after="120"/>
      <w:ind w:left="340" w:hanging="340"/>
    </w:pPr>
    <w:rPr>
      <w:szCs w:val="18"/>
      <w:lang w:val="es-ES_tradnl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</w:rPr>
  </w:style>
  <w:style w:type="paragraph" w:customStyle="1" w:styleId="Normal12pts0">
    <w:name w:val="Normal+ 12 pts"/>
    <w:basedOn w:val="Ttulo8"/>
    <w:link w:val="Normal12ptsCar"/>
    <w:pPr>
      <w:tabs>
        <w:tab w:val="left" w:pos="426"/>
        <w:tab w:val="num" w:pos="720"/>
      </w:tabs>
      <w:spacing w:after="120"/>
      <w:ind w:left="426" w:hanging="426"/>
    </w:pPr>
    <w:rPr>
      <w:rFonts w:cs="Arial"/>
      <w:b w:val="0"/>
      <w:lang w:val="es-ES_tradnl"/>
    </w:rPr>
  </w:style>
  <w:style w:type="character" w:customStyle="1" w:styleId="Ttulo8Car">
    <w:name w:val="Título 8 Car"/>
    <w:link w:val="Ttulo8"/>
    <w:rPr>
      <w:rFonts w:ascii="Arial" w:hAnsi="Arial"/>
      <w:b/>
      <w:sz w:val="24"/>
      <w:lang w:val="es-MX" w:eastAsia="es-ES" w:bidi="ar-SA"/>
    </w:rPr>
  </w:style>
  <w:style w:type="character" w:customStyle="1" w:styleId="Normal12ptsCar">
    <w:name w:val="Normal+ 12 pts Car"/>
    <w:link w:val="Normal12pts0"/>
    <w:rPr>
      <w:rFonts w:ascii="Arial" w:hAnsi="Arial" w:cs="Arial"/>
      <w:b/>
      <w:sz w:val="24"/>
      <w:szCs w:val="24"/>
      <w:lang w:val="es-ES_tradnl" w:eastAsia="es-ES" w:bidi="ar-SA"/>
    </w:rPr>
  </w:style>
  <w:style w:type="paragraph" w:customStyle="1" w:styleId="Normal12pts">
    <w:name w:val="Normal + 12 pts"/>
    <w:basedOn w:val="Ttulo8"/>
    <w:link w:val="Normal12ptsCar0"/>
    <w:pPr>
      <w:numPr>
        <w:numId w:val="2"/>
      </w:numPr>
      <w:tabs>
        <w:tab w:val="left" w:pos="426"/>
      </w:tabs>
      <w:spacing w:after="120"/>
      <w:ind w:left="426" w:hanging="426"/>
    </w:pPr>
    <w:rPr>
      <w:rFonts w:cs="Arial"/>
      <w:b w:val="0"/>
      <w:lang w:val="es-ES_tradnl"/>
    </w:rPr>
  </w:style>
  <w:style w:type="character" w:customStyle="1" w:styleId="Normal12ptsCar0">
    <w:name w:val="Normal + 12 pts Car"/>
    <w:link w:val="Normal12pts"/>
    <w:rPr>
      <w:rFonts w:ascii="Arial" w:hAnsi="Arial" w:cs="Arial"/>
      <w:b/>
      <w:sz w:val="24"/>
      <w:szCs w:val="24"/>
      <w:lang w:val="es-ES_tradnl" w:eastAsia="es-ES" w:bidi="ar-SA"/>
    </w:rPr>
  </w:style>
  <w:style w:type="paragraph" w:styleId="Lista">
    <w:name w:val="List"/>
    <w:basedOn w:val="Normal"/>
    <w:pPr>
      <w:ind w:left="283" w:hanging="283"/>
    </w:pPr>
    <w:rPr>
      <w:sz w:val="18"/>
      <w:szCs w:val="20"/>
    </w:rPr>
  </w:style>
  <w:style w:type="paragraph" w:customStyle="1" w:styleId="Escudo">
    <w:name w:val="Escudo"/>
    <w:basedOn w:val="Normal"/>
    <w:link w:val="EscudoCar"/>
    <w:qFormat/>
    <w:rsid w:val="00F85723"/>
    <w:rPr>
      <w:rFonts w:ascii="Century Gothic" w:hAnsi="Century Gothic"/>
      <w:sz w:val="12"/>
      <w:szCs w:val="12"/>
      <w:lang w:val="es-ES"/>
    </w:rPr>
  </w:style>
  <w:style w:type="character" w:customStyle="1" w:styleId="EscudoCar">
    <w:name w:val="Escudo Car"/>
    <w:link w:val="Escudo"/>
    <w:rsid w:val="00F85723"/>
    <w:rPr>
      <w:rFonts w:ascii="Century Gothic" w:hAnsi="Century Gothic"/>
      <w:noProof/>
      <w:sz w:val="12"/>
      <w:szCs w:val="12"/>
    </w:rPr>
  </w:style>
  <w:style w:type="paragraph" w:styleId="Epgrafe">
    <w:name w:val="Epígrafe"/>
    <w:basedOn w:val="Normal"/>
    <w:next w:val="Normal"/>
    <w:qFormat/>
    <w:rsid w:val="0093371D"/>
    <w:rPr>
      <w:b/>
      <w:bCs/>
      <w:noProof w:val="0"/>
      <w:sz w:val="20"/>
      <w:szCs w:val="20"/>
    </w:rPr>
  </w:style>
  <w:style w:type="character" w:customStyle="1" w:styleId="EncabezadoCar">
    <w:name w:val="Encabezado Car"/>
    <w:link w:val="Encabezado"/>
    <w:locked/>
    <w:rsid w:val="006613E0"/>
    <w:rPr>
      <w:rFonts w:ascii="Century Gothic" w:hAnsi="Century Gothic" w:cs="Arial"/>
      <w:b/>
      <w:noProof/>
      <w:sz w:val="18"/>
      <w:szCs w:val="18"/>
      <w:lang w:eastAsia="es-ES"/>
    </w:rPr>
  </w:style>
  <w:style w:type="character" w:customStyle="1" w:styleId="PiedepginaCar">
    <w:name w:val="Pie de página Car"/>
    <w:link w:val="Piedepgina"/>
    <w:locked/>
    <w:rsid w:val="00CC2737"/>
    <w:rPr>
      <w:rFonts w:ascii="Arial" w:hAnsi="Arial"/>
      <w:noProof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EE3DA4"/>
    <w:rPr>
      <w:rFonts w:ascii="Arial" w:hAnsi="Arial"/>
      <w:noProof/>
      <w:sz w:val="22"/>
      <w:szCs w:val="24"/>
      <w:lang w:eastAsia="es-ES"/>
    </w:rPr>
  </w:style>
  <w:style w:type="paragraph" w:styleId="Listavistosa-nfasis1">
    <w:name w:val="Colorful List Accent 1"/>
    <w:basedOn w:val="Normal"/>
    <w:uiPriority w:val="34"/>
    <w:qFormat/>
    <w:rsid w:val="00EE3DA4"/>
    <w:pPr>
      <w:ind w:left="720"/>
      <w:contextualSpacing/>
      <w:jc w:val="left"/>
    </w:pPr>
    <w:rPr>
      <w:rFonts w:cs="Arial"/>
      <w:noProof w:val="0"/>
      <w:color w:val="00000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3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962B8-E4FE-482B-9A26-1483B2B3B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1112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 empresa SA de CV</vt:lpstr>
    </vt:vector>
  </TitlesOfParts>
  <Company>Tecnologia Aplicada a la Calidad</Company>
  <LinksUpToDate>false</LinksUpToDate>
  <CharactersWithSpaces>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 empresa SA de CV</dc:title>
  <dc:subject/>
  <dc:creator>Usuario de Microsoft Office</dc:creator>
  <cp:keywords/>
  <cp:lastModifiedBy>Gestión de Calidad</cp:lastModifiedBy>
  <cp:revision>2</cp:revision>
  <cp:lastPrinted>2014-02-24T16:05:00Z</cp:lastPrinted>
  <dcterms:created xsi:type="dcterms:W3CDTF">2020-07-02T17:27:00Z</dcterms:created>
  <dcterms:modified xsi:type="dcterms:W3CDTF">2020-07-02T17:27:00Z</dcterms:modified>
</cp:coreProperties>
</file>