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C2B" w:rsidRPr="00C94D98" w:rsidRDefault="00B56C2B" w:rsidP="00C94D98">
      <w:pPr>
        <w:pStyle w:val="Ttulo1"/>
      </w:pPr>
      <w:bookmarkStart w:id="0" w:name="_Toc354496802"/>
      <w:bookmarkStart w:id="1" w:name="_Toc364766560"/>
      <w:r w:rsidRPr="00C94D98">
        <w:t xml:space="preserve">POLÍTICA </w:t>
      </w:r>
      <w:bookmarkEnd w:id="0"/>
      <w:bookmarkEnd w:id="1"/>
      <w:r w:rsidR="007A1592" w:rsidRPr="00C94D98">
        <w:t>DEL SISTEMA INTEGRADO DE GESTIÓN (revisión</w:t>
      </w:r>
      <w:r w:rsidR="009C6F0E" w:rsidRPr="00C94D98">
        <w:t xml:space="preserve"> 2</w:t>
      </w:r>
      <w:r w:rsidR="007A1592" w:rsidRPr="00C94D98">
        <w:t xml:space="preserve"> )</w:t>
      </w:r>
    </w:p>
    <w:p w:rsidR="00B56C2B" w:rsidRPr="004533A7" w:rsidRDefault="00B56C2B" w:rsidP="00B56C2B"/>
    <w:p w:rsidR="00B56C2B" w:rsidRPr="004533A7" w:rsidRDefault="00B56C2B" w:rsidP="00B56C2B"/>
    <w:p w:rsidR="00B56C2B" w:rsidRPr="00C94D98" w:rsidRDefault="00B56C2B" w:rsidP="00B56C2B">
      <w:r w:rsidRPr="00C94D98">
        <w:t>El Instituto Tecnológico de Culiacán define su política Integrada como:</w:t>
      </w:r>
    </w:p>
    <w:p w:rsidR="00B56C2B" w:rsidRPr="004533A7" w:rsidRDefault="00B56C2B" w:rsidP="00B56C2B"/>
    <w:p w:rsidR="00B56C2B" w:rsidRPr="00C94D98" w:rsidRDefault="00B56C2B" w:rsidP="00B56C2B">
      <w:pPr>
        <w:rPr>
          <w:i/>
          <w:color w:val="000000" w:themeColor="text1"/>
        </w:rPr>
      </w:pPr>
      <w:r w:rsidRPr="00C94D98">
        <w:rPr>
          <w:i/>
          <w:color w:val="000000" w:themeColor="text1"/>
        </w:rPr>
        <w:t>En el Instituto Tecnológico de Culiacán estamos comprometidos en impartir una educación integral que forme profesionistas competentes y con valores, así como en el cumplimiento de los requisitos de calidad educativa, mejora continua de nuestros procesos</w:t>
      </w:r>
      <w:r w:rsidR="00766A2F" w:rsidRPr="00C94D98">
        <w:rPr>
          <w:i/>
          <w:color w:val="000000" w:themeColor="text1"/>
        </w:rPr>
        <w:t xml:space="preserve"> establecidos en los sistemas de calidad, ambiental, seguridad y salud en el trabajo y energía, con la participación de los trabajadores y sus representantes para</w:t>
      </w:r>
      <w:r w:rsidRPr="00C94D98">
        <w:rPr>
          <w:i/>
          <w:color w:val="000000" w:themeColor="text1"/>
        </w:rPr>
        <w:t xml:space="preserve"> la prevención y mitigación de riesgos al medio ambiente</w:t>
      </w:r>
      <w:r w:rsidR="00766A2F" w:rsidRPr="00C94D98">
        <w:rPr>
          <w:i/>
          <w:color w:val="000000" w:themeColor="text1"/>
        </w:rPr>
        <w:t xml:space="preserve"> así como el compromiso de eliminar peligros y disminuir los riesgos asociados a</w:t>
      </w:r>
      <w:r w:rsidRPr="00C94D98">
        <w:rPr>
          <w:i/>
          <w:color w:val="000000" w:themeColor="text1"/>
        </w:rPr>
        <w:t xml:space="preserve"> la seguridad y salud en el trabajo,</w:t>
      </w:r>
      <w:r w:rsidR="00766A2F" w:rsidRPr="00C94D98">
        <w:rPr>
          <w:i/>
          <w:color w:val="000000" w:themeColor="text1"/>
        </w:rPr>
        <w:t xml:space="preserve"> </w:t>
      </w:r>
      <w:r w:rsidRPr="00C94D98">
        <w:rPr>
          <w:i/>
          <w:color w:val="000000" w:themeColor="text1"/>
        </w:rPr>
        <w:t>como</w:t>
      </w:r>
      <w:r w:rsidR="00766A2F" w:rsidRPr="00C94D98">
        <w:rPr>
          <w:i/>
          <w:color w:val="000000" w:themeColor="text1"/>
        </w:rPr>
        <w:t xml:space="preserve"> en</w:t>
      </w:r>
      <w:r w:rsidRPr="00C94D98">
        <w:rPr>
          <w:i/>
          <w:color w:val="000000" w:themeColor="text1"/>
        </w:rPr>
        <w:t xml:space="preserve"> la mejora del desempeño energético,</w:t>
      </w:r>
      <w:r w:rsidR="00766A2F" w:rsidRPr="00C94D98">
        <w:rPr>
          <w:i/>
          <w:color w:val="000000" w:themeColor="text1"/>
        </w:rPr>
        <w:t xml:space="preserve"> mediante políticas de adquisición y servicios eficientes </w:t>
      </w:r>
      <w:r w:rsidR="009C6F0E" w:rsidRPr="00C94D98">
        <w:rPr>
          <w:i/>
          <w:color w:val="000000" w:themeColor="text1"/>
        </w:rPr>
        <w:t>para</w:t>
      </w:r>
      <w:r w:rsidR="00766A2F" w:rsidRPr="00C94D98">
        <w:rPr>
          <w:i/>
          <w:color w:val="000000" w:themeColor="text1"/>
        </w:rPr>
        <w:t xml:space="preserve"> el cumplimiento de</w:t>
      </w:r>
      <w:r w:rsidRPr="00C94D98">
        <w:rPr>
          <w:i/>
          <w:color w:val="000000" w:themeColor="text1"/>
        </w:rPr>
        <w:t xml:space="preserve"> requisitos legales y otros suscritos</w:t>
      </w:r>
      <w:r w:rsidR="009C6F0E" w:rsidRPr="00C94D98">
        <w:rPr>
          <w:i/>
          <w:color w:val="000000" w:themeColor="text1"/>
        </w:rPr>
        <w:t xml:space="preserve"> establecidos</w:t>
      </w:r>
      <w:r w:rsidR="00766A2F" w:rsidRPr="00C94D98">
        <w:rPr>
          <w:i/>
          <w:color w:val="000000" w:themeColor="text1"/>
        </w:rPr>
        <w:t xml:space="preserve"> </w:t>
      </w:r>
      <w:r w:rsidR="009C6F0E" w:rsidRPr="00C94D98">
        <w:rPr>
          <w:i/>
          <w:color w:val="000000" w:themeColor="text1"/>
        </w:rPr>
        <w:t>dentro</w:t>
      </w:r>
      <w:r w:rsidR="00766A2F" w:rsidRPr="00C94D98">
        <w:rPr>
          <w:i/>
          <w:color w:val="000000" w:themeColor="text1"/>
        </w:rPr>
        <w:t xml:space="preserve"> </w:t>
      </w:r>
      <w:r w:rsidR="009C6F0E" w:rsidRPr="00C94D98">
        <w:rPr>
          <w:i/>
          <w:color w:val="000000" w:themeColor="text1"/>
        </w:rPr>
        <w:t>d</w:t>
      </w:r>
      <w:r w:rsidR="00766A2F" w:rsidRPr="00C94D98">
        <w:rPr>
          <w:i/>
          <w:color w:val="000000" w:themeColor="text1"/>
        </w:rPr>
        <w:t xml:space="preserve">el </w:t>
      </w:r>
      <w:r w:rsidR="009C6F0E" w:rsidRPr="00C94D98">
        <w:rPr>
          <w:i/>
          <w:color w:val="000000" w:themeColor="text1"/>
        </w:rPr>
        <w:t>marco</w:t>
      </w:r>
      <w:r w:rsidR="00766A2F" w:rsidRPr="00C94D98">
        <w:rPr>
          <w:i/>
          <w:color w:val="000000" w:themeColor="text1"/>
        </w:rPr>
        <w:t xml:space="preserve"> de los objetivos</w:t>
      </w:r>
      <w:r w:rsidR="009C6F0E" w:rsidRPr="00C94D98">
        <w:rPr>
          <w:i/>
          <w:color w:val="000000" w:themeColor="text1"/>
        </w:rPr>
        <w:t xml:space="preserve"> del Sistema Integrado de Gestión</w:t>
      </w:r>
      <w:r w:rsidRPr="00C94D98">
        <w:rPr>
          <w:i/>
          <w:color w:val="000000" w:themeColor="text1"/>
        </w:rPr>
        <w:t>.</w:t>
      </w:r>
    </w:p>
    <w:p w:rsidR="00B56C2B" w:rsidRDefault="00B56C2B"/>
    <w:p w:rsidR="00B56C2B" w:rsidRPr="00B56C2B" w:rsidRDefault="00B56C2B" w:rsidP="00B56C2B"/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A88" w:rsidRDefault="00205A88" w:rsidP="00A73FFD">
      <w:r>
        <w:separator/>
      </w:r>
    </w:p>
  </w:endnote>
  <w:endnote w:type="continuationSeparator" w:id="0">
    <w:p w:rsidR="00205A88" w:rsidRDefault="00205A88" w:rsidP="00A7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91" w:rsidRDefault="005723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25"/>
      <w:gridCol w:w="1423"/>
      <w:gridCol w:w="2383"/>
      <w:gridCol w:w="1747"/>
      <w:gridCol w:w="860"/>
    </w:tblGrid>
    <w:tr w:rsidR="00C94D98" w:rsidRPr="00F22BD9" w:rsidTr="004A59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94D98" w:rsidRPr="0049128B" w:rsidRDefault="00C94D98" w:rsidP="00C94D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>ER 1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 w:rsidR="00953B58" w:rsidRPr="00953B58">
            <w:rPr>
              <w:rFonts w:ascii="Arial Narrow" w:hAnsi="Arial Narrow" w:cs="Arial"/>
              <w:sz w:val="12"/>
              <w:szCs w:val="12"/>
            </w:rPr>
            <w:t>Documento: Política  del Sistema Integrado de Gestión</w:t>
          </w:r>
        </w:p>
      </w:tc>
      <w:tc>
        <w:tcPr>
          <w:tcW w:w="1492" w:type="dxa"/>
          <w:shd w:val="clear" w:color="auto" w:fill="auto"/>
          <w:vAlign w:val="center"/>
        </w:tcPr>
        <w:p w:rsidR="00C94D98" w:rsidRPr="00F22BD9" w:rsidRDefault="00C94D98" w:rsidP="00C94D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94D98" w:rsidRPr="00F22BD9" w:rsidRDefault="00C94D98" w:rsidP="00C94D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:rsidR="00C94D98" w:rsidRPr="00F22BD9" w:rsidRDefault="00C94D98" w:rsidP="00C94D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94D98" w:rsidRPr="00F22BD9" w:rsidRDefault="00C94D98" w:rsidP="00C94D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="00953B58">
            <w:rPr>
              <w:rFonts w:ascii="Arial Narrow" w:hAnsi="Arial Narrow" w:cs="Arial"/>
              <w:sz w:val="12"/>
              <w:szCs w:val="12"/>
            </w:rPr>
            <w:t>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06-03-2020</w:t>
          </w:r>
        </w:p>
      </w:tc>
      <w:tc>
        <w:tcPr>
          <w:tcW w:w="1843" w:type="dxa"/>
          <w:shd w:val="clear" w:color="auto" w:fill="auto"/>
          <w:vAlign w:val="center"/>
        </w:tcPr>
        <w:p w:rsidR="00C94D98" w:rsidRPr="00F22BD9" w:rsidRDefault="00C94D98" w:rsidP="00C94D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94D98" w:rsidRPr="00F22BD9" w:rsidRDefault="00C94D98" w:rsidP="00C94D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07-03-2020</w:t>
          </w:r>
        </w:p>
      </w:tc>
      <w:tc>
        <w:tcPr>
          <w:tcW w:w="892" w:type="dxa"/>
          <w:shd w:val="clear" w:color="auto" w:fill="auto"/>
          <w:vAlign w:val="center"/>
        </w:tcPr>
        <w:p w:rsidR="00C94D98" w:rsidRPr="00F22BD9" w:rsidRDefault="00C94D98" w:rsidP="00C94D9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94D98" w:rsidRDefault="00C94D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91" w:rsidRDefault="005723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A88" w:rsidRDefault="00205A88" w:rsidP="00A73FFD">
      <w:r>
        <w:separator/>
      </w:r>
    </w:p>
  </w:footnote>
  <w:footnote w:type="continuationSeparator" w:id="0">
    <w:p w:rsidR="00205A88" w:rsidRDefault="00205A88" w:rsidP="00A73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91" w:rsidRDefault="005723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387"/>
      <w:gridCol w:w="2693"/>
      <w:gridCol w:w="142"/>
      <w:gridCol w:w="1956"/>
    </w:tblGrid>
    <w:tr w:rsidR="00A73FFD" w:rsidRPr="0034747A" w:rsidTr="000265B2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A73FFD" w:rsidRPr="00BE2C86" w:rsidRDefault="00572391" w:rsidP="00C94D98">
          <w:pPr>
            <w:pStyle w:val="Encabezado"/>
            <w:jc w:val="center"/>
          </w:pPr>
          <w:r>
            <w:rPr>
              <w:rFonts w:cs="Arial"/>
              <w:b/>
            </w:rPr>
            <w:drawing>
              <wp:inline distT="0" distB="0" distL="0" distR="0" wp14:anchorId="1335FCC0" wp14:editId="192E03E1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7" w:type="dxa"/>
          <w:vMerge w:val="restart"/>
          <w:shd w:val="clear" w:color="auto" w:fill="auto"/>
          <w:vAlign w:val="center"/>
        </w:tcPr>
        <w:p w:rsidR="00A73FFD" w:rsidRPr="0034747A" w:rsidRDefault="00953B58" w:rsidP="00A73FFD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Documento: </w:t>
          </w:r>
          <w:r w:rsidR="00A73FFD" w:rsidRPr="0034747A">
            <w:rPr>
              <w:rFonts w:cs="Arial"/>
              <w:b/>
              <w:bCs/>
              <w:sz w:val="22"/>
              <w:szCs w:val="22"/>
            </w:rPr>
            <w:t>Pol</w:t>
          </w:r>
          <w:r w:rsidR="00766A2F" w:rsidRPr="0034747A">
            <w:rPr>
              <w:rFonts w:cs="Arial"/>
              <w:b/>
              <w:bCs/>
              <w:sz w:val="22"/>
              <w:szCs w:val="22"/>
            </w:rPr>
            <w:t>í</w:t>
          </w:r>
          <w:r w:rsidR="00A73FFD" w:rsidRPr="0034747A">
            <w:rPr>
              <w:rFonts w:cs="Arial"/>
              <w:b/>
              <w:bCs/>
              <w:sz w:val="22"/>
              <w:szCs w:val="22"/>
            </w:rPr>
            <w:t xml:space="preserve">tica  del Sistema Integrado de </w:t>
          </w:r>
          <w:bookmarkStart w:id="2" w:name="_GoBack"/>
          <w:bookmarkEnd w:id="2"/>
          <w:r w:rsidR="00A73FFD" w:rsidRPr="0034747A">
            <w:rPr>
              <w:rFonts w:cs="Arial"/>
              <w:b/>
              <w:bCs/>
              <w:sz w:val="22"/>
              <w:szCs w:val="22"/>
            </w:rPr>
            <w:t>Gestión</w:t>
          </w:r>
        </w:p>
      </w:tc>
      <w:tc>
        <w:tcPr>
          <w:tcW w:w="4791" w:type="dxa"/>
          <w:gridSpan w:val="3"/>
          <w:shd w:val="clear" w:color="auto" w:fill="auto"/>
          <w:vAlign w:val="center"/>
        </w:tcPr>
        <w:p w:rsidR="00A73FFD" w:rsidRPr="0034747A" w:rsidRDefault="00A73FFD" w:rsidP="00CA26E7">
          <w:pPr>
            <w:pStyle w:val="Encabezado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Responsables:</w:t>
          </w:r>
          <w:r w:rsidRPr="0034747A">
            <w:rPr>
              <w:rFonts w:cs="Arial"/>
              <w:sz w:val="22"/>
              <w:szCs w:val="22"/>
            </w:rPr>
            <w:t xml:space="preserve"> </w:t>
          </w:r>
          <w:r w:rsidR="00953B58" w:rsidRPr="0034747A">
            <w:rPr>
              <w:rFonts w:cs="Arial"/>
              <w:sz w:val="22"/>
              <w:szCs w:val="22"/>
            </w:rPr>
            <w:t xml:space="preserve">Alta Dirección </w:t>
          </w:r>
        </w:p>
      </w:tc>
    </w:tr>
    <w:tr w:rsidR="00A73FFD" w:rsidRPr="0034747A" w:rsidTr="000265B2">
      <w:trPr>
        <w:trHeight w:val="134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A73FFD" w:rsidRPr="0034747A" w:rsidRDefault="00A73FFD" w:rsidP="00CA26E7">
          <w:pPr>
            <w:pStyle w:val="Encabezado"/>
            <w:rPr>
              <w:rFonts w:cs="Arial"/>
              <w:sz w:val="22"/>
              <w:szCs w:val="22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73FFD" w:rsidRPr="000265B2" w:rsidRDefault="00A73FFD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0265B2">
            <w:rPr>
              <w:rFonts w:cs="Arial"/>
              <w:b/>
              <w:bCs/>
              <w:sz w:val="22"/>
              <w:szCs w:val="22"/>
            </w:rPr>
            <w:t xml:space="preserve">Código: </w:t>
          </w:r>
          <w:r w:rsidR="000265B2" w:rsidRPr="000265B2">
            <w:rPr>
              <w:rFonts w:cs="Arial"/>
              <w:b/>
              <w:bCs/>
              <w:sz w:val="22"/>
              <w:szCs w:val="22"/>
            </w:rPr>
            <w:t>SIG-IN-D-00-04</w:t>
          </w:r>
        </w:p>
      </w:tc>
      <w:tc>
        <w:tcPr>
          <w:tcW w:w="2098" w:type="dxa"/>
          <w:gridSpan w:val="2"/>
          <w:shd w:val="clear" w:color="auto" w:fill="auto"/>
          <w:vAlign w:val="center"/>
        </w:tcPr>
        <w:p w:rsidR="00A73FFD" w:rsidRPr="0034747A" w:rsidRDefault="00A73FFD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Página: </w:t>
          </w:r>
          <w:r w:rsidRPr="0034747A">
            <w:rPr>
              <w:rFonts w:cs="Arial"/>
              <w:b/>
              <w:bCs/>
              <w:sz w:val="22"/>
              <w:szCs w:val="22"/>
            </w:rPr>
            <w:fldChar w:fldCharType="begin"/>
          </w:r>
          <w:r w:rsidRPr="0034747A">
            <w:rPr>
              <w:rFonts w:cs="Arial"/>
              <w:b/>
              <w:bCs/>
              <w:sz w:val="22"/>
              <w:szCs w:val="22"/>
            </w:rPr>
            <w:instrText xml:space="preserve"> PAGE </w:instrText>
          </w:r>
          <w:r w:rsidRPr="0034747A">
            <w:rPr>
              <w:rFonts w:cs="Arial"/>
              <w:b/>
              <w:bCs/>
              <w:sz w:val="22"/>
              <w:szCs w:val="22"/>
            </w:rPr>
            <w:fldChar w:fldCharType="separate"/>
          </w:r>
          <w:r w:rsidR="00C3425E" w:rsidRPr="0034747A">
            <w:rPr>
              <w:rFonts w:cs="Arial"/>
              <w:b/>
              <w:bCs/>
              <w:sz w:val="22"/>
              <w:szCs w:val="22"/>
            </w:rPr>
            <w:t>1</w:t>
          </w:r>
          <w:r w:rsidRPr="0034747A">
            <w:rPr>
              <w:rFonts w:cs="Arial"/>
              <w:b/>
              <w:bCs/>
              <w:sz w:val="22"/>
              <w:szCs w:val="22"/>
            </w:rPr>
            <w:fldChar w:fldCharType="end"/>
          </w:r>
          <w:r w:rsidRPr="0034747A">
            <w:rPr>
              <w:rFonts w:cs="Arial"/>
              <w:b/>
              <w:bCs/>
              <w:sz w:val="22"/>
              <w:szCs w:val="22"/>
            </w:rPr>
            <w:t xml:space="preserve"> de </w:t>
          </w:r>
          <w:r w:rsidRPr="0034747A">
            <w:rPr>
              <w:rStyle w:val="Nmerodepgina"/>
              <w:rFonts w:cs="Arial"/>
              <w:b/>
              <w:bCs/>
              <w:sz w:val="22"/>
              <w:szCs w:val="22"/>
            </w:rPr>
            <w:fldChar w:fldCharType="begin"/>
          </w:r>
          <w:r w:rsidRPr="0034747A">
            <w:rPr>
              <w:rStyle w:val="Nmerodepgina"/>
              <w:rFonts w:cs="Arial"/>
              <w:b/>
              <w:bCs/>
              <w:sz w:val="22"/>
              <w:szCs w:val="22"/>
            </w:rPr>
            <w:instrText xml:space="preserve"> NUMPAGES </w:instrText>
          </w:r>
          <w:r w:rsidRPr="0034747A">
            <w:rPr>
              <w:rStyle w:val="Nmerodepgina"/>
              <w:rFonts w:cs="Arial"/>
              <w:b/>
              <w:bCs/>
              <w:sz w:val="22"/>
              <w:szCs w:val="22"/>
            </w:rPr>
            <w:fldChar w:fldCharType="separate"/>
          </w:r>
          <w:r w:rsidR="00C3425E" w:rsidRPr="0034747A">
            <w:rPr>
              <w:rStyle w:val="Nmerodepgina"/>
              <w:rFonts w:cs="Arial"/>
              <w:b/>
              <w:bCs/>
              <w:sz w:val="22"/>
              <w:szCs w:val="22"/>
            </w:rPr>
            <w:t>1</w:t>
          </w:r>
          <w:r w:rsidRPr="0034747A">
            <w:rPr>
              <w:rStyle w:val="Nmerodepgina"/>
              <w:rFonts w:cs="Arial"/>
              <w:b/>
              <w:bCs/>
              <w:sz w:val="22"/>
              <w:szCs w:val="22"/>
            </w:rPr>
            <w:fldChar w:fldCharType="end"/>
          </w:r>
        </w:p>
      </w:tc>
    </w:tr>
    <w:tr w:rsidR="00A73FFD" w:rsidRPr="0034747A" w:rsidTr="000265B2">
      <w:trPr>
        <w:trHeight w:val="134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A73FFD" w:rsidRPr="0034747A" w:rsidRDefault="00A73FFD" w:rsidP="00CA26E7">
          <w:pPr>
            <w:pStyle w:val="Encabezado"/>
            <w:rPr>
              <w:rFonts w:cs="Arial"/>
              <w:sz w:val="22"/>
              <w:szCs w:val="22"/>
            </w:rPr>
          </w:pPr>
        </w:p>
      </w:tc>
      <w:tc>
        <w:tcPr>
          <w:tcW w:w="4791" w:type="dxa"/>
          <w:gridSpan w:val="3"/>
          <w:shd w:val="clear" w:color="auto" w:fill="auto"/>
          <w:vAlign w:val="center"/>
        </w:tcPr>
        <w:p w:rsidR="00A73FFD" w:rsidRPr="0034747A" w:rsidRDefault="00A73FFD" w:rsidP="00CA26E7">
          <w:pPr>
            <w:pStyle w:val="Encabezado"/>
            <w:jc w:val="center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Revisión:</w:t>
          </w:r>
          <w:r w:rsidRPr="0034747A">
            <w:rPr>
              <w:rFonts w:cs="Arial"/>
              <w:sz w:val="22"/>
              <w:szCs w:val="22"/>
            </w:rPr>
            <w:t xml:space="preserve"> </w:t>
          </w:r>
          <w:r w:rsidR="008D08AC" w:rsidRPr="0034747A">
            <w:rPr>
              <w:rFonts w:cs="Arial"/>
              <w:sz w:val="22"/>
              <w:szCs w:val="22"/>
            </w:rPr>
            <w:t>2</w:t>
          </w:r>
        </w:p>
      </w:tc>
    </w:tr>
    <w:tr w:rsidR="00A73FFD" w:rsidRPr="0034747A" w:rsidTr="000265B2">
      <w:trPr>
        <w:trHeight w:val="47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:rsidR="00A73FFD" w:rsidRPr="0034747A" w:rsidRDefault="00A73FFD" w:rsidP="00CA26E7">
          <w:pPr>
            <w:pStyle w:val="Encabezado"/>
            <w:rPr>
              <w:rFonts w:cs="Arial"/>
              <w:sz w:val="22"/>
              <w:szCs w:val="22"/>
            </w:rPr>
          </w:pPr>
        </w:p>
      </w:tc>
      <w:tc>
        <w:tcPr>
          <w:tcW w:w="2835" w:type="dxa"/>
          <w:gridSpan w:val="2"/>
          <w:shd w:val="clear" w:color="auto" w:fill="auto"/>
          <w:vAlign w:val="center"/>
        </w:tcPr>
        <w:p w:rsidR="0034747A" w:rsidRPr="0034747A" w:rsidRDefault="00A73FFD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Referencia: </w:t>
          </w:r>
        </w:p>
        <w:p w:rsidR="00A73FFD" w:rsidRPr="0034747A" w:rsidRDefault="00A73FFD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 9001:2015 </w:t>
          </w:r>
          <w:r w:rsidR="00A54FEA" w:rsidRPr="0034747A">
            <w:rPr>
              <w:rFonts w:cs="Arial"/>
              <w:b/>
              <w:bCs/>
              <w:sz w:val="22"/>
              <w:szCs w:val="22"/>
            </w:rPr>
            <w:t>:5.2</w:t>
          </w:r>
        </w:p>
        <w:p w:rsidR="00A54FEA" w:rsidRPr="0034747A" w:rsidRDefault="0034747A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</w:t>
          </w:r>
          <w:r w:rsidR="00A54FEA" w:rsidRPr="0034747A">
            <w:rPr>
              <w:rFonts w:cs="Arial"/>
              <w:b/>
              <w:bCs/>
              <w:sz w:val="22"/>
              <w:szCs w:val="22"/>
            </w:rPr>
            <w:t>14001:2015:5.2</w:t>
          </w:r>
        </w:p>
        <w:p w:rsidR="00A54FEA" w:rsidRPr="0034747A" w:rsidRDefault="0034747A" w:rsidP="00CA26E7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</w:t>
          </w:r>
          <w:r w:rsidR="00A54FEA" w:rsidRPr="0034747A">
            <w:rPr>
              <w:rFonts w:cs="Arial"/>
              <w:b/>
              <w:bCs/>
              <w:sz w:val="22"/>
              <w:szCs w:val="22"/>
            </w:rPr>
            <w:t>45001:2018: 5.2</w:t>
          </w:r>
        </w:p>
        <w:p w:rsidR="00A54FEA" w:rsidRPr="0034747A" w:rsidRDefault="0034747A" w:rsidP="00C94D9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</w:t>
          </w:r>
          <w:r w:rsidR="00A54FEA" w:rsidRPr="0034747A">
            <w:rPr>
              <w:rFonts w:cs="Arial"/>
              <w:b/>
              <w:bCs/>
              <w:sz w:val="22"/>
              <w:szCs w:val="22"/>
            </w:rPr>
            <w:t>5</w:t>
          </w:r>
          <w:r w:rsidRPr="0034747A">
            <w:rPr>
              <w:rFonts w:cs="Arial"/>
              <w:b/>
              <w:bCs/>
              <w:sz w:val="22"/>
              <w:szCs w:val="22"/>
            </w:rPr>
            <w:t>I</w:t>
          </w:r>
          <w:r w:rsidR="00A54FEA" w:rsidRPr="0034747A">
            <w:rPr>
              <w:rFonts w:cs="Arial"/>
              <w:b/>
              <w:bCs/>
              <w:sz w:val="22"/>
              <w:szCs w:val="22"/>
            </w:rPr>
            <w:t>0001:2018: 5.2</w:t>
          </w:r>
        </w:p>
      </w:tc>
      <w:tc>
        <w:tcPr>
          <w:tcW w:w="1956" w:type="dxa"/>
          <w:shd w:val="clear" w:color="auto" w:fill="auto"/>
          <w:vAlign w:val="center"/>
        </w:tcPr>
        <w:p w:rsidR="00A73FFD" w:rsidRPr="0034747A" w:rsidRDefault="00A73FFD" w:rsidP="00CA26E7">
          <w:pPr>
            <w:pStyle w:val="Encabezado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Emisión:</w:t>
          </w:r>
          <w:r w:rsidR="00A54FEA" w:rsidRPr="0034747A">
            <w:rPr>
              <w:rFonts w:cs="Arial"/>
              <w:sz w:val="22"/>
              <w:szCs w:val="22"/>
            </w:rPr>
            <w:t>Marzo 2020</w:t>
          </w:r>
        </w:p>
      </w:tc>
    </w:tr>
  </w:tbl>
  <w:p w:rsidR="00A73FFD" w:rsidRDefault="00A73FF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91" w:rsidRDefault="005723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2B"/>
    <w:rsid w:val="000265B2"/>
    <w:rsid w:val="00093EE6"/>
    <w:rsid w:val="000944B3"/>
    <w:rsid w:val="00205A88"/>
    <w:rsid w:val="002C17CC"/>
    <w:rsid w:val="002C6725"/>
    <w:rsid w:val="0034747A"/>
    <w:rsid w:val="004A70DF"/>
    <w:rsid w:val="00572391"/>
    <w:rsid w:val="005F3570"/>
    <w:rsid w:val="00766A2F"/>
    <w:rsid w:val="007A1592"/>
    <w:rsid w:val="008D08AC"/>
    <w:rsid w:val="00953B58"/>
    <w:rsid w:val="009C6F0E"/>
    <w:rsid w:val="009F287F"/>
    <w:rsid w:val="00A54FEA"/>
    <w:rsid w:val="00A73FFD"/>
    <w:rsid w:val="00B56C2B"/>
    <w:rsid w:val="00B82935"/>
    <w:rsid w:val="00C3425E"/>
    <w:rsid w:val="00C94D98"/>
    <w:rsid w:val="00D52F99"/>
    <w:rsid w:val="00DF1BDA"/>
    <w:rsid w:val="00F3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76800BD-3D83-4C6B-B597-2158F2EC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C94D98"/>
    <w:pPr>
      <w:keepNext/>
      <w:outlineLvl w:val="0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94D98"/>
    <w:rPr>
      <w:rFonts w:ascii="Arial" w:eastAsia="Times New Roman" w:hAnsi="Arial" w:cs="Times New Roman"/>
      <w:noProof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A73F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73F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A73FFD"/>
  </w:style>
  <w:style w:type="paragraph" w:styleId="Textodeglobo">
    <w:name w:val="Balloon Text"/>
    <w:basedOn w:val="Normal"/>
    <w:link w:val="TextodegloboCar"/>
    <w:uiPriority w:val="99"/>
    <w:semiHidden/>
    <w:unhideWhenUsed/>
    <w:rsid w:val="00A73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FFD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itzel urias</cp:lastModifiedBy>
  <cp:revision>10</cp:revision>
  <dcterms:created xsi:type="dcterms:W3CDTF">2020-03-03T23:58:00Z</dcterms:created>
  <dcterms:modified xsi:type="dcterms:W3CDTF">2020-03-20T00:38:00Z</dcterms:modified>
</cp:coreProperties>
</file>